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462"/>
        <w:tblW w:w="8260" w:type="dxa"/>
        <w:tblLook w:val="04A0"/>
      </w:tblPr>
      <w:tblGrid>
        <w:gridCol w:w="800"/>
        <w:gridCol w:w="5380"/>
        <w:gridCol w:w="940"/>
        <w:gridCol w:w="1140"/>
      </w:tblGrid>
      <w:tr w:rsidR="00C836B5" w:rsidRPr="00C836B5" w:rsidTr="00E82D21">
        <w:trPr>
          <w:trHeight w:val="40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6B5" w:rsidRPr="00C836B5" w:rsidRDefault="00C836B5" w:rsidP="00E82D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C836B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6B5" w:rsidRPr="00C836B5" w:rsidRDefault="00C836B5" w:rsidP="00E82D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C836B5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6B5" w:rsidRPr="00C836B5" w:rsidRDefault="00C836B5" w:rsidP="00E82D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C836B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指导</w:t>
            </w:r>
            <w:r w:rsidRPr="00C836B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br/>
              <w:t>教师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6B5" w:rsidRPr="00C836B5" w:rsidRDefault="00C836B5" w:rsidP="00E82D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C836B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学科   专业</w:t>
            </w:r>
          </w:p>
        </w:tc>
      </w:tr>
      <w:tr w:rsidR="00C836B5" w:rsidRPr="00C836B5" w:rsidTr="00E82D21">
        <w:trPr>
          <w:trHeight w:val="40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B5" w:rsidRPr="00C836B5" w:rsidRDefault="00C836B5" w:rsidP="00E82D21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B5" w:rsidRPr="00C836B5" w:rsidRDefault="00C836B5" w:rsidP="00E82D21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B5" w:rsidRPr="00C836B5" w:rsidRDefault="00C836B5" w:rsidP="00E82D21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B5" w:rsidRPr="00C836B5" w:rsidRDefault="00C836B5" w:rsidP="00E82D21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C836B5" w:rsidRPr="00C836B5" w:rsidTr="00E82D21">
        <w:trPr>
          <w:trHeight w:val="12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6B5" w:rsidRPr="00C836B5" w:rsidRDefault="00C836B5" w:rsidP="00E82D2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</w:rPr>
            </w:pPr>
            <w:r w:rsidRPr="00C836B5">
              <w:rPr>
                <w:rFonts w:ascii="仿宋_GB2312" w:eastAsia="仿宋_GB2312" w:hAnsi="宋体" w:cs="宋体" w:hint="eastAsia"/>
              </w:rPr>
              <w:t>钟建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6B5" w:rsidRPr="00C836B5" w:rsidRDefault="00C836B5" w:rsidP="00E82D2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</w:rPr>
            </w:pPr>
            <w:r w:rsidRPr="00C836B5">
              <w:rPr>
                <w:rFonts w:ascii="仿宋_GB2312" w:eastAsia="仿宋_GB2312" w:hAnsi="宋体" w:cs="宋体" w:hint="eastAsia"/>
              </w:rPr>
              <w:t>建立斑马鱼移植瘤模型用以筛选肿瘤血管正常化药物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6B5" w:rsidRPr="00C836B5" w:rsidRDefault="00C836B5" w:rsidP="00E82D2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</w:rPr>
            </w:pPr>
            <w:r w:rsidRPr="00C836B5">
              <w:rPr>
                <w:rFonts w:ascii="仿宋_GB2312" w:eastAsia="仿宋_GB2312" w:hAnsi="宋体" w:cs="宋体" w:hint="eastAsia"/>
              </w:rPr>
              <w:t>何林、周春阳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6B5" w:rsidRPr="00C836B5" w:rsidRDefault="00C836B5" w:rsidP="00E82D2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</w:rPr>
            </w:pPr>
            <w:r w:rsidRPr="00C836B5">
              <w:rPr>
                <w:rFonts w:ascii="仿宋_GB2312" w:eastAsia="仿宋_GB2312" w:hAnsi="宋体" w:cs="宋体" w:hint="eastAsia"/>
              </w:rPr>
              <w:t>药理学</w:t>
            </w:r>
          </w:p>
        </w:tc>
      </w:tr>
    </w:tbl>
    <w:p w:rsidR="004358AB" w:rsidRDefault="004358AB" w:rsidP="00D31D50">
      <w:pPr>
        <w:spacing w:line="220" w:lineRule="atLeast"/>
      </w:pPr>
    </w:p>
    <w:p w:rsidR="00E82D21" w:rsidRPr="002B0B07" w:rsidRDefault="00E82D21" w:rsidP="00E82D21">
      <w:pPr>
        <w:spacing w:line="220" w:lineRule="atLeast"/>
        <w:jc w:val="center"/>
        <w:rPr>
          <w:sz w:val="30"/>
          <w:szCs w:val="30"/>
        </w:rPr>
      </w:pPr>
      <w:r w:rsidRPr="002B0B07">
        <w:rPr>
          <w:rFonts w:hint="eastAsia"/>
          <w:sz w:val="30"/>
          <w:szCs w:val="30"/>
        </w:rPr>
        <w:t>川北医学院</w:t>
      </w:r>
      <w:r w:rsidRPr="002B0B07">
        <w:rPr>
          <w:rFonts w:hint="eastAsia"/>
          <w:sz w:val="30"/>
          <w:szCs w:val="30"/>
        </w:rPr>
        <w:t>2019</w:t>
      </w:r>
      <w:r w:rsidRPr="002B0B07">
        <w:rPr>
          <w:rFonts w:hint="eastAsia"/>
          <w:sz w:val="30"/>
          <w:szCs w:val="30"/>
        </w:rPr>
        <w:t>年优秀硕士</w:t>
      </w:r>
      <w:r w:rsidR="0027489E">
        <w:rPr>
          <w:rFonts w:hint="eastAsia"/>
          <w:sz w:val="30"/>
          <w:szCs w:val="30"/>
        </w:rPr>
        <w:t>学位</w:t>
      </w:r>
      <w:r w:rsidRPr="002B0B07">
        <w:rPr>
          <w:rFonts w:hint="eastAsia"/>
          <w:sz w:val="30"/>
          <w:szCs w:val="30"/>
        </w:rPr>
        <w:t>论文评选</w:t>
      </w:r>
      <w:r w:rsidR="0045283D">
        <w:rPr>
          <w:rFonts w:hint="eastAsia"/>
          <w:sz w:val="30"/>
          <w:szCs w:val="30"/>
        </w:rPr>
        <w:t>结果</w:t>
      </w:r>
    </w:p>
    <w:p w:rsidR="00E82D21" w:rsidRDefault="00E82D21" w:rsidP="00D31D50">
      <w:pPr>
        <w:spacing w:line="220" w:lineRule="atLeast"/>
      </w:pPr>
    </w:p>
    <w:p w:rsidR="00E82D21" w:rsidRDefault="00E82D21" w:rsidP="00E82D21">
      <w:pPr>
        <w:spacing w:line="220" w:lineRule="atLeast"/>
        <w:ind w:right="440"/>
        <w:jc w:val="center"/>
      </w:pPr>
      <w:r>
        <w:rPr>
          <w:rFonts w:hint="eastAsia"/>
        </w:rPr>
        <w:t xml:space="preserve">                                                                                         </w:t>
      </w:r>
      <w:r>
        <w:rPr>
          <w:rFonts w:hint="eastAsia"/>
        </w:rPr>
        <w:t>药学院</w:t>
      </w:r>
    </w:p>
    <w:p w:rsidR="00E82D21" w:rsidRDefault="00E82D21" w:rsidP="00EF03BD">
      <w:pPr>
        <w:spacing w:line="220" w:lineRule="atLeast"/>
        <w:ind w:right="110"/>
        <w:jc w:val="right"/>
      </w:pP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</w:p>
    <w:sectPr w:rsidR="00E82D2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7489E"/>
    <w:rsid w:val="002B0B07"/>
    <w:rsid w:val="00323B43"/>
    <w:rsid w:val="00363012"/>
    <w:rsid w:val="003D37D8"/>
    <w:rsid w:val="00426133"/>
    <w:rsid w:val="004358AB"/>
    <w:rsid w:val="0045283D"/>
    <w:rsid w:val="00754506"/>
    <w:rsid w:val="008B7726"/>
    <w:rsid w:val="00AA155C"/>
    <w:rsid w:val="00C836B5"/>
    <w:rsid w:val="00D31D50"/>
    <w:rsid w:val="00E82D21"/>
    <w:rsid w:val="00EF0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袁斌</cp:lastModifiedBy>
  <cp:revision>8</cp:revision>
  <dcterms:created xsi:type="dcterms:W3CDTF">2008-09-11T17:20:00Z</dcterms:created>
  <dcterms:modified xsi:type="dcterms:W3CDTF">2019-05-29T01:48:00Z</dcterms:modified>
</cp:coreProperties>
</file>