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020D" w:rsidRDefault="00111CE6">
      <w:pPr>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关于举办</w:t>
      </w:r>
      <w:r>
        <w:rPr>
          <w:rFonts w:ascii="方正小标宋简体" w:eastAsia="方正小标宋简体" w:hAnsi="方正小标宋简体" w:cs="方正小标宋简体" w:hint="eastAsia"/>
          <w:sz w:val="36"/>
          <w:szCs w:val="36"/>
        </w:rPr>
        <w:t>川北医学院</w:t>
      </w:r>
      <w:r>
        <w:rPr>
          <w:rFonts w:ascii="方正小标宋简体" w:eastAsia="方正小标宋简体" w:hAnsi="方正小标宋简体" w:cs="方正小标宋简体" w:hint="eastAsia"/>
          <w:sz w:val="36"/>
          <w:szCs w:val="36"/>
        </w:rPr>
        <w:t>第</w:t>
      </w:r>
      <w:r>
        <w:rPr>
          <w:rFonts w:ascii="方正小标宋简体" w:eastAsia="方正小标宋简体" w:hAnsi="方正小标宋简体" w:cs="方正小标宋简体" w:hint="eastAsia"/>
          <w:sz w:val="36"/>
          <w:szCs w:val="36"/>
        </w:rPr>
        <w:t>六</w:t>
      </w:r>
      <w:r>
        <w:rPr>
          <w:rFonts w:ascii="方正小标宋简体" w:eastAsia="方正小标宋简体" w:hAnsi="方正小标宋简体" w:cs="方正小标宋简体" w:hint="eastAsia"/>
          <w:sz w:val="36"/>
          <w:szCs w:val="36"/>
        </w:rPr>
        <w:t>届“互联网</w:t>
      </w:r>
      <w:r>
        <w:rPr>
          <w:rFonts w:ascii="方正小标宋简体" w:eastAsia="方正小标宋简体" w:hAnsi="方正小标宋简体" w:cs="方正小标宋简体" w:hint="eastAsia"/>
          <w:sz w:val="36"/>
          <w:szCs w:val="36"/>
        </w:rPr>
        <w:t>+</w:t>
      </w:r>
      <w:r>
        <w:rPr>
          <w:rFonts w:ascii="方正小标宋简体" w:eastAsia="方正小标宋简体" w:hAnsi="方正小标宋简体" w:cs="方正小标宋简体" w:hint="eastAsia"/>
          <w:sz w:val="36"/>
          <w:szCs w:val="36"/>
        </w:rPr>
        <w:t>”大学生创新创业大赛的</w:t>
      </w:r>
      <w:r>
        <w:rPr>
          <w:rFonts w:ascii="方正小标宋简体" w:eastAsia="方正小标宋简体" w:hAnsi="方正小标宋简体" w:cs="方正小标宋简体" w:hint="eastAsia"/>
          <w:sz w:val="36"/>
          <w:szCs w:val="36"/>
        </w:rPr>
        <w:t>预通知</w:t>
      </w:r>
    </w:p>
    <w:p w:rsidR="0088020D" w:rsidRDefault="0088020D">
      <w:pPr>
        <w:jc w:val="center"/>
        <w:rPr>
          <w:rFonts w:ascii="仿宋" w:eastAsia="仿宋" w:hAnsi="仿宋" w:cs="仿宋"/>
          <w:sz w:val="32"/>
          <w:szCs w:val="32"/>
        </w:rPr>
      </w:pPr>
    </w:p>
    <w:p w:rsidR="0088020D" w:rsidRDefault="00111CE6">
      <w:pPr>
        <w:rPr>
          <w:rFonts w:ascii="仿宋" w:eastAsia="仿宋" w:hAnsi="仿宋" w:cs="仿宋"/>
          <w:sz w:val="32"/>
          <w:szCs w:val="32"/>
        </w:rPr>
      </w:pPr>
      <w:r>
        <w:rPr>
          <w:rFonts w:ascii="仿宋" w:eastAsia="仿宋" w:hAnsi="仿宋" w:cs="仿宋" w:hint="eastAsia"/>
          <w:sz w:val="32"/>
          <w:szCs w:val="32"/>
        </w:rPr>
        <w:t>校内各部门、各院系：</w:t>
      </w:r>
    </w:p>
    <w:p w:rsidR="0088020D" w:rsidRDefault="00111CE6">
      <w:pPr>
        <w:ind w:firstLine="640"/>
        <w:rPr>
          <w:rFonts w:ascii="仿宋" w:eastAsia="仿宋" w:hAnsi="仿宋" w:cs="仿宋"/>
          <w:sz w:val="32"/>
          <w:szCs w:val="32"/>
        </w:rPr>
      </w:pPr>
      <w:r>
        <w:rPr>
          <w:rFonts w:ascii="仿宋" w:eastAsia="仿宋" w:hAnsi="仿宋" w:cs="仿宋" w:hint="eastAsia"/>
          <w:sz w:val="32"/>
          <w:szCs w:val="32"/>
        </w:rPr>
        <w:t xml:space="preserve">2020 </w:t>
      </w:r>
      <w:r>
        <w:rPr>
          <w:rFonts w:ascii="仿宋" w:eastAsia="仿宋" w:hAnsi="仿宋" w:cs="仿宋" w:hint="eastAsia"/>
          <w:sz w:val="32"/>
          <w:szCs w:val="32"/>
        </w:rPr>
        <w:t>年第六届中国国际“互联网</w:t>
      </w:r>
      <w:r>
        <w:rPr>
          <w:rFonts w:ascii="仿宋" w:eastAsia="仿宋" w:hAnsi="仿宋" w:cs="仿宋" w:hint="eastAsia"/>
          <w:sz w:val="32"/>
          <w:szCs w:val="32"/>
        </w:rPr>
        <w:t>+</w:t>
      </w:r>
      <w:r>
        <w:rPr>
          <w:rFonts w:ascii="仿宋" w:eastAsia="仿宋" w:hAnsi="仿宋" w:cs="仿宋" w:hint="eastAsia"/>
          <w:sz w:val="32"/>
          <w:szCs w:val="32"/>
        </w:rPr>
        <w:t>”大学生创新创业大赛将由教育部和广东省人民政府等单位共同主办，华南理工大学、广州市人民政府和深圳市人民政府具体承办。四川省赛由四川省教育厅、中共四川省委统战部、中共四川省委网络安全和信息化委员会办公室等部门联合主办，由成都理工大学、成华区人民政府和中国建设银行成都第六支行承办，大赛主题为“</w:t>
      </w:r>
      <w:r>
        <w:rPr>
          <w:rFonts w:ascii="仿宋" w:eastAsia="仿宋" w:hAnsi="仿宋" w:cs="仿宋" w:hint="eastAsia"/>
          <w:b/>
          <w:bCs/>
          <w:sz w:val="32"/>
          <w:szCs w:val="32"/>
        </w:rPr>
        <w:t>百舸千帆敢闯新时代，起舞弄潮绘创世界梦</w:t>
      </w:r>
      <w:r>
        <w:rPr>
          <w:rFonts w:ascii="仿宋" w:eastAsia="仿宋" w:hAnsi="仿宋" w:cs="仿宋" w:hint="eastAsia"/>
          <w:sz w:val="32"/>
          <w:szCs w:val="32"/>
        </w:rPr>
        <w:t>（暂定）”。为贯彻落实《教育部应对新型冠状病毒感染肺炎疫情工作领导小组办公室关于在疫情防控期间做好普通高校在线教学组织与管理工作的指导意见》（教高厅〔</w:t>
      </w:r>
      <w:r>
        <w:rPr>
          <w:rFonts w:ascii="仿宋" w:eastAsia="仿宋" w:hAnsi="仿宋" w:cs="仿宋" w:hint="eastAsia"/>
          <w:sz w:val="32"/>
          <w:szCs w:val="32"/>
        </w:rPr>
        <w:t>2020</w:t>
      </w:r>
      <w:r>
        <w:rPr>
          <w:rFonts w:ascii="仿宋" w:eastAsia="仿宋" w:hAnsi="仿宋" w:cs="仿宋" w:hint="eastAsia"/>
          <w:sz w:val="32"/>
          <w:szCs w:val="32"/>
        </w:rPr>
        <w:t>〕</w:t>
      </w:r>
      <w:r>
        <w:rPr>
          <w:rFonts w:ascii="仿宋" w:eastAsia="仿宋" w:hAnsi="仿宋" w:cs="仿宋" w:hint="eastAsia"/>
          <w:sz w:val="32"/>
          <w:szCs w:val="32"/>
        </w:rPr>
        <w:t xml:space="preserve">2 </w:t>
      </w:r>
      <w:r>
        <w:rPr>
          <w:rFonts w:ascii="仿宋" w:eastAsia="仿宋" w:hAnsi="仿宋" w:cs="仿宋" w:hint="eastAsia"/>
          <w:sz w:val="32"/>
          <w:szCs w:val="32"/>
        </w:rPr>
        <w:t>号）和《四川省教育厅关于切实做好新冠肺炎疫情防控期间学校教育教学组织与管理工作的通知》（川教函〔</w:t>
      </w:r>
      <w:r>
        <w:rPr>
          <w:rFonts w:ascii="仿宋" w:eastAsia="仿宋" w:hAnsi="仿宋" w:cs="仿宋" w:hint="eastAsia"/>
          <w:sz w:val="32"/>
          <w:szCs w:val="32"/>
        </w:rPr>
        <w:t>2020</w:t>
      </w:r>
      <w:r>
        <w:rPr>
          <w:rFonts w:ascii="仿宋" w:eastAsia="仿宋" w:hAnsi="仿宋" w:cs="仿宋" w:hint="eastAsia"/>
          <w:sz w:val="32"/>
          <w:szCs w:val="32"/>
        </w:rPr>
        <w:t>〕</w:t>
      </w:r>
      <w:r>
        <w:rPr>
          <w:rFonts w:ascii="仿宋" w:eastAsia="仿宋" w:hAnsi="仿宋" w:cs="仿宋" w:hint="eastAsia"/>
          <w:sz w:val="32"/>
          <w:szCs w:val="32"/>
        </w:rPr>
        <w:t xml:space="preserve">47 </w:t>
      </w:r>
      <w:r>
        <w:rPr>
          <w:rFonts w:ascii="仿宋" w:eastAsia="仿宋" w:hAnsi="仿宋" w:cs="仿宋" w:hint="eastAsia"/>
          <w:sz w:val="32"/>
          <w:szCs w:val="32"/>
        </w:rPr>
        <w:t>号）、《关于举办第六届“互联网</w:t>
      </w:r>
      <w:r>
        <w:rPr>
          <w:rFonts w:ascii="仿宋" w:eastAsia="仿宋" w:hAnsi="仿宋" w:cs="仿宋" w:hint="eastAsia"/>
          <w:sz w:val="32"/>
          <w:szCs w:val="32"/>
        </w:rPr>
        <w:t>+</w:t>
      </w:r>
      <w:r>
        <w:rPr>
          <w:rFonts w:ascii="仿宋" w:eastAsia="仿宋" w:hAnsi="仿宋" w:cs="仿宋" w:hint="eastAsia"/>
          <w:sz w:val="32"/>
          <w:szCs w:val="32"/>
        </w:rPr>
        <w:t>”大学生创新创业大赛的预通知》（高函〔</w:t>
      </w:r>
      <w:r>
        <w:rPr>
          <w:rFonts w:ascii="仿宋" w:eastAsia="仿宋" w:hAnsi="仿宋" w:cs="仿宋" w:hint="eastAsia"/>
          <w:sz w:val="32"/>
          <w:szCs w:val="32"/>
        </w:rPr>
        <w:t>2020</w:t>
      </w:r>
      <w:r>
        <w:rPr>
          <w:rFonts w:ascii="仿宋" w:eastAsia="仿宋" w:hAnsi="仿宋" w:cs="仿宋" w:hint="eastAsia"/>
          <w:sz w:val="32"/>
          <w:szCs w:val="32"/>
        </w:rPr>
        <w:t>〕</w:t>
      </w:r>
      <w:r>
        <w:rPr>
          <w:rFonts w:ascii="仿宋" w:eastAsia="仿宋" w:hAnsi="仿宋" w:cs="仿宋" w:hint="eastAsia"/>
          <w:sz w:val="32"/>
          <w:szCs w:val="32"/>
        </w:rPr>
        <w:t xml:space="preserve">1 </w:t>
      </w:r>
      <w:r>
        <w:rPr>
          <w:rFonts w:ascii="仿宋" w:eastAsia="仿宋" w:hAnsi="仿宋" w:cs="仿宋" w:hint="eastAsia"/>
          <w:sz w:val="32"/>
          <w:szCs w:val="32"/>
        </w:rPr>
        <w:t>号）等相关文件精神，现就疫情防控期间做好我校第六届</w:t>
      </w:r>
      <w:r>
        <w:rPr>
          <w:rFonts w:ascii="仿宋" w:eastAsia="仿宋" w:hAnsi="仿宋" w:cs="仿宋" w:hint="eastAsia"/>
          <w:sz w:val="32"/>
          <w:szCs w:val="32"/>
        </w:rPr>
        <w:t xml:space="preserve"> </w:t>
      </w:r>
      <w:r>
        <w:rPr>
          <w:rFonts w:ascii="仿宋" w:eastAsia="仿宋" w:hAnsi="仿宋" w:cs="仿宋" w:hint="eastAsia"/>
          <w:sz w:val="32"/>
          <w:szCs w:val="32"/>
        </w:rPr>
        <w:t>“互联网</w:t>
      </w:r>
      <w:r>
        <w:rPr>
          <w:rFonts w:ascii="仿宋" w:eastAsia="仿宋" w:hAnsi="仿宋" w:cs="仿宋" w:hint="eastAsia"/>
          <w:sz w:val="32"/>
          <w:szCs w:val="32"/>
        </w:rPr>
        <w:t>+</w:t>
      </w:r>
      <w:r>
        <w:rPr>
          <w:rFonts w:ascii="仿宋" w:eastAsia="仿宋" w:hAnsi="仿宋" w:cs="仿宋" w:hint="eastAsia"/>
          <w:sz w:val="32"/>
          <w:szCs w:val="32"/>
        </w:rPr>
        <w:t>”学生创新创业大赛有关事项通知如下：</w:t>
      </w:r>
      <w:r>
        <w:rPr>
          <w:rFonts w:ascii="仿宋" w:eastAsia="仿宋" w:hAnsi="仿宋" w:cs="仿宋" w:hint="eastAsia"/>
          <w:sz w:val="32"/>
          <w:szCs w:val="32"/>
        </w:rPr>
        <w:t xml:space="preserve"> </w:t>
      </w:r>
    </w:p>
    <w:p w:rsidR="0088020D" w:rsidRDefault="00111CE6">
      <w:pPr>
        <w:ind w:firstLine="640"/>
        <w:rPr>
          <w:rFonts w:ascii="仿宋" w:eastAsia="仿宋" w:hAnsi="仿宋" w:cs="仿宋"/>
          <w:sz w:val="32"/>
          <w:szCs w:val="32"/>
        </w:rPr>
      </w:pPr>
      <w:r>
        <w:rPr>
          <w:rFonts w:ascii="仿宋" w:eastAsia="仿宋" w:hAnsi="仿宋" w:cs="仿宋" w:hint="eastAsia"/>
          <w:sz w:val="32"/>
          <w:szCs w:val="32"/>
        </w:rPr>
        <w:t>1.</w:t>
      </w:r>
      <w:r>
        <w:rPr>
          <w:rFonts w:ascii="仿宋" w:eastAsia="仿宋" w:hAnsi="仿宋" w:cs="仿宋" w:hint="eastAsia"/>
          <w:sz w:val="32"/>
          <w:szCs w:val="32"/>
        </w:rPr>
        <w:t>各院系认真组织学习《关于举办第六届“互联网</w:t>
      </w:r>
      <w:r>
        <w:rPr>
          <w:rFonts w:ascii="仿宋" w:eastAsia="仿宋" w:hAnsi="仿宋" w:cs="仿宋" w:hint="eastAsia"/>
          <w:sz w:val="32"/>
          <w:szCs w:val="32"/>
        </w:rPr>
        <w:t>+</w:t>
      </w:r>
      <w:r>
        <w:rPr>
          <w:rFonts w:ascii="仿宋" w:eastAsia="仿宋" w:hAnsi="仿宋" w:cs="仿宋" w:hint="eastAsia"/>
          <w:sz w:val="32"/>
          <w:szCs w:val="32"/>
        </w:rPr>
        <w:t>”</w:t>
      </w:r>
      <w:r>
        <w:rPr>
          <w:rFonts w:ascii="仿宋" w:eastAsia="仿宋" w:hAnsi="仿宋" w:cs="仿宋" w:hint="eastAsia"/>
          <w:sz w:val="32"/>
          <w:szCs w:val="32"/>
        </w:rPr>
        <w:t>大学生创新创业大赛的预通知》（高函〔</w:t>
      </w:r>
      <w:r>
        <w:rPr>
          <w:rFonts w:ascii="仿宋" w:eastAsia="仿宋" w:hAnsi="仿宋" w:cs="仿宋" w:hint="eastAsia"/>
          <w:sz w:val="32"/>
          <w:szCs w:val="32"/>
        </w:rPr>
        <w:t>2020</w:t>
      </w:r>
      <w:r>
        <w:rPr>
          <w:rFonts w:ascii="仿宋" w:eastAsia="仿宋" w:hAnsi="仿宋" w:cs="仿宋" w:hint="eastAsia"/>
          <w:sz w:val="32"/>
          <w:szCs w:val="32"/>
        </w:rPr>
        <w:t>〕</w:t>
      </w:r>
      <w:r>
        <w:rPr>
          <w:rFonts w:ascii="仿宋" w:eastAsia="仿宋" w:hAnsi="仿宋" w:cs="仿宋" w:hint="eastAsia"/>
          <w:sz w:val="32"/>
          <w:szCs w:val="32"/>
        </w:rPr>
        <w:t xml:space="preserve">1 </w:t>
      </w:r>
      <w:r>
        <w:rPr>
          <w:rFonts w:ascii="仿宋" w:eastAsia="仿宋" w:hAnsi="仿宋" w:cs="仿宋" w:hint="eastAsia"/>
          <w:sz w:val="32"/>
          <w:szCs w:val="32"/>
        </w:rPr>
        <w:t>号）（详</w:t>
      </w:r>
      <w:r>
        <w:rPr>
          <w:rFonts w:ascii="仿宋" w:eastAsia="仿宋" w:hAnsi="仿宋" w:cs="仿宋" w:hint="eastAsia"/>
          <w:sz w:val="32"/>
          <w:szCs w:val="32"/>
        </w:rPr>
        <w:lastRenderedPageBreak/>
        <w:t>见附件）文件精神，按要求、分节点组织实施好院系赛、校赛；</w:t>
      </w:r>
    </w:p>
    <w:p w:rsidR="0088020D" w:rsidRDefault="00111CE6">
      <w:pPr>
        <w:ind w:firstLine="640"/>
        <w:rPr>
          <w:rFonts w:ascii="仿宋" w:eastAsia="仿宋" w:hAnsi="仿宋" w:cs="仿宋"/>
          <w:sz w:val="32"/>
          <w:szCs w:val="32"/>
        </w:rPr>
      </w:pPr>
      <w:r>
        <w:rPr>
          <w:rFonts w:ascii="仿宋" w:eastAsia="仿宋" w:hAnsi="仿宋" w:cs="仿宋" w:hint="eastAsia"/>
          <w:sz w:val="32"/>
          <w:szCs w:val="32"/>
        </w:rPr>
        <w:t>2.</w:t>
      </w:r>
      <w:r>
        <w:rPr>
          <w:rFonts w:ascii="仿宋" w:eastAsia="仿宋" w:hAnsi="仿宋" w:cs="仿宋" w:hint="eastAsia"/>
          <w:sz w:val="32"/>
          <w:szCs w:val="32"/>
        </w:rPr>
        <w:t>在上级文件未正式发布出来之前，暂时参照《四川省教育厅关于举办第五届四川省“互联网</w:t>
      </w:r>
      <w:r>
        <w:rPr>
          <w:rFonts w:ascii="仿宋" w:eastAsia="仿宋" w:hAnsi="仿宋" w:cs="仿宋" w:hint="eastAsia"/>
          <w:sz w:val="32"/>
          <w:szCs w:val="32"/>
        </w:rPr>
        <w:t>+</w:t>
      </w:r>
      <w:r>
        <w:rPr>
          <w:rFonts w:ascii="仿宋" w:eastAsia="仿宋" w:hAnsi="仿宋" w:cs="仿宋" w:hint="eastAsia"/>
          <w:sz w:val="32"/>
          <w:szCs w:val="32"/>
        </w:rPr>
        <w:t>”学生创新创业大赛的通知》（川教函“</w:t>
      </w:r>
      <w:r>
        <w:rPr>
          <w:rFonts w:ascii="仿宋" w:eastAsia="仿宋" w:hAnsi="仿宋" w:cs="仿宋" w:hint="eastAsia"/>
          <w:sz w:val="32"/>
          <w:szCs w:val="32"/>
        </w:rPr>
        <w:t>2019</w:t>
      </w:r>
      <w:r>
        <w:rPr>
          <w:rFonts w:ascii="仿宋" w:eastAsia="仿宋" w:hAnsi="仿宋" w:cs="仿宋" w:hint="eastAsia"/>
          <w:sz w:val="32"/>
          <w:szCs w:val="32"/>
        </w:rPr>
        <w:t>”</w:t>
      </w:r>
      <w:r>
        <w:rPr>
          <w:rFonts w:ascii="仿宋" w:eastAsia="仿宋" w:hAnsi="仿宋" w:cs="仿宋" w:hint="eastAsia"/>
          <w:sz w:val="32"/>
          <w:szCs w:val="32"/>
        </w:rPr>
        <w:t xml:space="preserve">214 </w:t>
      </w:r>
      <w:r>
        <w:rPr>
          <w:rFonts w:ascii="仿宋" w:eastAsia="仿宋" w:hAnsi="仿宋" w:cs="仿宋" w:hint="eastAsia"/>
          <w:sz w:val="32"/>
          <w:szCs w:val="32"/>
        </w:rPr>
        <w:t>号）（详见附件）文件组织实施，注意关键时间节点，以防延误；</w:t>
      </w:r>
    </w:p>
    <w:p w:rsidR="0088020D" w:rsidRDefault="00111CE6">
      <w:pPr>
        <w:ind w:firstLine="640"/>
        <w:rPr>
          <w:rFonts w:ascii="仿宋" w:eastAsia="仿宋" w:hAnsi="仿宋" w:cs="仿宋"/>
          <w:sz w:val="32"/>
          <w:szCs w:val="32"/>
        </w:rPr>
      </w:pPr>
      <w:r>
        <w:rPr>
          <w:rFonts w:ascii="仿宋" w:eastAsia="仿宋" w:hAnsi="仿宋" w:cs="仿宋" w:hint="eastAsia"/>
          <w:sz w:val="32"/>
          <w:szCs w:val="32"/>
        </w:rPr>
        <w:t>3.</w:t>
      </w:r>
      <w:r>
        <w:rPr>
          <w:rFonts w:ascii="仿宋" w:eastAsia="仿宋" w:hAnsi="仿宋" w:cs="仿宋" w:hint="eastAsia"/>
          <w:sz w:val="32"/>
          <w:szCs w:val="32"/>
        </w:rPr>
        <w:t>严格按照院系划分名额组织师生申报，各院系申报项目数至少等于院系分配数，具体分配数详见附件；</w:t>
      </w:r>
    </w:p>
    <w:p w:rsidR="0088020D" w:rsidRDefault="00111CE6">
      <w:pPr>
        <w:ind w:firstLine="640"/>
        <w:rPr>
          <w:rFonts w:ascii="仿宋" w:eastAsia="仿宋" w:hAnsi="仿宋" w:cs="仿宋"/>
          <w:sz w:val="32"/>
          <w:szCs w:val="32"/>
        </w:rPr>
      </w:pPr>
      <w:r>
        <w:rPr>
          <w:rFonts w:ascii="仿宋" w:eastAsia="仿宋" w:hAnsi="仿宋" w:cs="仿宋" w:hint="eastAsia"/>
          <w:sz w:val="32"/>
          <w:szCs w:val="32"/>
        </w:rPr>
        <w:t>4.</w:t>
      </w:r>
      <w:r>
        <w:rPr>
          <w:rFonts w:ascii="仿宋" w:eastAsia="仿宋" w:hAnsi="仿宋" w:cs="仿宋" w:hint="eastAsia"/>
          <w:sz w:val="32"/>
          <w:szCs w:val="32"/>
        </w:rPr>
        <w:t>学校将组织师生进行相关大赛培训，具体时间另行通知；</w:t>
      </w:r>
    </w:p>
    <w:p w:rsidR="0088020D" w:rsidRDefault="00111CE6">
      <w:pPr>
        <w:ind w:firstLine="640"/>
        <w:rPr>
          <w:rFonts w:ascii="仿宋" w:eastAsia="仿宋" w:hAnsi="仿宋" w:cs="仿宋"/>
          <w:sz w:val="32"/>
          <w:szCs w:val="32"/>
        </w:rPr>
      </w:pPr>
      <w:r>
        <w:rPr>
          <w:rFonts w:ascii="仿宋" w:eastAsia="仿宋" w:hAnsi="仿宋" w:cs="仿宋" w:hint="eastAsia"/>
          <w:sz w:val="32"/>
          <w:szCs w:val="32"/>
        </w:rPr>
        <w:t>5.</w:t>
      </w:r>
      <w:r>
        <w:rPr>
          <w:rFonts w:ascii="仿宋" w:eastAsia="仿宋" w:hAnsi="仿宋" w:cs="仿宋" w:hint="eastAsia"/>
          <w:sz w:val="32"/>
          <w:szCs w:val="32"/>
        </w:rPr>
        <w:t>学校将拟于</w:t>
      </w:r>
      <w:r>
        <w:rPr>
          <w:rFonts w:ascii="仿宋" w:eastAsia="仿宋" w:hAnsi="仿宋" w:cs="仿宋" w:hint="eastAsia"/>
          <w:sz w:val="32"/>
          <w:szCs w:val="32"/>
        </w:rPr>
        <w:t>6</w:t>
      </w:r>
      <w:r>
        <w:rPr>
          <w:rFonts w:ascii="仿宋" w:eastAsia="仿宋" w:hAnsi="仿宋" w:cs="仿宋" w:hint="eastAsia"/>
          <w:sz w:val="32"/>
          <w:szCs w:val="32"/>
        </w:rPr>
        <w:t>月中上旬完成校赛选拔；</w:t>
      </w:r>
    </w:p>
    <w:p w:rsidR="0088020D" w:rsidRDefault="00111CE6">
      <w:pPr>
        <w:ind w:firstLine="640"/>
        <w:rPr>
          <w:rFonts w:ascii="仿宋" w:eastAsia="仿宋" w:hAnsi="仿宋" w:cs="仿宋"/>
          <w:sz w:val="32"/>
          <w:szCs w:val="32"/>
        </w:rPr>
      </w:pPr>
      <w:r>
        <w:rPr>
          <w:rFonts w:ascii="仿宋" w:eastAsia="仿宋" w:hAnsi="仿宋" w:cs="仿宋" w:hint="eastAsia"/>
          <w:sz w:val="32"/>
          <w:szCs w:val="32"/>
        </w:rPr>
        <w:t>6.</w:t>
      </w:r>
      <w:r>
        <w:rPr>
          <w:rFonts w:ascii="仿宋" w:eastAsia="仿宋" w:hAnsi="仿宋" w:cs="仿宋" w:hint="eastAsia"/>
          <w:sz w:val="32"/>
          <w:szCs w:val="32"/>
        </w:rPr>
        <w:t>近几年国赛省赛相关获奖项目以附件形式发至大家</w:t>
      </w:r>
      <w:bookmarkStart w:id="0" w:name="_GoBack"/>
      <w:bookmarkEnd w:id="0"/>
      <w:r>
        <w:rPr>
          <w:rFonts w:ascii="仿宋" w:eastAsia="仿宋" w:hAnsi="仿宋" w:cs="仿宋" w:hint="eastAsia"/>
          <w:sz w:val="32"/>
          <w:szCs w:val="32"/>
        </w:rPr>
        <w:t>。</w:t>
      </w:r>
    </w:p>
    <w:p w:rsidR="0088020D" w:rsidRDefault="0088020D">
      <w:pPr>
        <w:ind w:firstLine="640"/>
        <w:rPr>
          <w:rFonts w:ascii="仿宋" w:eastAsia="仿宋" w:hAnsi="仿宋" w:cs="仿宋"/>
          <w:sz w:val="32"/>
          <w:szCs w:val="32"/>
        </w:rPr>
      </w:pPr>
    </w:p>
    <w:p w:rsidR="0088020D" w:rsidRDefault="0088020D">
      <w:pPr>
        <w:ind w:firstLine="640"/>
        <w:jc w:val="right"/>
        <w:rPr>
          <w:rFonts w:ascii="仿宋" w:eastAsia="仿宋" w:hAnsi="仿宋" w:cs="仿宋" w:hint="eastAsia"/>
          <w:sz w:val="32"/>
          <w:szCs w:val="32"/>
        </w:rPr>
      </w:pPr>
    </w:p>
    <w:p w:rsidR="00111CE6" w:rsidRDefault="00111CE6">
      <w:pPr>
        <w:ind w:firstLine="640"/>
        <w:jc w:val="right"/>
        <w:rPr>
          <w:rFonts w:ascii="仿宋" w:eastAsia="仿宋" w:hAnsi="仿宋" w:cs="仿宋"/>
          <w:sz w:val="32"/>
          <w:szCs w:val="32"/>
        </w:rPr>
      </w:pPr>
    </w:p>
    <w:p w:rsidR="0088020D" w:rsidRDefault="00111CE6" w:rsidP="00111CE6">
      <w:pPr>
        <w:ind w:right="640" w:firstLine="640"/>
        <w:jc w:val="center"/>
        <w:rPr>
          <w:rFonts w:ascii="仿宋" w:eastAsia="仿宋" w:hAnsi="仿宋" w:cs="仿宋" w:hint="eastAsia"/>
          <w:sz w:val="32"/>
          <w:szCs w:val="32"/>
        </w:rPr>
      </w:pPr>
      <w:r>
        <w:rPr>
          <w:rFonts w:ascii="仿宋" w:eastAsia="仿宋" w:hAnsi="仿宋" w:cs="仿宋" w:hint="eastAsia"/>
          <w:sz w:val="32"/>
          <w:szCs w:val="32"/>
        </w:rPr>
        <w:t xml:space="preserve">教务处            科技处           </w:t>
      </w:r>
      <w:r>
        <w:rPr>
          <w:rFonts w:ascii="仿宋" w:eastAsia="仿宋" w:hAnsi="仿宋" w:cs="仿宋" w:hint="eastAsia"/>
          <w:sz w:val="32"/>
          <w:szCs w:val="32"/>
        </w:rPr>
        <w:t xml:space="preserve">  </w:t>
      </w:r>
      <w:r>
        <w:rPr>
          <w:rFonts w:ascii="仿宋" w:eastAsia="仿宋" w:hAnsi="仿宋" w:cs="仿宋" w:hint="eastAsia"/>
          <w:sz w:val="32"/>
          <w:szCs w:val="32"/>
        </w:rPr>
        <w:t>团委</w:t>
      </w:r>
    </w:p>
    <w:p w:rsidR="00111CE6" w:rsidRDefault="00111CE6" w:rsidP="00111CE6">
      <w:pPr>
        <w:ind w:right="640" w:firstLine="640"/>
        <w:jc w:val="center"/>
        <w:rPr>
          <w:rFonts w:ascii="仿宋" w:eastAsia="仿宋" w:hAnsi="仿宋" w:cs="仿宋" w:hint="eastAsia"/>
          <w:sz w:val="32"/>
          <w:szCs w:val="32"/>
        </w:rPr>
      </w:pPr>
    </w:p>
    <w:p w:rsidR="00111CE6" w:rsidRDefault="00111CE6" w:rsidP="00111CE6">
      <w:pPr>
        <w:ind w:right="640" w:firstLine="640"/>
        <w:jc w:val="center"/>
        <w:rPr>
          <w:rFonts w:ascii="仿宋" w:eastAsia="仿宋" w:hAnsi="仿宋" w:cs="仿宋" w:hint="eastAsia"/>
          <w:sz w:val="32"/>
          <w:szCs w:val="32"/>
        </w:rPr>
      </w:pPr>
    </w:p>
    <w:p w:rsidR="00111CE6" w:rsidRDefault="00111CE6" w:rsidP="00111CE6">
      <w:pPr>
        <w:ind w:right="640" w:firstLine="640"/>
        <w:jc w:val="center"/>
        <w:rPr>
          <w:rFonts w:ascii="仿宋" w:eastAsia="仿宋" w:hAnsi="仿宋" w:cs="仿宋"/>
          <w:sz w:val="32"/>
          <w:szCs w:val="32"/>
        </w:rPr>
      </w:pPr>
    </w:p>
    <w:p w:rsidR="0088020D" w:rsidRDefault="00111CE6" w:rsidP="00111CE6">
      <w:pPr>
        <w:ind w:firstLine="640"/>
        <w:jc w:val="right"/>
        <w:rPr>
          <w:rFonts w:ascii="仿宋" w:eastAsia="仿宋" w:hAnsi="仿宋" w:cs="仿宋"/>
          <w:sz w:val="32"/>
          <w:szCs w:val="32"/>
        </w:rPr>
      </w:pPr>
      <w:r>
        <w:rPr>
          <w:rFonts w:ascii="仿宋" w:eastAsia="仿宋" w:hAnsi="仿宋" w:cs="仿宋" w:hint="eastAsia"/>
          <w:sz w:val="32"/>
          <w:szCs w:val="32"/>
        </w:rPr>
        <w:t>2020</w:t>
      </w:r>
      <w:r>
        <w:rPr>
          <w:rFonts w:ascii="仿宋" w:eastAsia="仿宋" w:hAnsi="仿宋" w:cs="仿宋" w:hint="eastAsia"/>
          <w:sz w:val="32"/>
          <w:szCs w:val="32"/>
        </w:rPr>
        <w:t>年</w:t>
      </w:r>
      <w:r>
        <w:rPr>
          <w:rFonts w:ascii="仿宋" w:eastAsia="仿宋" w:hAnsi="仿宋" w:cs="仿宋" w:hint="eastAsia"/>
          <w:sz w:val="32"/>
          <w:szCs w:val="32"/>
        </w:rPr>
        <w:t>4</w:t>
      </w:r>
      <w:r>
        <w:rPr>
          <w:rFonts w:ascii="仿宋" w:eastAsia="仿宋" w:hAnsi="仿宋" w:cs="仿宋" w:hint="eastAsia"/>
          <w:sz w:val="32"/>
          <w:szCs w:val="32"/>
        </w:rPr>
        <w:t>月</w:t>
      </w:r>
      <w:r>
        <w:rPr>
          <w:rFonts w:ascii="仿宋" w:eastAsia="仿宋" w:hAnsi="仿宋" w:cs="仿宋" w:hint="eastAsia"/>
          <w:sz w:val="32"/>
          <w:szCs w:val="32"/>
        </w:rPr>
        <w:t>15</w:t>
      </w:r>
      <w:r>
        <w:rPr>
          <w:rFonts w:ascii="仿宋" w:eastAsia="仿宋" w:hAnsi="仿宋" w:cs="仿宋" w:hint="eastAsia"/>
          <w:sz w:val="32"/>
          <w:szCs w:val="32"/>
        </w:rPr>
        <w:t>日</w:t>
      </w:r>
    </w:p>
    <w:p w:rsidR="0088020D" w:rsidRDefault="0088020D">
      <w:pPr>
        <w:rPr>
          <w:rFonts w:ascii="仿宋" w:eastAsia="仿宋" w:hAnsi="仿宋" w:cs="仿宋"/>
          <w:sz w:val="32"/>
          <w:szCs w:val="32"/>
        </w:rPr>
      </w:pPr>
    </w:p>
    <w:sectPr w:rsidR="0088020D" w:rsidSect="0088020D">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altName w:val="微软雅黑"/>
    <w:charset w:val="86"/>
    <w:family w:val="auto"/>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embedSystemFonts/>
  <w:proofState w:spelling="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6FCF38A3"/>
    <w:rsid w:val="00111CE6"/>
    <w:rsid w:val="003D5E77"/>
    <w:rsid w:val="0088020D"/>
    <w:rsid w:val="1E700EEA"/>
    <w:rsid w:val="6FCF38A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20D"/>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121</Words>
  <Characters>693</Characters>
  <Application>Microsoft Office Word</Application>
  <DocSecurity>0</DocSecurity>
  <Lines>5</Lines>
  <Paragraphs>1</Paragraphs>
  <ScaleCrop>false</ScaleCrop>
  <Company/>
  <LinksUpToDate>false</LinksUpToDate>
  <CharactersWithSpaces>813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zhangwei</dc:creator>
  <cp:lastModifiedBy>Administrator</cp:lastModifiedBy>
  <cp:revision>3</cp:revision>
  <cp:lastPrinted>2020-04-16T02:03:00Z</cp:lastPrinted>
  <dcterms:created xsi:type="dcterms:W3CDTF">2020-04-15T08:52:00Z</dcterms:created>
  <dcterms:modified xsi:type="dcterms:W3CDTF">2020-04-16T02:09:00Z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