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AB" w:rsidRDefault="00E138AB" w:rsidP="00E138AB">
      <w:pPr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</w:p>
    <w:p w:rsidR="00E138AB" w:rsidRPr="00E138AB" w:rsidRDefault="00E138AB" w:rsidP="00E138AB">
      <w:pPr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  <w:r w:rsidRPr="00E138AB">
        <w:rPr>
          <w:rFonts w:ascii="方正小标宋简体" w:eastAsia="方正小标宋简体" w:hAnsi="方正小标宋简体" w:cs="方正小标宋简体" w:hint="eastAsia"/>
          <w:sz w:val="40"/>
          <w:szCs w:val="44"/>
        </w:rPr>
        <w:t>南充市</w:t>
      </w:r>
      <w:proofErr w:type="gramStart"/>
      <w:r w:rsidRPr="00E138AB">
        <w:rPr>
          <w:rFonts w:ascii="方正小标宋简体" w:eastAsia="方正小标宋简体" w:hAnsi="方正小标宋简体" w:cs="方正小标宋简体" w:hint="eastAsia"/>
          <w:sz w:val="40"/>
          <w:szCs w:val="44"/>
        </w:rPr>
        <w:t>顺庆区优秀</w:t>
      </w:r>
      <w:proofErr w:type="gramEnd"/>
      <w:r w:rsidRPr="00E138AB">
        <w:rPr>
          <w:rFonts w:ascii="方正小标宋简体" w:eastAsia="方正小标宋简体" w:hAnsi="方正小标宋简体" w:cs="方正小标宋简体" w:hint="eastAsia"/>
          <w:sz w:val="40"/>
          <w:szCs w:val="44"/>
        </w:rPr>
        <w:t>大学生跟踪培养计划</w:t>
      </w:r>
    </w:p>
    <w:p w:rsidR="00E138AB" w:rsidRDefault="00E138AB" w:rsidP="00E138AB">
      <w:pPr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  <w:r w:rsidRPr="00E138AB">
        <w:rPr>
          <w:rFonts w:ascii="方正小标宋简体" w:eastAsia="方正小标宋简体" w:hAnsi="方正小标宋简体" w:cs="方正小标宋简体" w:hint="eastAsia"/>
          <w:sz w:val="40"/>
          <w:szCs w:val="44"/>
        </w:rPr>
        <w:t>（育英工程）培养对象</w:t>
      </w:r>
      <w:r>
        <w:rPr>
          <w:rFonts w:ascii="方正小标宋简体" w:eastAsia="方正小标宋简体" w:hAnsi="方正小标宋简体" w:cs="方正小标宋简体" w:hint="eastAsia"/>
          <w:sz w:val="40"/>
          <w:szCs w:val="44"/>
        </w:rPr>
        <w:t>面试成绩</w:t>
      </w:r>
    </w:p>
    <w:p w:rsidR="00FE0F6B" w:rsidRDefault="00FE0F6B" w:rsidP="00E138AB">
      <w:pPr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4"/>
        </w:rPr>
        <w:t>（川北医学院）</w:t>
      </w:r>
    </w:p>
    <w:p w:rsidR="00E138AB" w:rsidRPr="00E138AB" w:rsidRDefault="00E138AB" w:rsidP="00E138AB">
      <w:pPr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</w:p>
    <w:tbl>
      <w:tblPr>
        <w:tblW w:w="9137" w:type="dxa"/>
        <w:jc w:val="center"/>
        <w:tblInd w:w="93" w:type="dxa"/>
        <w:tblLook w:val="04A0" w:firstRow="1" w:lastRow="0" w:firstColumn="1" w:lastColumn="0" w:noHBand="0" w:noVBand="1"/>
      </w:tblPr>
      <w:tblGrid>
        <w:gridCol w:w="1236"/>
        <w:gridCol w:w="2285"/>
        <w:gridCol w:w="1080"/>
        <w:gridCol w:w="1512"/>
        <w:gridCol w:w="1512"/>
        <w:gridCol w:w="1512"/>
      </w:tblGrid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院系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面试组数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面试序号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面试成绩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谢贤秋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张霞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80.33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王盼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陈黛岱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程梦诗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90.33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赵远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麻醉学系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胡旭懋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张楠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陈婷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魏兴宇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黄于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88.67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</w:t>
            </w: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锞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肖</w:t>
            </w: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潘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82.67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王楫鑫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口腔医学系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81.33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刘伟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法医学系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91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宋学渊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甘洁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81.67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杨柠嘉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赵宇洋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杨倩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古雪桃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外国语言文化系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彭煜策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刘畅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医学检验系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王希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82.67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羊泽锐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医学检验系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林慧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杨三红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李亚萍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高芷欣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李文静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杨舒怡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李克落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刘娇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陈艺升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90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黄媛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88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冉李琴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胡璟</w:t>
            </w: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骅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李金兰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91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王思琪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91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刘晴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郭权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医学检验系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</w:t>
            </w: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臆</w:t>
            </w:r>
            <w:proofErr w:type="gramEnd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朵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</w:t>
            </w: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芮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王思静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90.67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李同兴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预防医学系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李宁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袁佳玉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预防医学系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92.33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谭佳渝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张圆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王丽萍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82.67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罗丹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89.33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邓娟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王婷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医学检验系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冯雪梅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80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李艳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何萍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91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张翔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90.33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李雨萍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89.67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向茂华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范术杭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麻醉学系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王瑞琪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87.67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91.33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瓦沙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潘钰婷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陈虹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漆星宏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刘欣星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医学影像学院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于凯奕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81.33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周欣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医学检验系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84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刘燕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医学检验系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83.67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王明华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90.67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李宛霖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81.33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石桂莲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86.33</w:t>
            </w:r>
          </w:p>
        </w:tc>
      </w:tr>
      <w:tr w:rsidR="00E138AB" w:rsidRPr="00E138AB" w:rsidTr="00E138A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余会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86.33</w:t>
            </w:r>
          </w:p>
        </w:tc>
      </w:tr>
      <w:tr w:rsidR="00E138AB" w:rsidRPr="00E138AB" w:rsidTr="00B04B16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董美君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bookmarkStart w:id="0" w:name="_GoBack"/>
            <w:bookmarkEnd w:id="0"/>
          </w:p>
        </w:tc>
      </w:tr>
      <w:tr w:rsidR="00E138AB" w:rsidRPr="00E138AB" w:rsidTr="005C2125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左先菊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</w:p>
        </w:tc>
      </w:tr>
      <w:tr w:rsidR="00E138AB" w:rsidRPr="00E138AB" w:rsidTr="00AA169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代晓兰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AF3F98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沙雪梅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0511FB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孙才慧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临床医学系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2C29BC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杨爽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麻醉学系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D133FA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罗林碧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0134F0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袁双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　</w:t>
            </w:r>
          </w:p>
        </w:tc>
      </w:tr>
      <w:tr w:rsidR="00E138AB" w:rsidRPr="00E138AB" w:rsidTr="006E32EF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张雪静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</w:p>
        </w:tc>
      </w:tr>
      <w:tr w:rsidR="00E138AB" w:rsidRPr="00E138AB" w:rsidTr="005B7D5E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张亚玲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</w:p>
        </w:tc>
      </w:tr>
      <w:tr w:rsidR="00E138AB" w:rsidRPr="00E138AB" w:rsidTr="004D6FF6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杨佳洁</w:t>
            </w:r>
            <w:proofErr w:type="gramEnd"/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眼视光学系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</w:p>
        </w:tc>
      </w:tr>
      <w:tr w:rsidR="00E138AB" w:rsidRPr="00E138AB" w:rsidTr="00DC2083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唐小岚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医学检验系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767431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方欣怡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预防医学系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CA0DE4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郝双双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预防医学系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E138AB" w:rsidRPr="00E138AB" w:rsidTr="007F3EAC">
        <w:trPr>
          <w:trHeight w:val="270"/>
          <w:jc w:val="center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侯小玉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预防医学系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AB" w:rsidRPr="00E138AB" w:rsidRDefault="00E138AB" w:rsidP="00E138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缺考</w:t>
            </w:r>
            <w:r w:rsidRPr="00E138A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2E3DC2" w:rsidRDefault="002E3DC2"/>
    <w:sectPr w:rsidR="002E3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AB"/>
    <w:rsid w:val="002E3DC2"/>
    <w:rsid w:val="003749B3"/>
    <w:rsid w:val="00CD6D53"/>
    <w:rsid w:val="00E138AB"/>
    <w:rsid w:val="00FE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凡标题"/>
    <w:basedOn w:val="a"/>
    <w:link w:val="Char"/>
    <w:qFormat/>
    <w:rsid w:val="003749B3"/>
    <w:pPr>
      <w:widowControl/>
      <w:adjustRightInd w:val="0"/>
      <w:snapToGrid w:val="0"/>
      <w:spacing w:line="560" w:lineRule="exact"/>
      <w:jc w:val="center"/>
    </w:pPr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character" w:customStyle="1" w:styleId="Char">
    <w:name w:val="壹凡标题 Char"/>
    <w:basedOn w:val="a0"/>
    <w:link w:val="a3"/>
    <w:rsid w:val="003749B3"/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paragraph" w:customStyle="1" w:styleId="a4">
    <w:name w:val="壹凡小标题"/>
    <w:basedOn w:val="a"/>
    <w:link w:val="Char0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黑体" w:eastAsia="黑体" w:hAnsi="黑体" w:cs="宋体"/>
      <w:bCs/>
      <w:color w:val="000000"/>
      <w:kern w:val="0"/>
      <w:sz w:val="32"/>
      <w:szCs w:val="32"/>
    </w:rPr>
  </w:style>
  <w:style w:type="character" w:customStyle="1" w:styleId="Char0">
    <w:name w:val="壹凡小标题 Char"/>
    <w:basedOn w:val="a0"/>
    <w:link w:val="a4"/>
    <w:rsid w:val="003749B3"/>
    <w:rPr>
      <w:rFonts w:ascii="黑体" w:eastAsia="黑体" w:hAnsi="黑体" w:cs="宋体"/>
      <w:bCs/>
      <w:color w:val="000000"/>
      <w:kern w:val="0"/>
      <w:sz w:val="32"/>
      <w:szCs w:val="32"/>
    </w:rPr>
  </w:style>
  <w:style w:type="paragraph" w:customStyle="1" w:styleId="a5">
    <w:name w:val="壹凡正文"/>
    <w:basedOn w:val="a"/>
    <w:link w:val="Char1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仿宋" w:eastAsia="仿宋" w:hAnsi="仿宋" w:cs="宋体"/>
      <w:bCs/>
      <w:color w:val="000000"/>
      <w:kern w:val="0"/>
      <w:sz w:val="32"/>
      <w:szCs w:val="32"/>
    </w:rPr>
  </w:style>
  <w:style w:type="character" w:customStyle="1" w:styleId="Char1">
    <w:name w:val="壹凡正文 Char"/>
    <w:basedOn w:val="a0"/>
    <w:link w:val="a5"/>
    <w:rsid w:val="003749B3"/>
    <w:rPr>
      <w:rFonts w:ascii="仿宋" w:eastAsia="仿宋" w:hAnsi="仿宋" w:cs="宋体"/>
      <w:bCs/>
      <w:color w:val="000000"/>
      <w:kern w:val="0"/>
      <w:sz w:val="32"/>
      <w:szCs w:val="32"/>
    </w:rPr>
  </w:style>
  <w:style w:type="paragraph" w:customStyle="1" w:styleId="a6">
    <w:name w:val="壹凡正文楷体"/>
    <w:basedOn w:val="a4"/>
    <w:link w:val="Char2"/>
    <w:qFormat/>
    <w:rsid w:val="003749B3"/>
    <w:rPr>
      <w:rFonts w:ascii="楷体" w:eastAsia="楷体" w:hAnsi="楷体"/>
    </w:rPr>
  </w:style>
  <w:style w:type="character" w:customStyle="1" w:styleId="Char2">
    <w:name w:val="壹凡正文楷体 Char"/>
    <w:basedOn w:val="Char0"/>
    <w:link w:val="a6"/>
    <w:rsid w:val="003749B3"/>
    <w:rPr>
      <w:rFonts w:ascii="楷体" w:eastAsia="楷体" w:hAnsi="楷体" w:cs="宋体"/>
      <w:bCs/>
      <w:color w:val="000000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凡标题"/>
    <w:basedOn w:val="a"/>
    <w:link w:val="Char"/>
    <w:qFormat/>
    <w:rsid w:val="003749B3"/>
    <w:pPr>
      <w:widowControl/>
      <w:adjustRightInd w:val="0"/>
      <w:snapToGrid w:val="0"/>
      <w:spacing w:line="560" w:lineRule="exact"/>
      <w:jc w:val="center"/>
    </w:pPr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character" w:customStyle="1" w:styleId="Char">
    <w:name w:val="壹凡标题 Char"/>
    <w:basedOn w:val="a0"/>
    <w:link w:val="a3"/>
    <w:rsid w:val="003749B3"/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paragraph" w:customStyle="1" w:styleId="a4">
    <w:name w:val="壹凡小标题"/>
    <w:basedOn w:val="a"/>
    <w:link w:val="Char0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黑体" w:eastAsia="黑体" w:hAnsi="黑体" w:cs="宋体"/>
      <w:bCs/>
      <w:color w:val="000000"/>
      <w:kern w:val="0"/>
      <w:sz w:val="32"/>
      <w:szCs w:val="32"/>
    </w:rPr>
  </w:style>
  <w:style w:type="character" w:customStyle="1" w:styleId="Char0">
    <w:name w:val="壹凡小标题 Char"/>
    <w:basedOn w:val="a0"/>
    <w:link w:val="a4"/>
    <w:rsid w:val="003749B3"/>
    <w:rPr>
      <w:rFonts w:ascii="黑体" w:eastAsia="黑体" w:hAnsi="黑体" w:cs="宋体"/>
      <w:bCs/>
      <w:color w:val="000000"/>
      <w:kern w:val="0"/>
      <w:sz w:val="32"/>
      <w:szCs w:val="32"/>
    </w:rPr>
  </w:style>
  <w:style w:type="paragraph" w:customStyle="1" w:styleId="a5">
    <w:name w:val="壹凡正文"/>
    <w:basedOn w:val="a"/>
    <w:link w:val="Char1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仿宋" w:eastAsia="仿宋" w:hAnsi="仿宋" w:cs="宋体"/>
      <w:bCs/>
      <w:color w:val="000000"/>
      <w:kern w:val="0"/>
      <w:sz w:val="32"/>
      <w:szCs w:val="32"/>
    </w:rPr>
  </w:style>
  <w:style w:type="character" w:customStyle="1" w:styleId="Char1">
    <w:name w:val="壹凡正文 Char"/>
    <w:basedOn w:val="a0"/>
    <w:link w:val="a5"/>
    <w:rsid w:val="003749B3"/>
    <w:rPr>
      <w:rFonts w:ascii="仿宋" w:eastAsia="仿宋" w:hAnsi="仿宋" w:cs="宋体"/>
      <w:bCs/>
      <w:color w:val="000000"/>
      <w:kern w:val="0"/>
      <w:sz w:val="32"/>
      <w:szCs w:val="32"/>
    </w:rPr>
  </w:style>
  <w:style w:type="paragraph" w:customStyle="1" w:styleId="a6">
    <w:name w:val="壹凡正文楷体"/>
    <w:basedOn w:val="a4"/>
    <w:link w:val="Char2"/>
    <w:qFormat/>
    <w:rsid w:val="003749B3"/>
    <w:rPr>
      <w:rFonts w:ascii="楷体" w:eastAsia="楷体" w:hAnsi="楷体"/>
    </w:rPr>
  </w:style>
  <w:style w:type="character" w:customStyle="1" w:styleId="Char2">
    <w:name w:val="壹凡正文楷体 Char"/>
    <w:basedOn w:val="Char0"/>
    <w:link w:val="a6"/>
    <w:rsid w:val="003749B3"/>
    <w:rPr>
      <w:rFonts w:ascii="楷体" w:eastAsia="楷体" w:hAnsi="楷体" w:cs="宋体"/>
      <w:bCs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李壹凡</dc:creator>
  <cp:lastModifiedBy>李壹凡</cp:lastModifiedBy>
  <cp:revision>5</cp:revision>
  <dcterms:created xsi:type="dcterms:W3CDTF">2019-10-27T09:37:00Z</dcterms:created>
  <dcterms:modified xsi:type="dcterms:W3CDTF">2019-10-28T02:34:00Z</dcterms:modified>
</cp:coreProperties>
</file>