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0F7" w:rsidRPr="00436F55" w:rsidRDefault="00FC10F7" w:rsidP="00436F55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 w:rsidRPr="00436F55">
        <w:rPr>
          <w:rFonts w:ascii="仿宋" w:eastAsia="仿宋" w:hAnsi="仿宋" w:hint="eastAsia"/>
          <w:b/>
          <w:sz w:val="32"/>
          <w:szCs w:val="32"/>
        </w:rPr>
        <w:t>附件3</w:t>
      </w:r>
    </w:p>
    <w:p w:rsidR="00FC10F7" w:rsidRPr="00436F55" w:rsidRDefault="00FC10F7" w:rsidP="00436F55">
      <w:pPr>
        <w:spacing w:line="360" w:lineRule="auto"/>
        <w:jc w:val="center"/>
        <w:rPr>
          <w:rFonts w:ascii="方正小标宋简体" w:eastAsia="方正小标宋简体" w:hAnsi="仿宋"/>
          <w:sz w:val="36"/>
          <w:szCs w:val="36"/>
        </w:rPr>
      </w:pPr>
      <w:r w:rsidRPr="00436F55">
        <w:rPr>
          <w:rFonts w:ascii="方正小标宋简体" w:eastAsia="方正小标宋简体" w:hAnsi="仿宋" w:hint="eastAsia"/>
          <w:sz w:val="36"/>
          <w:szCs w:val="36"/>
        </w:rPr>
        <w:t>川北医学院临床医学专业认证先进个人申报表</w:t>
      </w:r>
    </w:p>
    <w:tbl>
      <w:tblPr>
        <w:tblStyle w:val="a5"/>
        <w:tblW w:w="9356" w:type="dxa"/>
        <w:jc w:val="center"/>
        <w:tblLook w:val="04A0"/>
      </w:tblPr>
      <w:tblGrid>
        <w:gridCol w:w="1843"/>
        <w:gridCol w:w="1134"/>
        <w:gridCol w:w="1560"/>
        <w:gridCol w:w="325"/>
        <w:gridCol w:w="1659"/>
        <w:gridCol w:w="471"/>
        <w:gridCol w:w="426"/>
        <w:gridCol w:w="1938"/>
      </w:tblGrid>
      <w:tr w:rsidR="00436F55" w:rsidRPr="00436F55" w:rsidTr="007E21BC">
        <w:trPr>
          <w:jc w:val="center"/>
        </w:trPr>
        <w:tc>
          <w:tcPr>
            <w:tcW w:w="1843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申请人姓名</w:t>
            </w:r>
          </w:p>
        </w:tc>
        <w:tc>
          <w:tcPr>
            <w:tcW w:w="1134" w:type="dxa"/>
            <w:vAlign w:val="center"/>
          </w:tcPr>
          <w:p w:rsidR="00436F55" w:rsidRPr="006B6E1D" w:rsidRDefault="002D5FF8" w:rsidP="00436F55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任洪</w:t>
            </w:r>
          </w:p>
        </w:tc>
        <w:tc>
          <w:tcPr>
            <w:tcW w:w="1560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所在</w:t>
            </w: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部门</w:t>
            </w:r>
          </w:p>
        </w:tc>
        <w:tc>
          <w:tcPr>
            <w:tcW w:w="1984" w:type="dxa"/>
            <w:gridSpan w:val="2"/>
            <w:vAlign w:val="center"/>
          </w:tcPr>
          <w:p w:rsidR="00436F55" w:rsidRPr="006B6E1D" w:rsidRDefault="00D36BCE" w:rsidP="006B6E1D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6B6E1D">
              <w:rPr>
                <w:rFonts w:ascii="仿宋" w:eastAsia="仿宋" w:hAnsi="仿宋" w:hint="eastAsia"/>
                <w:sz w:val="24"/>
                <w:szCs w:val="24"/>
              </w:rPr>
              <w:t>教学质量监控与评估中心</w:t>
            </w:r>
          </w:p>
        </w:tc>
        <w:tc>
          <w:tcPr>
            <w:tcW w:w="897" w:type="dxa"/>
            <w:gridSpan w:val="2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职称</w:t>
            </w:r>
          </w:p>
        </w:tc>
        <w:tc>
          <w:tcPr>
            <w:tcW w:w="1938" w:type="dxa"/>
            <w:vAlign w:val="center"/>
          </w:tcPr>
          <w:p w:rsidR="00436F55" w:rsidRPr="006B6E1D" w:rsidRDefault="002D5FF8" w:rsidP="00436F55">
            <w:pPr>
              <w:spacing w:line="36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助教</w:t>
            </w:r>
          </w:p>
        </w:tc>
      </w:tr>
      <w:tr w:rsidR="00FC10F7" w:rsidRPr="00436F55" w:rsidTr="007E21BC">
        <w:trPr>
          <w:trHeight w:val="946"/>
          <w:jc w:val="center"/>
        </w:trPr>
        <w:tc>
          <w:tcPr>
            <w:tcW w:w="1843" w:type="dxa"/>
            <w:vAlign w:val="center"/>
          </w:tcPr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基本情况</w:t>
            </w:r>
          </w:p>
        </w:tc>
        <w:tc>
          <w:tcPr>
            <w:tcW w:w="7513" w:type="dxa"/>
            <w:gridSpan w:val="7"/>
            <w:vAlign w:val="center"/>
          </w:tcPr>
          <w:p w:rsidR="00FC10F7" w:rsidRPr="00867B14" w:rsidRDefault="002D5FF8" w:rsidP="002D5FF8">
            <w:pPr>
              <w:spacing w:line="400" w:lineRule="exact"/>
              <w:ind w:firstLineChars="200" w:firstLine="56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在临床医学专业认证工作，全面落实、全程参与、全身投入到认证的各项工作，</w:t>
            </w:r>
            <w:r w:rsidR="00383074">
              <w:rPr>
                <w:rFonts w:ascii="仿宋_GB2312" w:eastAsia="仿宋_GB2312" w:hAnsi="仿宋" w:hint="eastAsia"/>
                <w:bCs/>
                <w:sz w:val="28"/>
                <w:szCs w:val="28"/>
              </w:rPr>
              <w:t>不辞辛劳、兢兢业业、甘于奉献，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为学校付出了不可磨灭的贡献。</w:t>
            </w:r>
          </w:p>
        </w:tc>
      </w:tr>
      <w:tr w:rsidR="00FC10F7" w:rsidRPr="001408D5" w:rsidTr="00327D72">
        <w:trPr>
          <w:trHeight w:val="557"/>
          <w:jc w:val="center"/>
        </w:trPr>
        <w:tc>
          <w:tcPr>
            <w:tcW w:w="1843" w:type="dxa"/>
            <w:vAlign w:val="center"/>
          </w:tcPr>
          <w:p w:rsid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主要先</w:t>
            </w:r>
          </w:p>
          <w:p w:rsidR="00FC10F7" w:rsidRPr="00436F55" w:rsidRDefault="00FC10F7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进事迹</w:t>
            </w:r>
          </w:p>
        </w:tc>
        <w:tc>
          <w:tcPr>
            <w:tcW w:w="7513" w:type="dxa"/>
            <w:gridSpan w:val="7"/>
            <w:vAlign w:val="center"/>
          </w:tcPr>
          <w:p w:rsidR="0057450D" w:rsidRPr="0007446A" w:rsidRDefault="0057450D" w:rsidP="0007446A">
            <w:pPr>
              <w:spacing w:line="360" w:lineRule="auto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本人自接手临床医学专业认证工作起，便全身心投入到临床医学专业认证工作中去，在</w:t>
            </w:r>
            <w:r w:rsidR="00542B39">
              <w:rPr>
                <w:rFonts w:ascii="仿宋" w:eastAsia="仿宋" w:hAnsi="仿宋" w:hint="eastAsia"/>
                <w:sz w:val="32"/>
                <w:szCs w:val="32"/>
              </w:rPr>
              <w:t>人员少、任务重、责任大、时间紧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的情况下，</w:t>
            </w:r>
            <w:r w:rsidR="00542B39"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、艰苦奋斗、勇于拼搏、无私奉献，圆满完成了</w:t>
            </w:r>
            <w:r w:rsidR="00542B39">
              <w:rPr>
                <w:rFonts w:ascii="仿宋" w:eastAsia="仿宋" w:hAnsi="仿宋" w:hint="eastAsia"/>
                <w:sz w:val="32"/>
                <w:szCs w:val="32"/>
              </w:rPr>
              <w:t>学校和部门交办的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临床医学专业认证工作，并取得了良好的成绩。主要事迹如下：</w:t>
            </w:r>
          </w:p>
          <w:p w:rsidR="0057450D" w:rsidRDefault="00013165" w:rsidP="00A760F9">
            <w:pPr>
              <w:pStyle w:val="a8"/>
              <w:ind w:firstLine="4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认证初期，为使自身对临床医学专业认证标准有更深刻的认识</w:t>
            </w:r>
            <w:r w:rsidR="0057450D" w:rsidRPr="00FE2B4D">
              <w:rPr>
                <w:rFonts w:ascii="仿宋" w:eastAsia="仿宋" w:hAnsi="仿宋" w:hint="eastAsia"/>
                <w:sz w:val="32"/>
                <w:szCs w:val="32"/>
              </w:rPr>
              <w:t>，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多次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参与相关知识的培训和学习，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在理解、吃透标准的基础上，还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参与专家近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20余场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的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专题培训，</w:t>
            </w:r>
            <w:r w:rsidR="00CF6DFB">
              <w:rPr>
                <w:rFonts w:ascii="仿宋" w:eastAsia="仿宋" w:hAnsi="仿宋" w:hint="eastAsia"/>
                <w:sz w:val="32"/>
                <w:szCs w:val="32"/>
              </w:rPr>
              <w:t>切实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有效</w:t>
            </w:r>
            <w:r w:rsidR="00CF6DFB">
              <w:rPr>
                <w:rFonts w:ascii="仿宋" w:eastAsia="仿宋" w:hAnsi="仿宋" w:hint="eastAsia"/>
                <w:sz w:val="32"/>
                <w:szCs w:val="32"/>
              </w:rPr>
              <w:t>地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提高了</w:t>
            </w:r>
            <w:r w:rsidR="00CF6DFB">
              <w:rPr>
                <w:rFonts w:ascii="仿宋" w:eastAsia="仿宋" w:hAnsi="仿宋" w:hint="eastAsia"/>
                <w:sz w:val="32"/>
                <w:szCs w:val="32"/>
              </w:rPr>
              <w:t>自身的认识水平和理解，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为</w:t>
            </w:r>
            <w:r w:rsidR="00CF6DFB">
              <w:rPr>
                <w:rFonts w:ascii="仿宋" w:eastAsia="仿宋" w:hAnsi="仿宋" w:hint="eastAsia"/>
                <w:sz w:val="32"/>
                <w:szCs w:val="32"/>
              </w:rPr>
              <w:t>后续工作的顺利开展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打下了坚实基础。</w:t>
            </w:r>
            <w:r w:rsidR="00A716E7">
              <w:rPr>
                <w:rFonts w:ascii="仿宋" w:eastAsia="仿宋" w:hAnsi="仿宋" w:hint="eastAsia"/>
                <w:sz w:val="32"/>
                <w:szCs w:val="32"/>
              </w:rPr>
              <w:t>在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《川北医学院临床医学专业认证自评报告》</w:t>
            </w:r>
            <w:r w:rsidR="00A716E7">
              <w:rPr>
                <w:rFonts w:ascii="仿宋" w:eastAsia="仿宋" w:hAnsi="仿宋" w:hint="eastAsia"/>
                <w:sz w:val="32"/>
                <w:szCs w:val="32"/>
              </w:rPr>
              <w:t>的撰写过程中，本人负责第</w:t>
            </w:r>
            <w:r w:rsidR="00561797">
              <w:rPr>
                <w:rFonts w:ascii="仿宋" w:eastAsia="仿宋" w:hAnsi="仿宋" w:hint="eastAsia"/>
                <w:sz w:val="32"/>
                <w:szCs w:val="32"/>
              </w:rPr>
              <w:t>6教育资源和第8科学研究的核稿、审稿和修订工作。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在时间紧、任务重的情况的，</w:t>
            </w:r>
            <w:r w:rsidR="00561797"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自愿放弃暑期休息时间，经过高达8次的修订和核稿，最终形成了我校临床医学专业认证自评报告</w:t>
            </w:r>
            <w:r w:rsidR="00561797">
              <w:rPr>
                <w:rFonts w:ascii="仿宋" w:eastAsia="仿宋" w:hAnsi="仿宋" w:hint="eastAsia"/>
                <w:sz w:val="32"/>
                <w:szCs w:val="32"/>
              </w:rPr>
              <w:t>中的两大板块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。</w:t>
            </w:r>
            <w:r w:rsidR="002570BA">
              <w:rPr>
                <w:rFonts w:ascii="仿宋" w:eastAsia="仿宋" w:hAnsi="仿宋" w:hint="eastAsia"/>
                <w:sz w:val="32"/>
                <w:szCs w:val="32"/>
              </w:rPr>
              <w:t>另外，本人还负责对应板块的支撑材料准备</w:t>
            </w:r>
            <w:r w:rsidR="002570BA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工作，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耗时2个月，对全校海量的材料进行认真梳理、逐一核对，最终形成临床医学专业认证支撑材料。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本人还深入参与到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校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内外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专家对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学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校临床医学专业认证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工作的督导和指导，共计参与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全校性的检查3次、重点部门突击检查2次，非直管附属医院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2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0余次，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为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临床医学专业认证工作的准备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和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落实</w:t>
            </w:r>
            <w:r w:rsidR="009D2F03">
              <w:rPr>
                <w:rFonts w:ascii="仿宋" w:eastAsia="仿宋" w:hAnsi="仿宋" w:hint="eastAsia"/>
                <w:sz w:val="32"/>
                <w:szCs w:val="32"/>
              </w:rPr>
              <w:t>付出了艰辛的努力</w:t>
            </w:r>
            <w:r w:rsidR="0057450D"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  <w:p w:rsidR="0057450D" w:rsidRPr="00B44F38" w:rsidRDefault="0057450D" w:rsidP="0057450D">
            <w:pPr>
              <w:pStyle w:val="a8"/>
              <w:ind w:firstLine="63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认证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期间，本人负责专家考察工作的相关安排及落实。认证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专家于11月18-22日对我校开展了为期4天的现场考察，</w:t>
            </w:r>
            <w:r w:rsidRPr="004F2B7D">
              <w:rPr>
                <w:rFonts w:ascii="仿宋" w:eastAsia="仿宋" w:hAnsi="仿宋" w:hint="eastAsia"/>
                <w:sz w:val="32"/>
                <w:szCs w:val="32"/>
              </w:rPr>
              <w:t>在认证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期间</w:t>
            </w:r>
            <w:r w:rsidRPr="004F2B7D">
              <w:rPr>
                <w:rFonts w:ascii="仿宋" w:eastAsia="仿宋" w:hAnsi="仿宋"/>
                <w:sz w:val="32"/>
                <w:szCs w:val="32"/>
              </w:rPr>
              <w:t>，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合理安排、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追求细节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，提前准备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，制作了案头材料和材料目录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，使专家对我校的72场（次）检查活动</w:t>
            </w:r>
            <w:r w:rsidRPr="00331419">
              <w:rPr>
                <w:rFonts w:ascii="仿宋" w:eastAsia="仿宋" w:hAnsi="仿宋"/>
                <w:sz w:val="32"/>
                <w:szCs w:val="32"/>
              </w:rPr>
              <w:t>井然有序。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并且本人作为专家会议安排的负责人，坚持每天值守到半夜，以满足专家调阅材料、安排考察路线等工作的需要。</w:t>
            </w:r>
          </w:p>
          <w:p w:rsidR="00407965" w:rsidRDefault="0057450D" w:rsidP="00407965">
            <w:pPr>
              <w:pStyle w:val="a8"/>
              <w:ind w:firstLineChars="200" w:firstLine="640"/>
              <w:rPr>
                <w:rFonts w:ascii="仿宋" w:eastAsia="仿宋" w:hAnsi="仿宋" w:hint="eastAsia"/>
                <w:sz w:val="32"/>
                <w:szCs w:val="32"/>
              </w:rPr>
            </w:pPr>
            <w:r w:rsidRPr="004F2B7D">
              <w:rPr>
                <w:rFonts w:ascii="仿宋" w:eastAsia="仿宋" w:hAnsi="仿宋" w:hint="eastAsia"/>
                <w:sz w:val="32"/>
                <w:szCs w:val="32"/>
              </w:rPr>
              <w:t>认证考察结束</w:t>
            </w:r>
            <w:r w:rsidRPr="004F2B7D">
              <w:rPr>
                <w:rFonts w:ascii="仿宋" w:eastAsia="仿宋" w:hAnsi="仿宋"/>
                <w:sz w:val="32"/>
                <w:szCs w:val="32"/>
              </w:rPr>
              <w:t>后，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 w:rsidRPr="004F2B7D">
              <w:rPr>
                <w:rFonts w:ascii="仿宋" w:eastAsia="仿宋" w:hAnsi="仿宋" w:hint="eastAsia"/>
                <w:sz w:val="32"/>
                <w:szCs w:val="32"/>
              </w:rPr>
              <w:t>立即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投入到专业认证的整改工作中去，</w:t>
            </w:r>
            <w:r>
              <w:rPr>
                <w:rFonts w:ascii="仿宋" w:eastAsia="仿宋" w:hAnsi="仿宋"/>
                <w:sz w:val="32"/>
                <w:szCs w:val="32"/>
              </w:rPr>
              <w:t>按照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专家组考察意见和《川北医学院临床医学专业认证报告》</w:t>
            </w:r>
            <w:r w:rsidR="00A760F9">
              <w:rPr>
                <w:rFonts w:ascii="仿宋" w:eastAsia="仿宋" w:hAnsi="仿宋" w:hint="eastAsia"/>
                <w:sz w:val="32"/>
                <w:szCs w:val="32"/>
              </w:rPr>
              <w:t>，并结合《本科医学教育标准》（2016和2008版）</w:t>
            </w:r>
            <w:r w:rsidR="00407965">
              <w:rPr>
                <w:rFonts w:ascii="仿宋" w:eastAsia="仿宋" w:hAnsi="仿宋" w:hint="eastAsia"/>
                <w:sz w:val="32"/>
                <w:szCs w:val="32"/>
              </w:rPr>
              <w:t>的相关要求，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形成了</w:t>
            </w:r>
            <w:r w:rsidRPr="00DB2BAD">
              <w:rPr>
                <w:rFonts w:ascii="仿宋" w:eastAsia="仿宋" w:hAnsi="仿宋" w:hint="eastAsia"/>
                <w:sz w:val="32"/>
                <w:szCs w:val="32"/>
              </w:rPr>
              <w:t>《川北医学院临床医学专业认证整改方案》</w:t>
            </w:r>
            <w:r w:rsidR="00407965">
              <w:rPr>
                <w:rFonts w:ascii="仿宋" w:eastAsia="仿宋" w:hAnsi="仿宋" w:hint="eastAsia"/>
                <w:sz w:val="32"/>
                <w:szCs w:val="32"/>
              </w:rPr>
              <w:t>，印发给各部门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  <w:p w:rsidR="006F03B1" w:rsidRPr="00436F55" w:rsidRDefault="0057450D" w:rsidP="00407965">
            <w:pPr>
              <w:pStyle w:val="a8"/>
              <w:ind w:firstLineChars="200" w:firstLine="640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总之，</w:t>
            </w:r>
            <w:r w:rsidR="00407965">
              <w:rPr>
                <w:rFonts w:ascii="仿宋" w:eastAsia="仿宋" w:hAnsi="仿宋" w:hint="eastAsia"/>
                <w:sz w:val="32"/>
                <w:szCs w:val="32"/>
              </w:rPr>
              <w:t>本人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在临床医学专业认证工作中扎实开展各项工作，以拼搏进取、刻苦奉献</w:t>
            </w:r>
            <w:r w:rsidR="00011760">
              <w:rPr>
                <w:rFonts w:ascii="仿宋" w:eastAsia="仿宋" w:hAnsi="仿宋" w:hint="eastAsia"/>
                <w:sz w:val="32"/>
                <w:szCs w:val="32"/>
              </w:rPr>
              <w:t>、日以继夜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的精神</w:t>
            </w:r>
            <w:r>
              <w:rPr>
                <w:rFonts w:ascii="仿宋" w:eastAsia="仿宋" w:hAnsi="仿宋" w:hint="eastAsia"/>
                <w:sz w:val="32"/>
                <w:szCs w:val="32"/>
              </w:rPr>
              <w:lastRenderedPageBreak/>
              <w:t>为学校临床医学专业认证作出了</w:t>
            </w:r>
            <w:r w:rsidR="00407965">
              <w:rPr>
                <w:rFonts w:ascii="仿宋" w:eastAsia="仿宋" w:hAnsi="仿宋" w:hint="eastAsia"/>
                <w:sz w:val="32"/>
                <w:szCs w:val="32"/>
              </w:rPr>
              <w:t>自己1000%的贡献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</w:tc>
      </w:tr>
      <w:tr w:rsidR="00436F55" w:rsidRPr="00436F55" w:rsidTr="007E21BC">
        <w:trPr>
          <w:trHeight w:val="1283"/>
          <w:jc w:val="center"/>
        </w:trPr>
        <w:tc>
          <w:tcPr>
            <w:tcW w:w="1843" w:type="dxa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lastRenderedPageBreak/>
              <w:t>审批意见</w:t>
            </w:r>
          </w:p>
        </w:tc>
        <w:tc>
          <w:tcPr>
            <w:tcW w:w="3019" w:type="dxa"/>
            <w:gridSpan w:val="3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30" w:type="dxa"/>
            <w:gridSpan w:val="2"/>
            <w:vAlign w:val="center"/>
          </w:tcPr>
          <w:p w:rsid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部门负责</w:t>
            </w:r>
          </w:p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436F55">
              <w:rPr>
                <w:rFonts w:ascii="仿宋" w:eastAsia="仿宋" w:hAnsi="仿宋" w:hint="eastAsia"/>
                <w:b/>
                <w:sz w:val="32"/>
                <w:szCs w:val="32"/>
              </w:rPr>
              <w:t>人签名</w:t>
            </w:r>
          </w:p>
        </w:tc>
        <w:tc>
          <w:tcPr>
            <w:tcW w:w="2364" w:type="dxa"/>
            <w:gridSpan w:val="2"/>
            <w:vAlign w:val="center"/>
          </w:tcPr>
          <w:p w:rsidR="00436F55" w:rsidRPr="00436F55" w:rsidRDefault="00436F55" w:rsidP="00436F55">
            <w:pPr>
              <w:spacing w:line="36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</w:tr>
    </w:tbl>
    <w:p w:rsidR="00FC10F7" w:rsidRPr="00FC7E60" w:rsidRDefault="00436F55" w:rsidP="00FC7E60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注：不够可另附一页。</w:t>
      </w:r>
    </w:p>
    <w:sectPr w:rsidR="00FC10F7" w:rsidRPr="00FC7E60" w:rsidSect="004D6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B94" w:rsidRDefault="00E66B94" w:rsidP="00BE0707">
      <w:r>
        <w:separator/>
      </w:r>
    </w:p>
  </w:endnote>
  <w:endnote w:type="continuationSeparator" w:id="1">
    <w:p w:rsidR="00E66B94" w:rsidRDefault="00E66B94" w:rsidP="00BE0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B94" w:rsidRDefault="00E66B94" w:rsidP="00BE0707">
      <w:r>
        <w:separator/>
      </w:r>
    </w:p>
  </w:footnote>
  <w:footnote w:type="continuationSeparator" w:id="1">
    <w:p w:rsidR="00E66B94" w:rsidRDefault="00E66B94" w:rsidP="00BE07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707"/>
    <w:rsid w:val="00011760"/>
    <w:rsid w:val="00013165"/>
    <w:rsid w:val="00013A16"/>
    <w:rsid w:val="00026A9F"/>
    <w:rsid w:val="00064C70"/>
    <w:rsid w:val="0007446A"/>
    <w:rsid w:val="000F4803"/>
    <w:rsid w:val="00135192"/>
    <w:rsid w:val="001408D5"/>
    <w:rsid w:val="00141415"/>
    <w:rsid w:val="001431F7"/>
    <w:rsid w:val="00160391"/>
    <w:rsid w:val="001725CF"/>
    <w:rsid w:val="001C71D5"/>
    <w:rsid w:val="00226097"/>
    <w:rsid w:val="00252642"/>
    <w:rsid w:val="002570BA"/>
    <w:rsid w:val="002871DE"/>
    <w:rsid w:val="002A19DA"/>
    <w:rsid w:val="002D5FF8"/>
    <w:rsid w:val="00324AC3"/>
    <w:rsid w:val="0032563D"/>
    <w:rsid w:val="00327D72"/>
    <w:rsid w:val="0033673F"/>
    <w:rsid w:val="00337278"/>
    <w:rsid w:val="00346C80"/>
    <w:rsid w:val="00351D4C"/>
    <w:rsid w:val="00383074"/>
    <w:rsid w:val="0039135B"/>
    <w:rsid w:val="003E2EBE"/>
    <w:rsid w:val="00403F35"/>
    <w:rsid w:val="00407965"/>
    <w:rsid w:val="00413EFE"/>
    <w:rsid w:val="0042353C"/>
    <w:rsid w:val="00436F55"/>
    <w:rsid w:val="00447B9F"/>
    <w:rsid w:val="00461FAD"/>
    <w:rsid w:val="00464542"/>
    <w:rsid w:val="004A2DE8"/>
    <w:rsid w:val="004B5764"/>
    <w:rsid w:val="004D64A8"/>
    <w:rsid w:val="00542B39"/>
    <w:rsid w:val="00561797"/>
    <w:rsid w:val="0057450D"/>
    <w:rsid w:val="005A6DBB"/>
    <w:rsid w:val="005D4679"/>
    <w:rsid w:val="005E2ED0"/>
    <w:rsid w:val="005E3A49"/>
    <w:rsid w:val="0063411A"/>
    <w:rsid w:val="006423DC"/>
    <w:rsid w:val="006843D0"/>
    <w:rsid w:val="006B2911"/>
    <w:rsid w:val="006B6E1D"/>
    <w:rsid w:val="006C163F"/>
    <w:rsid w:val="006C7EEC"/>
    <w:rsid w:val="006F03B1"/>
    <w:rsid w:val="00700024"/>
    <w:rsid w:val="00700E0B"/>
    <w:rsid w:val="0070534E"/>
    <w:rsid w:val="00715A55"/>
    <w:rsid w:val="00716E63"/>
    <w:rsid w:val="00725722"/>
    <w:rsid w:val="00764FD9"/>
    <w:rsid w:val="00785369"/>
    <w:rsid w:val="00785422"/>
    <w:rsid w:val="007D3674"/>
    <w:rsid w:val="007E21BC"/>
    <w:rsid w:val="007E4C08"/>
    <w:rsid w:val="007E5440"/>
    <w:rsid w:val="00837810"/>
    <w:rsid w:val="00867B14"/>
    <w:rsid w:val="008D590D"/>
    <w:rsid w:val="008E2191"/>
    <w:rsid w:val="0090519E"/>
    <w:rsid w:val="00996490"/>
    <w:rsid w:val="009D2F03"/>
    <w:rsid w:val="00A06616"/>
    <w:rsid w:val="00A06DD3"/>
    <w:rsid w:val="00A22C22"/>
    <w:rsid w:val="00A3219D"/>
    <w:rsid w:val="00A35923"/>
    <w:rsid w:val="00A40907"/>
    <w:rsid w:val="00A716E7"/>
    <w:rsid w:val="00A760F9"/>
    <w:rsid w:val="00A777C0"/>
    <w:rsid w:val="00AE3C08"/>
    <w:rsid w:val="00B02D8B"/>
    <w:rsid w:val="00B4683C"/>
    <w:rsid w:val="00B50A36"/>
    <w:rsid w:val="00B626E2"/>
    <w:rsid w:val="00B670D5"/>
    <w:rsid w:val="00B73298"/>
    <w:rsid w:val="00BB73CD"/>
    <w:rsid w:val="00BC0234"/>
    <w:rsid w:val="00BE0707"/>
    <w:rsid w:val="00C0495D"/>
    <w:rsid w:val="00C04ADC"/>
    <w:rsid w:val="00C4186E"/>
    <w:rsid w:val="00C63BA7"/>
    <w:rsid w:val="00C76ED3"/>
    <w:rsid w:val="00C80DA8"/>
    <w:rsid w:val="00CC5D48"/>
    <w:rsid w:val="00CE5924"/>
    <w:rsid w:val="00CF6DFB"/>
    <w:rsid w:val="00D36BCE"/>
    <w:rsid w:val="00D87226"/>
    <w:rsid w:val="00DD1F2E"/>
    <w:rsid w:val="00E46B81"/>
    <w:rsid w:val="00E5625B"/>
    <w:rsid w:val="00E62A31"/>
    <w:rsid w:val="00E66B94"/>
    <w:rsid w:val="00E71F58"/>
    <w:rsid w:val="00E93DB0"/>
    <w:rsid w:val="00EB4FC9"/>
    <w:rsid w:val="00ED0E76"/>
    <w:rsid w:val="00EE2A6B"/>
    <w:rsid w:val="00EF23EF"/>
    <w:rsid w:val="00F1041C"/>
    <w:rsid w:val="00F72FDB"/>
    <w:rsid w:val="00FA0A2E"/>
    <w:rsid w:val="00FC10F7"/>
    <w:rsid w:val="00FC7E60"/>
    <w:rsid w:val="00FC7FEC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0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7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707"/>
    <w:rPr>
      <w:sz w:val="18"/>
      <w:szCs w:val="18"/>
    </w:rPr>
  </w:style>
  <w:style w:type="table" w:styleId="a5">
    <w:name w:val="Table Grid"/>
    <w:basedOn w:val="a1"/>
    <w:rsid w:val="001414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C76ED3"/>
    <w:rPr>
      <w:i/>
      <w:iCs/>
    </w:rPr>
  </w:style>
  <w:style w:type="paragraph" w:styleId="a7">
    <w:name w:val="List Paragraph"/>
    <w:basedOn w:val="a"/>
    <w:uiPriority w:val="34"/>
    <w:qFormat/>
    <w:rsid w:val="00A22C22"/>
    <w:pPr>
      <w:ind w:firstLineChars="200" w:firstLine="420"/>
    </w:pPr>
  </w:style>
  <w:style w:type="paragraph" w:styleId="a8">
    <w:name w:val="Body Text"/>
    <w:basedOn w:val="a"/>
    <w:link w:val="Char1"/>
    <w:qFormat/>
    <w:rsid w:val="0057450D"/>
    <w:pPr>
      <w:spacing w:after="120"/>
    </w:pPr>
  </w:style>
  <w:style w:type="character" w:customStyle="1" w:styleId="Char1">
    <w:name w:val="正文文本 Char"/>
    <w:basedOn w:val="a0"/>
    <w:link w:val="a8"/>
    <w:rsid w:val="005745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153</Words>
  <Characters>874</Characters>
  <Application>Microsoft Office Word</Application>
  <DocSecurity>0</DocSecurity>
  <Lines>7</Lines>
  <Paragraphs>2</Paragraphs>
  <ScaleCrop>false</ScaleCrop>
  <Company>MS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23</cp:revision>
  <dcterms:created xsi:type="dcterms:W3CDTF">2019-07-16T07:27:00Z</dcterms:created>
  <dcterms:modified xsi:type="dcterms:W3CDTF">2019-07-17T04:19:00Z</dcterms:modified>
</cp:coreProperties>
</file>