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C1E" w:rsidRDefault="003F1C1E" w:rsidP="003F1C1E">
      <w:pPr>
        <w:widowControl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附件3</w:t>
      </w:r>
    </w:p>
    <w:p w:rsidR="003F1C1E" w:rsidRDefault="003F1C1E" w:rsidP="003F1C1E">
      <w:pPr>
        <w:spacing w:line="360" w:lineRule="auto"/>
        <w:jc w:val="center"/>
        <w:rPr>
          <w:rFonts w:ascii="方正小标宋简体" w:eastAsia="方正小标宋简体" w:hAnsi="仿宋"/>
          <w:sz w:val="36"/>
          <w:szCs w:val="36"/>
        </w:rPr>
      </w:pPr>
      <w:r>
        <w:rPr>
          <w:rFonts w:ascii="方正小标宋简体" w:eastAsia="方正小标宋简体" w:hAnsi="仿宋" w:hint="eastAsia"/>
          <w:sz w:val="36"/>
          <w:szCs w:val="36"/>
        </w:rPr>
        <w:t>川北医学院临床医学专业认证先进个人申报表</w:t>
      </w:r>
    </w:p>
    <w:tbl>
      <w:tblPr>
        <w:tblStyle w:val="a5"/>
        <w:tblW w:w="10064" w:type="dxa"/>
        <w:jc w:val="center"/>
        <w:tblInd w:w="-601" w:type="dxa"/>
        <w:tblLayout w:type="fixed"/>
        <w:tblLook w:val="04A0"/>
      </w:tblPr>
      <w:tblGrid>
        <w:gridCol w:w="1843"/>
        <w:gridCol w:w="1134"/>
        <w:gridCol w:w="1560"/>
        <w:gridCol w:w="325"/>
        <w:gridCol w:w="2130"/>
        <w:gridCol w:w="188"/>
        <w:gridCol w:w="975"/>
        <w:gridCol w:w="1909"/>
      </w:tblGrid>
      <w:tr w:rsidR="003F1C1E" w:rsidTr="00F31CD0">
        <w:trPr>
          <w:jc w:val="center"/>
        </w:trPr>
        <w:tc>
          <w:tcPr>
            <w:tcW w:w="1843" w:type="dxa"/>
            <w:vAlign w:val="center"/>
          </w:tcPr>
          <w:p w:rsidR="003F1C1E" w:rsidRDefault="003F1C1E" w:rsidP="00F31CD0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申请人姓名</w:t>
            </w:r>
          </w:p>
        </w:tc>
        <w:tc>
          <w:tcPr>
            <w:tcW w:w="1134" w:type="dxa"/>
            <w:vAlign w:val="center"/>
          </w:tcPr>
          <w:p w:rsidR="003F1C1E" w:rsidRDefault="003F1C1E" w:rsidP="00F31CD0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刘权</w:t>
            </w:r>
          </w:p>
        </w:tc>
        <w:tc>
          <w:tcPr>
            <w:tcW w:w="1560" w:type="dxa"/>
            <w:vAlign w:val="center"/>
          </w:tcPr>
          <w:p w:rsidR="003F1C1E" w:rsidRDefault="003F1C1E" w:rsidP="00F31CD0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所在部门</w:t>
            </w:r>
          </w:p>
        </w:tc>
        <w:tc>
          <w:tcPr>
            <w:tcW w:w="2643" w:type="dxa"/>
            <w:gridSpan w:val="3"/>
            <w:vAlign w:val="center"/>
          </w:tcPr>
          <w:p w:rsidR="003F1C1E" w:rsidRDefault="003F1C1E" w:rsidP="00F31CD0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附属医院教务部</w:t>
            </w:r>
          </w:p>
        </w:tc>
        <w:tc>
          <w:tcPr>
            <w:tcW w:w="975" w:type="dxa"/>
            <w:vAlign w:val="center"/>
          </w:tcPr>
          <w:p w:rsidR="003F1C1E" w:rsidRDefault="003F1C1E" w:rsidP="00F31CD0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职称</w:t>
            </w:r>
          </w:p>
        </w:tc>
        <w:tc>
          <w:tcPr>
            <w:tcW w:w="1909" w:type="dxa"/>
            <w:vAlign w:val="center"/>
          </w:tcPr>
          <w:p w:rsidR="003F1C1E" w:rsidRDefault="003F1C1E" w:rsidP="00F31CD0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护师</w:t>
            </w:r>
          </w:p>
        </w:tc>
      </w:tr>
      <w:tr w:rsidR="003F1C1E" w:rsidTr="00F31CD0">
        <w:trPr>
          <w:trHeight w:val="946"/>
          <w:jc w:val="center"/>
        </w:trPr>
        <w:tc>
          <w:tcPr>
            <w:tcW w:w="1843" w:type="dxa"/>
            <w:vAlign w:val="center"/>
          </w:tcPr>
          <w:p w:rsidR="003F1C1E" w:rsidRDefault="003F1C1E" w:rsidP="00F31CD0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基本情况</w:t>
            </w:r>
          </w:p>
        </w:tc>
        <w:tc>
          <w:tcPr>
            <w:tcW w:w="8221" w:type="dxa"/>
            <w:gridSpan w:val="7"/>
            <w:vAlign w:val="center"/>
          </w:tcPr>
          <w:p w:rsidR="003F1C1E" w:rsidRDefault="003F1C1E" w:rsidP="00F31CD0">
            <w:pPr>
              <w:spacing w:line="360" w:lineRule="auto"/>
              <w:ind w:firstLineChars="200" w:firstLine="640"/>
              <w:jc w:val="left"/>
              <w:rPr>
                <w:rFonts w:ascii="仿宋" w:eastAsia="仿宋" w:hAnsi="仿宋"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Cs/>
                <w:sz w:val="32"/>
                <w:szCs w:val="32"/>
              </w:rPr>
              <w:t>专业认证工作中主要负责各项规章制度的整理和修订、积极配合学校开展自查并督导各科室进行整改、完善各项资料的收集整理及资料体系的建立、负责院长汇报PPT的制作和修改及访谈资料的准备、协调并陪同专家组的检查和现场考核。</w:t>
            </w:r>
          </w:p>
        </w:tc>
      </w:tr>
      <w:tr w:rsidR="003F1C1E" w:rsidTr="00F31CD0">
        <w:trPr>
          <w:trHeight w:val="90"/>
          <w:jc w:val="center"/>
        </w:trPr>
        <w:tc>
          <w:tcPr>
            <w:tcW w:w="1843" w:type="dxa"/>
            <w:vAlign w:val="center"/>
          </w:tcPr>
          <w:p w:rsidR="003F1C1E" w:rsidRDefault="003F1C1E" w:rsidP="00F31CD0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主要先</w:t>
            </w:r>
          </w:p>
          <w:p w:rsidR="003F1C1E" w:rsidRDefault="003F1C1E" w:rsidP="00F31CD0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进事迹</w:t>
            </w:r>
          </w:p>
        </w:tc>
        <w:tc>
          <w:tcPr>
            <w:tcW w:w="8221" w:type="dxa"/>
            <w:gridSpan w:val="7"/>
            <w:vAlign w:val="center"/>
          </w:tcPr>
          <w:p w:rsidR="003F1C1E" w:rsidRDefault="003F1C1E" w:rsidP="00F31CD0">
            <w:pPr>
              <w:spacing w:line="360" w:lineRule="auto"/>
              <w:ind w:firstLineChars="200" w:firstLine="640"/>
              <w:rPr>
                <w:rFonts w:ascii="仿宋" w:eastAsia="仿宋" w:hAnsi="仿宋"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Cs/>
                <w:sz w:val="32"/>
                <w:szCs w:val="32"/>
              </w:rPr>
              <w:t>认证期间，按照教务部的工作分配，我圆满完成了各项工作，情况良好。</w:t>
            </w:r>
          </w:p>
          <w:p w:rsidR="003F1C1E" w:rsidRDefault="003F1C1E" w:rsidP="00F31CD0">
            <w:pPr>
              <w:spacing w:line="360" w:lineRule="auto"/>
              <w:ind w:firstLineChars="200" w:firstLine="640"/>
              <w:jc w:val="left"/>
              <w:rPr>
                <w:rFonts w:ascii="仿宋" w:eastAsia="仿宋" w:hAnsi="仿宋"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Cs/>
                <w:sz w:val="32"/>
                <w:szCs w:val="32"/>
              </w:rPr>
              <w:t>前期准备中，梳理和修订了涉及医院临床实践教学的各项规章制度，整理汇编了《川北医学院附属医院教学管理规章制度汇编》并通过了部门领导的审核和认可；协助部门领导组织全院性教学规范培训4次，并协助开展自查和重点科室“回头看”等督导整改工作；收集、整理并完善了近三年临床实践教学各类教学相关资料，并形成了一套较为完善的资料体系</w:t>
            </w:r>
          </w:p>
          <w:p w:rsidR="003F1C1E" w:rsidRDefault="003F1C1E" w:rsidP="00F31CD0">
            <w:pPr>
              <w:spacing w:line="360" w:lineRule="auto"/>
              <w:ind w:firstLineChars="200" w:firstLine="640"/>
              <w:jc w:val="left"/>
              <w:rPr>
                <w:rFonts w:ascii="仿宋" w:eastAsia="仿宋" w:hAnsi="仿宋"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Cs/>
                <w:sz w:val="32"/>
                <w:szCs w:val="32"/>
              </w:rPr>
              <w:t>正式迎检中，负责院长汇报PPT的制作，修改共计30余稿件，系统梳理并准备了院长的访谈材料；全程协调并陪同认证专家检查和现场督导，并参与了专家在针对教务部的工作访谈。</w:t>
            </w:r>
          </w:p>
        </w:tc>
      </w:tr>
      <w:tr w:rsidR="003F1C1E" w:rsidTr="00F31CD0">
        <w:trPr>
          <w:trHeight w:val="1283"/>
          <w:jc w:val="center"/>
        </w:trPr>
        <w:tc>
          <w:tcPr>
            <w:tcW w:w="1843" w:type="dxa"/>
            <w:vAlign w:val="center"/>
          </w:tcPr>
          <w:p w:rsidR="003F1C1E" w:rsidRDefault="003F1C1E" w:rsidP="00F31CD0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审批意见</w:t>
            </w:r>
          </w:p>
        </w:tc>
        <w:tc>
          <w:tcPr>
            <w:tcW w:w="3019" w:type="dxa"/>
            <w:gridSpan w:val="3"/>
            <w:vAlign w:val="center"/>
          </w:tcPr>
          <w:p w:rsidR="003F1C1E" w:rsidRDefault="003F1C1E" w:rsidP="00F31CD0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</w:p>
        </w:tc>
        <w:tc>
          <w:tcPr>
            <w:tcW w:w="2130" w:type="dxa"/>
            <w:vAlign w:val="center"/>
          </w:tcPr>
          <w:p w:rsidR="003F1C1E" w:rsidRDefault="003F1C1E" w:rsidP="00F31CD0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部门负责</w:t>
            </w:r>
          </w:p>
          <w:p w:rsidR="003F1C1E" w:rsidRDefault="003F1C1E" w:rsidP="00F31CD0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人签名</w:t>
            </w:r>
          </w:p>
        </w:tc>
        <w:tc>
          <w:tcPr>
            <w:tcW w:w="3072" w:type="dxa"/>
            <w:gridSpan w:val="3"/>
            <w:vAlign w:val="center"/>
          </w:tcPr>
          <w:p w:rsidR="003F1C1E" w:rsidRDefault="003F1C1E" w:rsidP="00F31CD0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</w:p>
        </w:tc>
      </w:tr>
    </w:tbl>
    <w:p w:rsidR="007430B4" w:rsidRPr="003F1C1E" w:rsidRDefault="003F1C1E" w:rsidP="003F1C1E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注：不够可另附一页。</w:t>
      </w:r>
    </w:p>
    <w:sectPr w:rsidR="007430B4" w:rsidRPr="003F1C1E" w:rsidSect="00EA0EC2">
      <w:pgSz w:w="11906" w:h="16838"/>
      <w:pgMar w:top="820" w:right="1800" w:bottom="67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30B4" w:rsidRDefault="007430B4" w:rsidP="003F1C1E">
      <w:r>
        <w:separator/>
      </w:r>
    </w:p>
  </w:endnote>
  <w:endnote w:type="continuationSeparator" w:id="1">
    <w:p w:rsidR="007430B4" w:rsidRDefault="007430B4" w:rsidP="003F1C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30B4" w:rsidRDefault="007430B4" w:rsidP="003F1C1E">
      <w:r>
        <w:separator/>
      </w:r>
    </w:p>
  </w:footnote>
  <w:footnote w:type="continuationSeparator" w:id="1">
    <w:p w:rsidR="007430B4" w:rsidRDefault="007430B4" w:rsidP="003F1C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1C1E"/>
    <w:rsid w:val="003F1C1E"/>
    <w:rsid w:val="00743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C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F1C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F1C1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F1C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F1C1E"/>
    <w:rPr>
      <w:sz w:val="18"/>
      <w:szCs w:val="18"/>
    </w:rPr>
  </w:style>
  <w:style w:type="table" w:styleId="a5">
    <w:name w:val="Table Grid"/>
    <w:basedOn w:val="a1"/>
    <w:rsid w:val="003F1C1E"/>
    <w:rPr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2019-07-18T00:16:00Z</dcterms:created>
  <dcterms:modified xsi:type="dcterms:W3CDTF">2019-07-18T00:16:00Z</dcterms:modified>
</cp:coreProperties>
</file>