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95"/>
        </w:tabs>
        <w:spacing w:line="560" w:lineRule="exact"/>
        <w:rPr>
          <w:rFonts w:hint="eastAsia" w:ascii="方正黑体简体" w:eastAsia="方正黑体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方正小标宋简体" w:hAnsi="黑体" w:eastAsia="方正小标宋简体"/>
          <w:b/>
          <w:sz w:val="36"/>
          <w:szCs w:val="36"/>
        </w:rPr>
      </w:pPr>
      <w:bookmarkStart w:id="0" w:name="_GoBack"/>
      <w:r>
        <w:rPr>
          <w:rFonts w:hint="eastAsia" w:ascii="方正小标宋简体" w:hAnsi="黑体" w:eastAsia="方正小标宋简体"/>
          <w:b/>
          <w:sz w:val="36"/>
          <w:szCs w:val="36"/>
        </w:rPr>
        <w:t>川北医学院零星维修单</w:t>
      </w:r>
    </w:p>
    <w:bookmarkEnd w:id="0"/>
    <w:p>
      <w:pPr>
        <w:tabs>
          <w:tab w:val="left" w:pos="195"/>
        </w:tabs>
        <w:spacing w:line="560" w:lineRule="exact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仿宋_GB2312" w:hAnsi="宋体" w:eastAsia="仿宋_GB2312"/>
          <w:sz w:val="28"/>
          <w:szCs w:val="28"/>
        </w:rPr>
        <w:t>项目编号：</w:t>
      </w:r>
    </w:p>
    <w:tbl>
      <w:tblPr>
        <w:tblStyle w:val="2"/>
        <w:tblW w:w="92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6"/>
        <w:gridCol w:w="2268"/>
        <w:gridCol w:w="286"/>
        <w:gridCol w:w="1982"/>
        <w:gridCol w:w="426"/>
        <w:gridCol w:w="2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2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报修时间</w:t>
            </w:r>
          </w:p>
        </w:tc>
        <w:tc>
          <w:tcPr>
            <w:tcW w:w="2554" w:type="dxa"/>
            <w:gridSpan w:val="2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2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维修地点</w:t>
            </w:r>
          </w:p>
        </w:tc>
        <w:tc>
          <w:tcPr>
            <w:tcW w:w="3123" w:type="dxa"/>
            <w:gridSpan w:val="2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2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报修内容</w:t>
            </w:r>
          </w:p>
        </w:tc>
        <w:tc>
          <w:tcPr>
            <w:tcW w:w="7659" w:type="dxa"/>
            <w:gridSpan w:val="5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4180" w:type="dxa"/>
            <w:gridSpan w:val="3"/>
            <w:vMerge w:val="restart"/>
            <w:noWrap w:val="0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报修部门（公章）：         </w:t>
            </w:r>
          </w:p>
          <w:p>
            <w:pPr>
              <w:spacing w:line="3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报修部门负责人（签字）：</w:t>
            </w:r>
          </w:p>
        </w:tc>
        <w:tc>
          <w:tcPr>
            <w:tcW w:w="5105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报修部门联系人：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4180" w:type="dxa"/>
            <w:gridSpan w:val="3"/>
            <w:vMerge w:val="continue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5105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  <w:jc w:val="center"/>
        </w:trPr>
        <w:tc>
          <w:tcPr>
            <w:tcW w:w="4180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维修管护中心负责人审批意见</w:t>
            </w:r>
          </w:p>
          <w:p>
            <w:pPr>
              <w:spacing w:line="3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（签章）：</w:t>
            </w:r>
          </w:p>
        </w:tc>
        <w:tc>
          <w:tcPr>
            <w:tcW w:w="5105" w:type="dxa"/>
            <w:gridSpan w:val="3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62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维修时间</w:t>
            </w:r>
          </w:p>
        </w:tc>
        <w:tc>
          <w:tcPr>
            <w:tcW w:w="2554" w:type="dxa"/>
            <w:gridSpan w:val="2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2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施工单位</w:t>
            </w:r>
          </w:p>
        </w:tc>
        <w:tc>
          <w:tcPr>
            <w:tcW w:w="3123" w:type="dxa"/>
            <w:gridSpan w:val="2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8" w:hRule="atLeast"/>
          <w:jc w:val="center"/>
        </w:trPr>
        <w:tc>
          <w:tcPr>
            <w:tcW w:w="16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维修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项目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内容</w:t>
            </w:r>
          </w:p>
        </w:tc>
        <w:tc>
          <w:tcPr>
            <w:tcW w:w="7659" w:type="dxa"/>
            <w:gridSpan w:val="5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1" w:hRule="atLeast"/>
          <w:jc w:val="center"/>
        </w:trPr>
        <w:tc>
          <w:tcPr>
            <w:tcW w:w="16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维修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费用</w:t>
            </w:r>
          </w:p>
        </w:tc>
        <w:tc>
          <w:tcPr>
            <w:tcW w:w="7659" w:type="dxa"/>
            <w:gridSpan w:val="5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626" w:type="dxa"/>
            <w:vMerge w:val="restart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验收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人员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意见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使用部门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（签章）</w:t>
            </w:r>
          </w:p>
        </w:tc>
        <w:tc>
          <w:tcPr>
            <w:tcW w:w="2694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现场代表</w:t>
            </w:r>
          </w:p>
        </w:tc>
        <w:tc>
          <w:tcPr>
            <w:tcW w:w="269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维修管护中心负责人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（签章）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626" w:type="dxa"/>
            <w:vMerge w:val="continue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694" w:type="dxa"/>
            <w:gridSpan w:val="3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697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285" w:type="dxa"/>
            <w:gridSpan w:val="6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备注：该表仅限于临时性的预算金额在0.1万元（不含0.1万元）以下的零星维修项目使用。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46000E"/>
    <w:rsid w:val="4E46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2020-10-12T07:52:00Z</dcterms:created>
  <dc:creator>Alice</dc:creator>
  <cp:lastModifiedBy>Alice</cp:lastModifiedBy>
  <dcterms:modified xsi:type="dcterms:W3CDTF">2020-10-12T07:55:00Z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