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60" w:rsidRDefault="007F067D" w:rsidP="009C08C7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川北医学院</w:t>
      </w:r>
      <w:r w:rsidR="00385A18">
        <w:rPr>
          <w:rFonts w:ascii="Times New Roman" w:eastAsia="黑体" w:hAnsi="Times New Roman" w:cs="Times New Roman"/>
          <w:b/>
          <w:bCs/>
          <w:sz w:val="28"/>
          <w:szCs w:val="28"/>
        </w:rPr>
        <w:t>伦理委员会</w:t>
      </w:r>
    </w:p>
    <w:p w:rsidR="00693E64" w:rsidRDefault="00385A18" w:rsidP="009C08C7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（年度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定期）跟踪审查工作表</w:t>
      </w:r>
      <w:bookmarkStart w:id="0" w:name="_GoBack"/>
      <w:bookmarkEnd w:id="0"/>
    </w:p>
    <w:tbl>
      <w:tblPr>
        <w:tblW w:w="934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7"/>
        <w:gridCol w:w="1276"/>
        <w:gridCol w:w="1743"/>
        <w:gridCol w:w="646"/>
        <w:gridCol w:w="1013"/>
        <w:gridCol w:w="2828"/>
      </w:tblGrid>
      <w:tr w:rsidR="00693E64" w:rsidTr="009C08C7">
        <w:trPr>
          <w:trHeight w:val="332"/>
          <w:jc w:val="center"/>
        </w:trPr>
        <w:tc>
          <w:tcPr>
            <w:tcW w:w="31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E64" w:rsidRDefault="002139E5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伦理初始审查编号</w:t>
            </w:r>
          </w:p>
        </w:tc>
        <w:tc>
          <w:tcPr>
            <w:tcW w:w="623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8E78A3" w:rsidP="00297798">
            <w:pPr>
              <w:widowControl/>
              <w:ind w:firstLineChars="50" w:firstLine="105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审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［     ］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2139E5" w:rsidTr="009C08C7">
        <w:trPr>
          <w:trHeight w:val="332"/>
          <w:jc w:val="center"/>
        </w:trPr>
        <w:tc>
          <w:tcPr>
            <w:tcW w:w="31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39E5" w:rsidRPr="002139E5" w:rsidRDefault="002139E5" w:rsidP="002139E5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伦理跟踪审查编号</w:t>
            </w:r>
          </w:p>
        </w:tc>
        <w:tc>
          <w:tcPr>
            <w:tcW w:w="623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2139E5" w:rsidRDefault="002139E5" w:rsidP="008E78A3">
            <w:pPr>
              <w:widowControl/>
              <w:ind w:firstLineChars="50" w:firstLine="105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="008E78A3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跟踪审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</w:t>
            </w:r>
            <w:r w:rsidR="008E78A3">
              <w:rPr>
                <w:rFonts w:ascii="黑体" w:eastAsia="黑体" w:hAnsi="黑体" w:cs="Times New Roman" w:hint="eastAsia"/>
                <w:kern w:val="0"/>
                <w:szCs w:val="21"/>
              </w:rPr>
              <w:t xml:space="preserve">［     ］ 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31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项目全称（</w:t>
            </w:r>
            <w:r w:rsidR="00242593">
              <w:rPr>
                <w:rFonts w:ascii="黑体" w:eastAsia="黑体" w:hAnsi="黑体" w:cs="黑体" w:hint="eastAsia"/>
                <w:kern w:val="0"/>
                <w:szCs w:val="21"/>
              </w:rPr>
              <w:t>立项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编号）</w:t>
            </w:r>
          </w:p>
        </w:tc>
        <w:tc>
          <w:tcPr>
            <w:tcW w:w="6230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693E64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170E6B" w:rsidTr="009C08C7">
        <w:trPr>
          <w:trHeight w:val="332"/>
          <w:jc w:val="center"/>
        </w:trPr>
        <w:tc>
          <w:tcPr>
            <w:tcW w:w="31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0E6B" w:rsidRDefault="00170E6B" w:rsidP="00170E6B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62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0E6B" w:rsidRDefault="00170E6B" w:rsidP="00170E6B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170E6B" w:rsidTr="009C08C7">
        <w:trPr>
          <w:trHeight w:val="332"/>
          <w:jc w:val="center"/>
        </w:trPr>
        <w:tc>
          <w:tcPr>
            <w:tcW w:w="31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0E6B" w:rsidRDefault="00170E6B" w:rsidP="00170E6B">
            <w:pPr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所在部门</w:t>
            </w:r>
            <w:r w:rsidR="00AC50D6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、院系（章）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62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0E6B" w:rsidRPr="00AC50D6" w:rsidRDefault="00170E6B" w:rsidP="00170E6B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693E64" w:rsidTr="009C08C7">
        <w:trPr>
          <w:trHeight w:val="332"/>
          <w:jc w:val="center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审查方式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☐快速审查  ☐会议审查</w:t>
            </w:r>
            <w:r w:rsidR="00297798">
              <w:rPr>
                <w:rFonts w:ascii="楷体" w:eastAsia="楷体" w:hAnsi="楷体" w:cs="楷体" w:hint="eastAsia"/>
                <w:kern w:val="0"/>
                <w:szCs w:val="21"/>
              </w:rPr>
              <w:t xml:space="preserve">  ☐紧急会议审查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审查要点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1.研究进展情况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完成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暂停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终止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尚未启动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正在招募受试者（尚未入组）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正在实施研究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受试者的试验干预已经完成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</w:t>
            </w:r>
            <w:r>
              <w:rPr>
                <w:rFonts w:ascii="楷体" w:eastAsia="楷体" w:hAnsi="楷体" w:cs="楷体" w:hint="eastAsia"/>
                <w:szCs w:val="21"/>
              </w:rPr>
              <w:t>后期数据处理阶段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2.研究中是否出现严重不良事件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3.研究中是否出现非预期不良事件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4.研究中是否出现违背方案事件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5.研究中是否出现受试者投诉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6.其他研究报告中是否出现影响本研究风险受益比的新事件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7.研究中是否出现影响受试者安全的问题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☐是  ☐否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8.受试者退出研究例数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   例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9.不良事件、受试者退出、违背方案事件等是否影响研究的科学性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☐没有发生  ☐没有影响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☐有影响，具体说明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48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10.不良事件、受试者退出、违背方案事件等是否影响研究的风险/收益比</w:t>
            </w:r>
          </w:p>
        </w:tc>
        <w:tc>
          <w:tcPr>
            <w:tcW w:w="448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☐没有发生  ☐没有影响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☐有影响，具体说明：</w:t>
            </w:r>
          </w:p>
        </w:tc>
      </w:tr>
      <w:tr w:rsidR="00693E64" w:rsidTr="009C08C7">
        <w:trPr>
          <w:trHeight w:val="332"/>
          <w:jc w:val="center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审查建议</w:t>
            </w:r>
          </w:p>
        </w:tc>
      </w:tr>
      <w:tr w:rsidR="00693E64" w:rsidTr="009C08C7">
        <w:trPr>
          <w:trHeight w:val="809"/>
          <w:jc w:val="center"/>
        </w:trPr>
        <w:tc>
          <w:tcPr>
            <w:tcW w:w="9343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☐提交会议审查            ☐同意继续进行研究</w:t>
            </w:r>
          </w:p>
          <w:p w:rsidR="00693E64" w:rsidRDefault="00385A18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□做必要的修正后继续研究  ☐终止/暂停已批准的研究</w:t>
            </w:r>
          </w:p>
          <w:p w:rsidR="007B3F27" w:rsidRDefault="007B3F27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具体审查意见：</w:t>
            </w:r>
          </w:p>
          <w:p w:rsidR="007B3F27" w:rsidRDefault="007B3F27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7B3F27" w:rsidRDefault="007B3F27">
            <w:pPr>
              <w:widowControl/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693E64" w:rsidTr="00242593">
        <w:trPr>
          <w:trHeight w:val="332"/>
          <w:jc w:val="center"/>
        </w:trPr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E64" w:rsidRDefault="003B0D39" w:rsidP="003B0D39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审查委员</w:t>
            </w:r>
            <w:r w:rsidR="00385A18">
              <w:rPr>
                <w:rFonts w:ascii="黑体" w:eastAsia="黑体" w:hAnsi="黑体" w:cs="黑体" w:hint="eastAsia"/>
                <w:kern w:val="0"/>
                <w:szCs w:val="21"/>
              </w:rPr>
              <w:t>声明</w:t>
            </w:r>
          </w:p>
        </w:tc>
        <w:tc>
          <w:tcPr>
            <w:tcW w:w="7506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3E64" w:rsidRDefault="00385A18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作为审核人员，我与该研究项目之间不存在相关的利益冲突</w:t>
            </w:r>
            <w:r w:rsidR="007B3F27">
              <w:rPr>
                <w:rFonts w:ascii="黑体" w:eastAsia="黑体" w:hAnsi="黑体" w:cs="黑体" w:hint="eastAsia"/>
                <w:kern w:val="0"/>
                <w:szCs w:val="21"/>
              </w:rPr>
              <w:t>。</w:t>
            </w:r>
          </w:p>
        </w:tc>
      </w:tr>
      <w:tr w:rsidR="00630F7B" w:rsidTr="00242593">
        <w:trPr>
          <w:trHeight w:val="371"/>
          <w:jc w:val="center"/>
        </w:trPr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2593" w:rsidRDefault="00630F7B" w:rsidP="00630F7B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主审委员</w:t>
            </w:r>
            <w:r w:rsidR="00242593">
              <w:rPr>
                <w:rFonts w:ascii="黑体" w:eastAsia="黑体" w:hAnsi="黑体" w:cs="黑体" w:hint="eastAsia"/>
                <w:kern w:val="0"/>
                <w:szCs w:val="21"/>
              </w:rPr>
              <w:t>(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 w:rsidR="00242593">
              <w:rPr>
                <w:rFonts w:ascii="黑体" w:eastAsia="黑体" w:hAnsi="黑体" w:cs="黑体" w:hint="eastAsia"/>
                <w:kern w:val="0"/>
                <w:szCs w:val="21"/>
              </w:rPr>
              <w:t>)</w:t>
            </w:r>
          </w:p>
          <w:p w:rsidR="00630F7B" w:rsidRDefault="00630F7B" w:rsidP="00630F7B">
            <w:pPr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6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47960" w:rsidRDefault="00647960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47960" w:rsidRDefault="00647960" w:rsidP="00630F7B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7964AC" w:rsidRDefault="007964AC" w:rsidP="00630F7B">
            <w:pPr>
              <w:widowControl/>
              <w:jc w:val="left"/>
              <w:rPr>
                <w:rFonts w:ascii="黑体" w:eastAsia="黑体" w:hAnsi="黑体" w:cs="黑体" w:hint="eastAsia"/>
                <w:kern w:val="0"/>
                <w:szCs w:val="21"/>
              </w:rPr>
            </w:pPr>
          </w:p>
          <w:p w:rsidR="007964AC" w:rsidRPr="00242593" w:rsidRDefault="007964AC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F7B" w:rsidRDefault="00630F7B" w:rsidP="00A7622A">
            <w:pPr>
              <w:widowControl/>
              <w:ind w:firstLineChars="100" w:firstLine="21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A7622A">
            <w:pPr>
              <w:widowControl/>
              <w:ind w:firstLineChars="550" w:firstLine="115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630F7B" w:rsidTr="00242593">
        <w:trPr>
          <w:trHeight w:val="371"/>
          <w:jc w:val="center"/>
        </w:trPr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F7B" w:rsidRDefault="00630F7B" w:rsidP="00630F7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630F7B" w:rsidRDefault="00630F7B" w:rsidP="00630F7B">
            <w:pPr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其他委员签字/结论通报</w:t>
            </w:r>
          </w:p>
          <w:p w:rsidR="00630F7B" w:rsidRDefault="00630F7B" w:rsidP="00630F7B">
            <w:pPr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366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C08C7" w:rsidRDefault="009C08C7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9C08C7" w:rsidRDefault="009C08C7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F7B" w:rsidRDefault="00630F7B" w:rsidP="00A7622A">
            <w:pPr>
              <w:widowControl/>
              <w:ind w:firstLineChars="100" w:firstLine="21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630F7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 w:rsidR="00A7622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630F7B" w:rsidTr="00242593">
        <w:trPr>
          <w:trHeight w:val="371"/>
          <w:jc w:val="center"/>
        </w:trPr>
        <w:tc>
          <w:tcPr>
            <w:tcW w:w="1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F7B" w:rsidRDefault="00242593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主任委员（</w:t>
            </w:r>
            <w:r w:rsidR="00630F7B"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）/川北医学院伦理委员会（盖章）</w:t>
            </w:r>
          </w:p>
        </w:tc>
        <w:tc>
          <w:tcPr>
            <w:tcW w:w="366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A7622A" w:rsidRDefault="00A7622A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A7622A" w:rsidRDefault="00A7622A" w:rsidP="00630F7B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F7B" w:rsidRDefault="00630F7B" w:rsidP="00A7622A">
            <w:pPr>
              <w:widowControl/>
              <w:ind w:firstLineChars="100" w:firstLine="21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2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30F7B" w:rsidRDefault="00630F7B" w:rsidP="00A7622A">
            <w:pPr>
              <w:widowControl/>
              <w:ind w:firstLineChars="550" w:firstLine="115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D119E5" w:rsidRDefault="00D119E5" w:rsidP="007B3F27">
      <w:pPr>
        <w:rPr>
          <w:rFonts w:ascii="黑体" w:eastAsia="黑体" w:hAnsi="黑体" w:cs="Times New Roman"/>
        </w:rPr>
      </w:pPr>
    </w:p>
    <w:p w:rsidR="00630F7B" w:rsidRDefault="006919DC" w:rsidP="007B3F27">
      <w:r>
        <w:rPr>
          <w:rFonts w:ascii="Times New Roman" w:hAnsi="Times New Roman"/>
          <w:szCs w:val="21"/>
        </w:rPr>
        <w:t>申报说明：申报时，请提交本表一式两份及电子版，</w:t>
      </w:r>
      <w:r w:rsidRPr="00E46D66">
        <w:rPr>
          <w:rFonts w:ascii="Times New Roman" w:hAnsi="Times New Roman"/>
          <w:szCs w:val="21"/>
        </w:rPr>
        <w:t>伦理审查编号</w:t>
      </w:r>
      <w:r w:rsidR="007B3F27">
        <w:rPr>
          <w:rFonts w:ascii="Times New Roman" w:hAnsi="Times New Roman" w:hint="eastAsia"/>
          <w:szCs w:val="21"/>
        </w:rPr>
        <w:t>、审查方式</w:t>
      </w:r>
      <w:r>
        <w:rPr>
          <w:rFonts w:ascii="Times New Roman" w:hAnsi="Times New Roman"/>
          <w:szCs w:val="21"/>
        </w:rPr>
        <w:t>由伦理委员会填写</w:t>
      </w:r>
      <w:r>
        <w:rPr>
          <w:rFonts w:ascii="黑体" w:eastAsia="黑体" w:hAnsi="黑体" w:cs="Times New Roman" w:hint="eastAsia"/>
        </w:rPr>
        <w:t>。</w:t>
      </w:r>
      <w:r w:rsidR="00630F7B" w:rsidRPr="0023373F">
        <w:rPr>
          <w:rFonts w:ascii="黑体" w:eastAsia="黑体" w:hAnsi="黑体" w:cs="Times New Roman" w:hint="eastAsia"/>
        </w:rPr>
        <w:t xml:space="preserve">   </w:t>
      </w:r>
      <w:r w:rsidR="008A091C">
        <w:rPr>
          <w:rFonts w:ascii="黑体" w:eastAsia="黑体" w:hAnsi="黑体" w:cs="Times New Roman" w:hint="eastAsia"/>
        </w:rPr>
        <w:t xml:space="preserve">     </w:t>
      </w:r>
    </w:p>
    <w:p w:rsidR="008C14D4" w:rsidRDefault="008C14D4">
      <w:pPr>
        <w:ind w:firstLineChars="1800" w:firstLine="3780"/>
      </w:pPr>
    </w:p>
    <w:sectPr w:rsidR="008C14D4" w:rsidSect="00693E64">
      <w:pgSz w:w="11906" w:h="16838"/>
      <w:pgMar w:top="1440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4DB" w:rsidRDefault="007E04DB" w:rsidP="007F067D">
      <w:r>
        <w:separator/>
      </w:r>
    </w:p>
  </w:endnote>
  <w:endnote w:type="continuationSeparator" w:id="1">
    <w:p w:rsidR="007E04DB" w:rsidRDefault="007E04DB" w:rsidP="007F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4DB" w:rsidRDefault="007E04DB" w:rsidP="007F067D">
      <w:r>
        <w:separator/>
      </w:r>
    </w:p>
  </w:footnote>
  <w:footnote w:type="continuationSeparator" w:id="1">
    <w:p w:rsidR="007E04DB" w:rsidRDefault="007E04DB" w:rsidP="007F0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8050D5"/>
    <w:rsid w:val="0002511F"/>
    <w:rsid w:val="00051735"/>
    <w:rsid w:val="00170E6B"/>
    <w:rsid w:val="001D6ABE"/>
    <w:rsid w:val="002139E5"/>
    <w:rsid w:val="0022753D"/>
    <w:rsid w:val="00242593"/>
    <w:rsid w:val="00242E74"/>
    <w:rsid w:val="00284DB0"/>
    <w:rsid w:val="00297798"/>
    <w:rsid w:val="0031619A"/>
    <w:rsid w:val="00363B26"/>
    <w:rsid w:val="00385A18"/>
    <w:rsid w:val="003A1DE9"/>
    <w:rsid w:val="003B0D39"/>
    <w:rsid w:val="00525428"/>
    <w:rsid w:val="00630F7B"/>
    <w:rsid w:val="00647960"/>
    <w:rsid w:val="006919DC"/>
    <w:rsid w:val="00693E64"/>
    <w:rsid w:val="006A4EEE"/>
    <w:rsid w:val="006D012E"/>
    <w:rsid w:val="006E0EA0"/>
    <w:rsid w:val="007964AC"/>
    <w:rsid w:val="00797343"/>
    <w:rsid w:val="007B3F27"/>
    <w:rsid w:val="007E04DB"/>
    <w:rsid w:val="007F067D"/>
    <w:rsid w:val="00821C98"/>
    <w:rsid w:val="00837901"/>
    <w:rsid w:val="008A091C"/>
    <w:rsid w:val="008A1FBD"/>
    <w:rsid w:val="008C14D4"/>
    <w:rsid w:val="008C5166"/>
    <w:rsid w:val="008E78A3"/>
    <w:rsid w:val="009C08C7"/>
    <w:rsid w:val="00A37CD6"/>
    <w:rsid w:val="00A663AE"/>
    <w:rsid w:val="00A7622A"/>
    <w:rsid w:val="00AC21BE"/>
    <w:rsid w:val="00AC50D6"/>
    <w:rsid w:val="00BA2BC0"/>
    <w:rsid w:val="00C97BE9"/>
    <w:rsid w:val="00D119E5"/>
    <w:rsid w:val="00EE1E4A"/>
    <w:rsid w:val="00F40D85"/>
    <w:rsid w:val="05790517"/>
    <w:rsid w:val="3A7F31B8"/>
    <w:rsid w:val="418050D5"/>
    <w:rsid w:val="7CAC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E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6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F0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06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885020</dc:creator>
  <cp:lastModifiedBy>微软用户</cp:lastModifiedBy>
  <cp:revision>22</cp:revision>
  <cp:lastPrinted>2020-12-21T03:08:00Z</cp:lastPrinted>
  <dcterms:created xsi:type="dcterms:W3CDTF">2020-06-24T06:17:00Z</dcterms:created>
  <dcterms:modified xsi:type="dcterms:W3CDTF">2020-12-29T02:11:00Z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