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 w:line="222" w:lineRule="auto"/>
        <w:rPr>
          <w:rFonts w:ascii="宋体" w:hAnsi="宋体" w:eastAsia="宋体" w:cs="宋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"/>
          <w:sz w:val="34"/>
          <w:szCs w:val="34"/>
        </w:rPr>
        <w:t>附件</w:t>
      </w:r>
      <w:r>
        <w:rPr>
          <w:rFonts w:ascii="黑体" w:hAnsi="黑体" w:eastAsia="黑体" w:cs="黑体"/>
          <w:spacing w:val="-45"/>
          <w:sz w:val="34"/>
          <w:szCs w:val="34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4"/>
          <w:szCs w:val="34"/>
        </w:rPr>
        <w:t>1</w:t>
      </w:r>
      <w:r>
        <w:rPr>
          <w:rFonts w:ascii="宋体" w:hAnsi="宋体" w:eastAsia="宋体" w:cs="宋体"/>
          <w:spacing w:val="56"/>
          <w:sz w:val="34"/>
          <w:szCs w:val="34"/>
        </w:rPr>
        <w:t xml:space="preserve">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1"/>
          <w:sz w:val="34"/>
          <w:szCs w:val="34"/>
        </w:rPr>
        <w:t>川北医学院学术学位研究生请销假审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"/>
          <w:sz w:val="34"/>
          <w:szCs w:val="34"/>
        </w:rPr>
        <w:t>批表</w:t>
      </w:r>
    </w:p>
    <w:p>
      <w:pPr>
        <w:spacing w:before="90"/>
        <w:jc w:val="center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"/>
          <w:sz w:val="21"/>
          <w:szCs w:val="21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pacing w:val="1"/>
          <w:sz w:val="21"/>
          <w:szCs w:val="21"/>
        </w:rPr>
        <w:t>(担负临床实践工作任务的学术学位研究生、规培提前结业的专业学位研究生适用本表)</w:t>
      </w:r>
    </w:p>
    <w:tbl>
      <w:tblPr>
        <w:tblStyle w:val="5"/>
        <w:tblW w:w="8310" w:type="dxa"/>
        <w:tblInd w:w="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845"/>
        <w:gridCol w:w="240"/>
        <w:gridCol w:w="990"/>
        <w:gridCol w:w="1020"/>
        <w:gridCol w:w="1335"/>
        <w:gridCol w:w="1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44" w:type="dxa"/>
            <w:vAlign w:val="center"/>
          </w:tcPr>
          <w:p>
            <w:pPr>
              <w:pStyle w:val="6"/>
              <w:spacing w:before="234" w:line="219" w:lineRule="auto"/>
              <w:ind w:left="11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申请人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6"/>
              <w:spacing w:before="235" w:line="221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学</w:t>
            </w:r>
            <w:r>
              <w:rPr>
                <w:rFonts w:hint="eastAsia" w:ascii="仿宋" w:hAnsi="仿宋" w:eastAsia="仿宋" w:cs="仿宋"/>
                <w:spacing w:val="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</w:rPr>
              <w:t>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234" w:line="219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导</w:t>
            </w:r>
            <w:r>
              <w:rPr>
                <w:rFonts w:hint="eastAsia" w:ascii="仿宋" w:hAnsi="仿宋" w:eastAsia="仿宋" w:cs="仿宋"/>
                <w:spacing w:val="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</w:rPr>
              <w:t>师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44" w:type="dxa"/>
            <w:vAlign w:val="center"/>
          </w:tcPr>
          <w:p>
            <w:pPr>
              <w:pStyle w:val="6"/>
              <w:spacing w:before="150" w:line="225" w:lineRule="auto"/>
              <w:ind w:left="115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</w:rPr>
              <w:t>所属</w:t>
            </w:r>
            <w:r>
              <w:rPr>
                <w:rFonts w:hint="eastAsia" w:ascii="仿宋" w:hAnsi="仿宋" w:eastAsia="仿宋" w:cs="仿宋"/>
                <w:spacing w:val="10"/>
                <w:lang w:val="en-US" w:eastAsia="zh-CN"/>
              </w:rPr>
              <w:t>学院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6"/>
              <w:spacing w:before="161" w:line="221" w:lineRule="auto"/>
              <w:ind w:left="113" w:right="132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所在</w:t>
            </w:r>
            <w:r>
              <w:rPr>
                <w:rFonts w:hint="eastAsia" w:ascii="仿宋" w:hAnsi="仿宋" w:eastAsia="仿宋" w:cs="仿宋"/>
                <w:spacing w:val="-3"/>
              </w:rPr>
              <w:t>科室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33" w:line="231" w:lineRule="auto"/>
              <w:ind w:left="167" w:right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0"/>
                <w:lang w:val="en-US" w:eastAsia="zh-CN"/>
              </w:rPr>
              <w:t>联</w:t>
            </w:r>
            <w:r>
              <w:rPr>
                <w:rFonts w:hint="eastAsia" w:ascii="仿宋" w:hAnsi="仿宋" w:eastAsia="仿宋" w:cs="仿宋"/>
                <w:spacing w:val="10"/>
              </w:rPr>
              <w:t>系</w:t>
            </w:r>
            <w:r>
              <w:rPr>
                <w:rFonts w:hint="eastAsia" w:ascii="仿宋" w:hAnsi="仿宋" w:eastAsia="仿宋" w:cs="仿宋"/>
                <w:spacing w:val="4"/>
              </w:rPr>
              <w:t>电话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8310" w:type="dxa"/>
            <w:gridSpan w:val="7"/>
            <w:vAlign w:val="top"/>
          </w:tcPr>
          <w:p>
            <w:pPr>
              <w:pStyle w:val="6"/>
              <w:spacing w:before="221" w:line="219" w:lineRule="auto"/>
              <w:ind w:left="23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申请原因：</w:t>
            </w:r>
          </w:p>
          <w:p>
            <w:pPr>
              <w:pStyle w:val="6"/>
              <w:spacing w:before="225" w:line="219" w:lineRule="auto"/>
              <w:ind w:left="235"/>
              <w:rPr>
                <w:rFonts w:hint="eastAsia" w:ascii="楷体" w:hAnsi="楷体" w:eastAsia="楷体" w:cs="楷体"/>
                <w:spacing w:val="3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pacing w:val="3"/>
                <w:sz w:val="21"/>
                <w:szCs w:val="21"/>
              </w:rPr>
              <w:t>(请假时需附上相关的书面凭据)</w:t>
            </w:r>
          </w:p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0" w:lineRule="auto"/>
              <w:ind w:left="23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外出地点：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2"/>
              <w:textAlignment w:val="baseline"/>
            </w:pPr>
            <w:r>
              <w:rPr>
                <w:spacing w:val="2"/>
              </w:rPr>
              <w:br w:type="textWrapping"/>
            </w:r>
            <w:r>
              <w:rPr>
                <w:rFonts w:hint="eastAsia" w:ascii="楷体" w:hAnsi="楷体" w:eastAsia="楷体" w:cs="楷体"/>
                <w:spacing w:val="3"/>
                <w:sz w:val="21"/>
                <w:szCs w:val="21"/>
              </w:rPr>
              <w:t>(填报到县级行政区(县、市、区、旗))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310" w:type="dxa"/>
            <w:gridSpan w:val="7"/>
            <w:shd w:val="clear" w:color="auto" w:fill="BAE3BF"/>
            <w:vAlign w:val="top"/>
          </w:tcPr>
          <w:p>
            <w:pPr>
              <w:pStyle w:val="6"/>
              <w:spacing w:before="88" w:line="219" w:lineRule="auto"/>
              <w:ind w:left="3338"/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40"/>
              </w:rPr>
              <w:t>请(放)假审批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329" w:type="dxa"/>
            <w:gridSpan w:val="3"/>
            <w:vAlign w:val="top"/>
          </w:tcPr>
          <w:p>
            <w:pPr>
              <w:pStyle w:val="6"/>
              <w:spacing w:before="183" w:line="235" w:lineRule="auto"/>
              <w:ind w:left="11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起</w:t>
            </w:r>
            <w:r>
              <w:rPr>
                <w:rFonts w:hint="eastAsia" w:ascii="方正仿宋_GB2312" w:hAnsi="方正仿宋_GB2312" w:eastAsia="方正仿宋_GB2312" w:cs="方正仿宋_GB2312"/>
                <w:spacing w:val="-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position w:val="-1"/>
                <w:u w:val="singl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78"/>
                <w:position w:val="1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78"/>
                <w:position w:val="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23"/>
                <w:position w:val="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</w:rPr>
              <w:t>日</w:t>
            </w:r>
          </w:p>
        </w:tc>
        <w:tc>
          <w:tcPr>
            <w:tcW w:w="3345" w:type="dxa"/>
            <w:gridSpan w:val="3"/>
            <w:vAlign w:val="top"/>
          </w:tcPr>
          <w:p>
            <w:pPr>
              <w:pStyle w:val="6"/>
              <w:spacing w:before="173" w:line="239" w:lineRule="auto"/>
              <w:ind w:left="124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-1"/>
              </w:rPr>
              <w:t>止</w:t>
            </w:r>
            <w:r>
              <w:rPr>
                <w:rFonts w:hint="eastAsia" w:ascii="方正仿宋_GB2312" w:hAnsi="方正仿宋_GB2312" w:eastAsia="方正仿宋_GB2312" w:cs="方正仿宋_GB2312"/>
                <w:spacing w:val="-28"/>
                <w:position w:val="-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-1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position w:val="-1"/>
                <w:u w:val="single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78"/>
                <w:position w:val="1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78"/>
                <w:position w:val="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23"/>
                <w:position w:val="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</w:rPr>
              <w:t>日</w:t>
            </w:r>
          </w:p>
        </w:tc>
        <w:tc>
          <w:tcPr>
            <w:tcW w:w="1636" w:type="dxa"/>
            <w:vAlign w:val="top"/>
          </w:tcPr>
          <w:p>
            <w:pPr>
              <w:pStyle w:val="6"/>
              <w:spacing w:before="173" w:line="228" w:lineRule="auto"/>
              <w:ind w:left="188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</w:rPr>
              <w:t>共计：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u w:val="single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</w:rP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3329" w:type="dxa"/>
            <w:gridSpan w:val="3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导师意见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pStyle w:val="6"/>
              <w:spacing w:before="58" w:line="223" w:lineRule="auto"/>
              <w:ind w:left="2543"/>
              <w:jc w:val="both"/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签名：</w:t>
            </w:r>
          </w:p>
          <w:p>
            <w:pPr>
              <w:pStyle w:val="6"/>
              <w:spacing w:before="58" w:line="223" w:lineRule="auto"/>
              <w:ind w:left="2543"/>
              <w:jc w:val="both"/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3329" w:type="dxa"/>
            <w:gridSpan w:val="3"/>
            <w:vAlign w:val="top"/>
          </w:tcPr>
          <w:p>
            <w:pPr>
              <w:pStyle w:val="6"/>
              <w:spacing w:before="303" w:line="219" w:lineRule="auto"/>
              <w:ind w:left="125" w:firstLine="464" w:firstLineChars="20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科室负责人审批意见</w:t>
            </w:r>
          </w:p>
          <w:p>
            <w:pPr>
              <w:pStyle w:val="6"/>
              <w:spacing w:before="55" w:line="219" w:lineRule="auto"/>
              <w:ind w:firstLine="186" w:firstLineChars="100"/>
              <w:rPr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spacing w:val="3"/>
                <w:sz w:val="18"/>
                <w:szCs w:val="18"/>
              </w:rPr>
              <w:t>(无临床工作学硕，此项不需审枇)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pStyle w:val="6"/>
              <w:spacing w:before="58" w:line="223" w:lineRule="auto"/>
              <w:ind w:left="2543"/>
              <w:jc w:val="both"/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签名：</w:t>
            </w:r>
          </w:p>
          <w:p>
            <w:pPr>
              <w:pStyle w:val="6"/>
              <w:spacing w:before="58" w:line="223" w:lineRule="auto"/>
              <w:ind w:left="2543"/>
              <w:jc w:val="both"/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3329" w:type="dxa"/>
            <w:gridSpan w:val="3"/>
            <w:vAlign w:val="center"/>
          </w:tcPr>
          <w:p>
            <w:pPr>
              <w:pStyle w:val="6"/>
              <w:spacing w:before="74" w:line="220" w:lineRule="auto"/>
              <w:jc w:val="center"/>
              <w:rPr>
                <w:rFonts w:hint="eastAsia" w:eastAsia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审批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意见</w:t>
            </w:r>
          </w:p>
        </w:tc>
        <w:tc>
          <w:tcPr>
            <w:tcW w:w="4981" w:type="dxa"/>
            <w:gridSpan w:val="4"/>
            <w:vAlign w:val="top"/>
          </w:tcPr>
          <w:p>
            <w:pPr>
              <w:spacing w:line="308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2543"/>
              <w:jc w:val="both"/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签名：</w:t>
            </w:r>
          </w:p>
          <w:p>
            <w:pPr>
              <w:pStyle w:val="6"/>
              <w:spacing w:before="58" w:line="223" w:lineRule="auto"/>
              <w:ind w:left="2543"/>
              <w:jc w:val="both"/>
              <w:rPr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时间：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(公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32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jc w:val="center"/>
              <w:textAlignment w:val="baseline"/>
              <w:rPr>
                <w:rFonts w:hint="default"/>
                <w:spacing w:val="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研究生工作部（处）意见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spacing w:val="2"/>
                <w:sz w:val="18"/>
                <w:szCs w:val="18"/>
                <w:lang w:val="en-US" w:eastAsia="zh-CN"/>
              </w:rPr>
              <w:t>（请假11-15天及以上）</w:t>
            </w:r>
          </w:p>
        </w:tc>
        <w:tc>
          <w:tcPr>
            <w:tcW w:w="4981" w:type="dxa"/>
            <w:gridSpan w:val="4"/>
            <w:vAlign w:val="top"/>
          </w:tcPr>
          <w:p>
            <w:pPr>
              <w:pStyle w:val="6"/>
              <w:spacing w:before="58" w:line="223" w:lineRule="auto"/>
              <w:rPr>
                <w:sz w:val="18"/>
                <w:szCs w:val="18"/>
              </w:rPr>
            </w:pPr>
          </w:p>
          <w:p>
            <w:pPr>
              <w:pStyle w:val="6"/>
              <w:spacing w:before="58" w:line="223" w:lineRule="auto"/>
              <w:ind w:left="2543"/>
              <w:jc w:val="both"/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签名：</w:t>
            </w:r>
          </w:p>
          <w:p>
            <w:pPr>
              <w:pStyle w:val="6"/>
              <w:spacing w:before="58" w:line="223" w:lineRule="auto"/>
              <w:ind w:left="2543"/>
              <w:jc w:val="both"/>
              <w:rPr>
                <w:spacing w:val="5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时间：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(公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10" w:type="dxa"/>
            <w:gridSpan w:val="7"/>
            <w:shd w:val="clear" w:color="auto" w:fill="BAE3BF"/>
            <w:vAlign w:val="top"/>
          </w:tcPr>
          <w:p>
            <w:pPr>
              <w:pStyle w:val="6"/>
              <w:spacing w:before="112" w:line="219" w:lineRule="auto"/>
              <w:jc w:val="center"/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5"/>
              </w:rPr>
              <w:t>销假记录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332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科室销假、报到记录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pacing w:val="3"/>
                <w:sz w:val="18"/>
                <w:szCs w:val="18"/>
              </w:rPr>
              <w:t>(无临床工作学硕，此项不需记录)</w:t>
            </w:r>
          </w:p>
        </w:tc>
        <w:tc>
          <w:tcPr>
            <w:tcW w:w="498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3329" w:type="dxa"/>
            <w:gridSpan w:val="3"/>
            <w:vAlign w:val="center"/>
          </w:tcPr>
          <w:p>
            <w:pPr>
              <w:pStyle w:val="6"/>
              <w:spacing w:before="75" w:line="219" w:lineRule="auto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学院销假、报到记录</w:t>
            </w:r>
          </w:p>
        </w:tc>
        <w:tc>
          <w:tcPr>
            <w:tcW w:w="498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8310" w:type="dxa"/>
            <w:gridSpan w:val="7"/>
            <w:vAlign w:val="top"/>
          </w:tcPr>
          <w:p>
            <w:pPr>
              <w:pStyle w:val="6"/>
              <w:spacing w:before="120" w:line="221" w:lineRule="auto"/>
              <w:ind w:firstLine="232" w:firstLineChars="100"/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其他销假、报到记录</w:t>
            </w:r>
            <w:r>
              <w:rPr>
                <w:spacing w:val="-2"/>
              </w:rPr>
              <w:t>：</w:t>
            </w:r>
          </w:p>
        </w:tc>
      </w:tr>
    </w:tbl>
    <w:p>
      <w:pPr>
        <w:spacing w:before="219" w:line="220" w:lineRule="auto"/>
        <w:ind w:left="454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5"/>
          <w:sz w:val="22"/>
          <w:szCs w:val="22"/>
        </w:rPr>
        <w:t>川北医学院研究生工作部(处)制表</w:t>
      </w:r>
    </w:p>
    <w:p>
      <w:pPr>
        <w:spacing w:line="220" w:lineRule="auto"/>
        <w:rPr>
          <w:rFonts w:ascii="仿宋" w:hAnsi="仿宋" w:eastAsia="仿宋" w:cs="仿宋"/>
          <w:sz w:val="22"/>
          <w:szCs w:val="22"/>
        </w:rPr>
        <w:sectPr>
          <w:footerReference r:id="rId5" w:type="default"/>
          <w:pgSz w:w="11900" w:h="16830"/>
          <w:pgMar w:top="1218" w:right="1705" w:bottom="400" w:left="1624" w:header="0" w:footer="0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21" w:lineRule="auto"/>
        <w:jc w:val="center"/>
        <w:textAlignment w:val="baseline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附件</w:t>
      </w:r>
      <w:r>
        <w:rPr>
          <w:rFonts w:ascii="黑体" w:hAnsi="黑体" w:eastAsia="黑体" w:cs="黑体"/>
          <w:spacing w:val="-94"/>
          <w:sz w:val="36"/>
          <w:szCs w:val="36"/>
        </w:rPr>
        <w:t xml:space="preserve"> </w:t>
      </w:r>
      <w:r>
        <w:rPr>
          <w:spacing w:val="-11"/>
          <w:sz w:val="36"/>
          <w:szCs w:val="36"/>
        </w:rPr>
        <w:t xml:space="preserve">2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spacing w:val="-1"/>
          <w:kern w:val="0"/>
          <w:sz w:val="34"/>
          <w:szCs w:val="34"/>
          <w:lang w:val="en-US" w:eastAsia="en-US" w:bidi="ar-SA"/>
        </w:rPr>
        <w:t>川北医学院专业学位研究生请销假审批表</w:t>
      </w:r>
    </w:p>
    <w:tbl>
      <w:tblPr>
        <w:tblStyle w:val="5"/>
        <w:tblW w:w="8310" w:type="dxa"/>
        <w:tblInd w:w="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845"/>
        <w:gridCol w:w="240"/>
        <w:gridCol w:w="990"/>
        <w:gridCol w:w="1020"/>
        <w:gridCol w:w="1335"/>
        <w:gridCol w:w="1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44" w:type="dxa"/>
            <w:vAlign w:val="center"/>
          </w:tcPr>
          <w:p>
            <w:pPr>
              <w:pStyle w:val="6"/>
              <w:spacing w:before="234" w:line="219" w:lineRule="auto"/>
              <w:ind w:left="11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申请人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6"/>
              <w:spacing w:before="235" w:line="221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学</w:t>
            </w:r>
            <w:r>
              <w:rPr>
                <w:rFonts w:hint="eastAsia" w:ascii="仿宋" w:hAnsi="仿宋" w:eastAsia="仿宋" w:cs="仿宋"/>
                <w:spacing w:val="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</w:rPr>
              <w:t>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234" w:line="219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导</w:t>
            </w:r>
            <w:r>
              <w:rPr>
                <w:rFonts w:hint="eastAsia" w:ascii="仿宋" w:hAnsi="仿宋" w:eastAsia="仿宋" w:cs="仿宋"/>
                <w:spacing w:val="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</w:rPr>
              <w:t>师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44" w:type="dxa"/>
            <w:vAlign w:val="center"/>
          </w:tcPr>
          <w:p>
            <w:pPr>
              <w:pStyle w:val="6"/>
              <w:spacing w:before="150" w:line="225" w:lineRule="auto"/>
              <w:ind w:left="115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</w:rPr>
              <w:t>所属</w:t>
            </w:r>
            <w:r>
              <w:rPr>
                <w:rFonts w:hint="eastAsia" w:ascii="仿宋" w:hAnsi="仿宋" w:eastAsia="仿宋" w:cs="仿宋"/>
                <w:spacing w:val="10"/>
                <w:lang w:val="en-US" w:eastAsia="zh-CN"/>
              </w:rPr>
              <w:t>学院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6"/>
              <w:spacing w:before="161" w:line="221" w:lineRule="auto"/>
              <w:ind w:left="113" w:right="132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所在</w:t>
            </w:r>
            <w:r>
              <w:rPr>
                <w:rFonts w:hint="eastAsia" w:ascii="仿宋" w:hAnsi="仿宋" w:eastAsia="仿宋" w:cs="仿宋"/>
                <w:spacing w:val="-3"/>
              </w:rPr>
              <w:t>科室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6"/>
              <w:spacing w:before="133" w:line="231" w:lineRule="auto"/>
              <w:ind w:left="167" w:right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0"/>
                <w:lang w:val="en-US" w:eastAsia="zh-CN"/>
              </w:rPr>
              <w:t>联</w:t>
            </w:r>
            <w:r>
              <w:rPr>
                <w:rFonts w:hint="eastAsia" w:ascii="仿宋" w:hAnsi="仿宋" w:eastAsia="仿宋" w:cs="仿宋"/>
                <w:spacing w:val="10"/>
              </w:rPr>
              <w:t>系</w:t>
            </w:r>
            <w:r>
              <w:rPr>
                <w:rFonts w:hint="eastAsia" w:ascii="仿宋" w:hAnsi="仿宋" w:eastAsia="仿宋" w:cs="仿宋"/>
                <w:spacing w:val="4"/>
              </w:rPr>
              <w:t>电话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8310" w:type="dxa"/>
            <w:gridSpan w:val="7"/>
            <w:vAlign w:val="top"/>
          </w:tcPr>
          <w:p>
            <w:pPr>
              <w:pStyle w:val="6"/>
              <w:spacing w:before="221" w:line="219" w:lineRule="auto"/>
              <w:ind w:left="23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申请原因：</w:t>
            </w:r>
          </w:p>
          <w:p>
            <w:pPr>
              <w:pStyle w:val="6"/>
              <w:spacing w:before="225" w:line="219" w:lineRule="auto"/>
              <w:ind w:left="235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pacing w:val="3"/>
                <w:sz w:val="21"/>
                <w:szCs w:val="21"/>
              </w:rPr>
              <w:t>(请假时需附上相关的书面凭据)</w:t>
            </w:r>
          </w:p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0" w:lineRule="auto"/>
              <w:ind w:left="23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外出地点：</w:t>
            </w:r>
          </w:p>
          <w:p>
            <w:pPr>
              <w:pStyle w:val="6"/>
              <w:spacing w:before="75" w:line="182" w:lineRule="auto"/>
              <w:ind w:left="235"/>
            </w:pPr>
            <w:r>
              <w:rPr>
                <w:spacing w:val="2"/>
              </w:rPr>
              <w:br w:type="textWrapping"/>
            </w:r>
            <w:r>
              <w:rPr>
                <w:rFonts w:hint="eastAsia" w:ascii="楷体" w:hAnsi="楷体" w:eastAsia="楷体" w:cs="楷体"/>
                <w:spacing w:val="2"/>
                <w:sz w:val="21"/>
                <w:szCs w:val="21"/>
              </w:rPr>
              <w:t>(填报到县级行政区(县、市、区、旗))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310" w:type="dxa"/>
            <w:gridSpan w:val="7"/>
            <w:shd w:val="clear" w:color="auto" w:fill="BAE3BF"/>
            <w:vAlign w:val="top"/>
          </w:tcPr>
          <w:p>
            <w:pPr>
              <w:pStyle w:val="6"/>
              <w:spacing w:before="88" w:line="219" w:lineRule="auto"/>
              <w:ind w:left="3338"/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40"/>
              </w:rPr>
              <w:t>请(放)假审批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329" w:type="dxa"/>
            <w:gridSpan w:val="3"/>
            <w:vAlign w:val="top"/>
          </w:tcPr>
          <w:p>
            <w:pPr>
              <w:pStyle w:val="6"/>
              <w:spacing w:before="183" w:line="235" w:lineRule="auto"/>
              <w:ind w:left="115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起</w:t>
            </w:r>
            <w:r>
              <w:rPr>
                <w:rFonts w:hint="eastAsia" w:ascii="方正仿宋_GB2312" w:hAnsi="方正仿宋_GB2312" w:eastAsia="方正仿宋_GB2312" w:cs="方正仿宋_GB2312"/>
                <w:spacing w:val="-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position w:val="-1"/>
                <w:u w:val="single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78"/>
                <w:position w:val="1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78"/>
                <w:position w:val="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23"/>
                <w:position w:val="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</w:rPr>
              <w:t>日</w:t>
            </w:r>
          </w:p>
        </w:tc>
        <w:tc>
          <w:tcPr>
            <w:tcW w:w="3345" w:type="dxa"/>
            <w:gridSpan w:val="3"/>
            <w:vAlign w:val="top"/>
          </w:tcPr>
          <w:p>
            <w:pPr>
              <w:pStyle w:val="6"/>
              <w:spacing w:before="173" w:line="239" w:lineRule="auto"/>
              <w:ind w:left="124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-1"/>
              </w:rPr>
              <w:t>止</w:t>
            </w:r>
            <w:r>
              <w:rPr>
                <w:rFonts w:hint="eastAsia" w:ascii="方正仿宋_GB2312" w:hAnsi="方正仿宋_GB2312" w:eastAsia="方正仿宋_GB2312" w:cs="方正仿宋_GB2312"/>
                <w:spacing w:val="-28"/>
                <w:position w:val="-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-1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position w:val="-1"/>
                <w:u w:val="single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78"/>
                <w:position w:val="1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78"/>
                <w:position w:val="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position w:val="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23"/>
                <w:position w:val="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</w:rPr>
              <w:t>日</w:t>
            </w:r>
          </w:p>
        </w:tc>
        <w:tc>
          <w:tcPr>
            <w:tcW w:w="1636" w:type="dxa"/>
            <w:vAlign w:val="top"/>
          </w:tcPr>
          <w:p>
            <w:pPr>
              <w:pStyle w:val="6"/>
              <w:spacing w:before="173" w:line="228" w:lineRule="auto"/>
              <w:ind w:left="188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</w:rPr>
              <w:t>共计：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u w:val="single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</w:rP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329" w:type="dxa"/>
            <w:gridSpan w:val="3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导师意见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pStyle w:val="6"/>
              <w:spacing w:before="58" w:line="223" w:lineRule="auto"/>
              <w:ind w:left="2543"/>
              <w:jc w:val="both"/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签名：</w:t>
            </w:r>
          </w:p>
          <w:p>
            <w:pPr>
              <w:pStyle w:val="6"/>
              <w:spacing w:before="58" w:line="223" w:lineRule="auto"/>
              <w:ind w:left="2543"/>
              <w:jc w:val="both"/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329" w:type="dxa"/>
            <w:gridSpan w:val="3"/>
            <w:vAlign w:val="top"/>
          </w:tcPr>
          <w:p>
            <w:pPr>
              <w:pStyle w:val="6"/>
              <w:spacing w:before="303" w:line="219" w:lineRule="auto"/>
              <w:ind w:left="125" w:firstLine="464" w:firstLineChars="20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科室负责人审批意见</w:t>
            </w:r>
          </w:p>
          <w:p>
            <w:pPr>
              <w:pStyle w:val="6"/>
              <w:spacing w:before="55" w:line="219" w:lineRule="auto"/>
              <w:ind w:firstLine="150" w:firstLineChars="100"/>
              <w:rPr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4981" w:type="dxa"/>
            <w:gridSpan w:val="4"/>
            <w:vAlign w:val="center"/>
          </w:tcPr>
          <w:p>
            <w:pPr>
              <w:pStyle w:val="6"/>
              <w:spacing w:before="58" w:line="223" w:lineRule="auto"/>
              <w:ind w:left="2543"/>
              <w:jc w:val="both"/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签名：</w:t>
            </w:r>
          </w:p>
          <w:p>
            <w:pPr>
              <w:pStyle w:val="6"/>
              <w:spacing w:before="58" w:line="223" w:lineRule="auto"/>
              <w:ind w:left="2543"/>
              <w:jc w:val="both"/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332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联合培养基地研究生主管部门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审批意见</w:t>
            </w:r>
          </w:p>
        </w:tc>
        <w:tc>
          <w:tcPr>
            <w:tcW w:w="4981" w:type="dxa"/>
            <w:gridSpan w:val="4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2543"/>
              <w:jc w:val="both"/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签名：</w:t>
            </w:r>
          </w:p>
          <w:p>
            <w:pPr>
              <w:pStyle w:val="6"/>
              <w:spacing w:before="58" w:line="223" w:lineRule="auto"/>
              <w:ind w:left="2543"/>
              <w:jc w:val="both"/>
              <w:rPr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时间：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(公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332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jc w:val="center"/>
              <w:textAlignment w:val="baseline"/>
              <w:rPr>
                <w:rFonts w:hint="default"/>
                <w:spacing w:val="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学院审批意见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spacing w:val="2"/>
                <w:sz w:val="18"/>
                <w:szCs w:val="18"/>
                <w:lang w:val="en-US" w:eastAsia="zh-CN"/>
              </w:rPr>
              <w:t>（请假10天，含10天）</w:t>
            </w:r>
          </w:p>
        </w:tc>
        <w:tc>
          <w:tcPr>
            <w:tcW w:w="4981" w:type="dxa"/>
            <w:gridSpan w:val="4"/>
            <w:vAlign w:val="top"/>
          </w:tcPr>
          <w:p>
            <w:pPr>
              <w:pStyle w:val="6"/>
              <w:spacing w:before="58" w:line="223" w:lineRule="auto"/>
              <w:rPr>
                <w:sz w:val="18"/>
                <w:szCs w:val="18"/>
              </w:rPr>
            </w:pPr>
          </w:p>
          <w:p>
            <w:pPr>
              <w:pStyle w:val="6"/>
              <w:spacing w:before="58" w:line="223" w:lineRule="auto"/>
              <w:ind w:left="2543"/>
              <w:jc w:val="both"/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签名：</w:t>
            </w:r>
          </w:p>
          <w:p>
            <w:pPr>
              <w:pStyle w:val="6"/>
              <w:spacing w:before="58" w:line="223" w:lineRule="auto"/>
              <w:ind w:left="2543"/>
              <w:jc w:val="both"/>
              <w:rPr>
                <w:spacing w:val="5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时间：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(公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332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研究生工作部（处）意见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spacing w:val="2"/>
                <w:sz w:val="18"/>
                <w:szCs w:val="18"/>
                <w:lang w:val="en-US" w:eastAsia="zh-CN"/>
              </w:rPr>
              <w:t>（请假11-15天及以上）</w:t>
            </w:r>
          </w:p>
        </w:tc>
        <w:tc>
          <w:tcPr>
            <w:tcW w:w="4981" w:type="dxa"/>
            <w:gridSpan w:val="4"/>
            <w:vAlign w:val="top"/>
          </w:tcPr>
          <w:p>
            <w:pPr>
              <w:pStyle w:val="6"/>
              <w:spacing w:before="58" w:line="223" w:lineRule="auto"/>
              <w:rPr>
                <w:sz w:val="18"/>
                <w:szCs w:val="18"/>
              </w:rPr>
            </w:pPr>
          </w:p>
          <w:p>
            <w:pPr>
              <w:pStyle w:val="6"/>
              <w:spacing w:before="58" w:line="223" w:lineRule="auto"/>
              <w:ind w:left="2543"/>
              <w:jc w:val="both"/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签名：</w:t>
            </w:r>
          </w:p>
          <w:p>
            <w:pPr>
              <w:pStyle w:val="6"/>
              <w:spacing w:before="58" w:line="223" w:lineRule="auto"/>
              <w:ind w:left="2543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时间：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(公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>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10" w:type="dxa"/>
            <w:gridSpan w:val="7"/>
            <w:shd w:val="clear" w:color="auto" w:fill="BAE3BF"/>
            <w:vAlign w:val="top"/>
          </w:tcPr>
          <w:p>
            <w:pPr>
              <w:pStyle w:val="6"/>
              <w:spacing w:before="112" w:line="219" w:lineRule="auto"/>
              <w:jc w:val="center"/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5"/>
              </w:rPr>
              <w:t>销假记录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332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科室销假、报到记录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pacing w:val="3"/>
                <w:sz w:val="18"/>
                <w:szCs w:val="18"/>
              </w:rPr>
              <w:t>(无临床工作学硕，此项不需记录)</w:t>
            </w:r>
          </w:p>
        </w:tc>
        <w:tc>
          <w:tcPr>
            <w:tcW w:w="498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3329" w:type="dxa"/>
            <w:gridSpan w:val="3"/>
            <w:vAlign w:val="center"/>
          </w:tcPr>
          <w:p>
            <w:pPr>
              <w:pStyle w:val="6"/>
              <w:spacing w:before="75" w:line="219" w:lineRule="auto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联合培养基地销假、报到记录</w:t>
            </w:r>
          </w:p>
        </w:tc>
        <w:tc>
          <w:tcPr>
            <w:tcW w:w="498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3329" w:type="dxa"/>
            <w:gridSpan w:val="3"/>
            <w:vAlign w:val="center"/>
          </w:tcPr>
          <w:p>
            <w:pPr>
              <w:pStyle w:val="6"/>
              <w:spacing w:before="75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学院销假、报到记录</w:t>
            </w:r>
          </w:p>
        </w:tc>
        <w:tc>
          <w:tcPr>
            <w:tcW w:w="4981" w:type="dxa"/>
            <w:gridSpan w:val="4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310" w:type="dxa"/>
            <w:gridSpan w:val="7"/>
            <w:vAlign w:val="top"/>
          </w:tcPr>
          <w:p>
            <w:pPr>
              <w:pStyle w:val="6"/>
              <w:spacing w:before="120" w:line="221" w:lineRule="auto"/>
              <w:ind w:firstLine="232" w:firstLineChars="100"/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>其他销假、报到记录</w:t>
            </w:r>
            <w:r>
              <w:rPr>
                <w:spacing w:val="-2"/>
              </w:rPr>
              <w:t>：</w:t>
            </w:r>
          </w:p>
        </w:tc>
      </w:tr>
    </w:tbl>
    <w:p>
      <w:pPr>
        <w:spacing w:before="200" w:line="220" w:lineRule="auto"/>
        <w:ind w:left="455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5"/>
          <w:sz w:val="22"/>
          <w:szCs w:val="22"/>
        </w:rPr>
        <w:t>川北医学院研究生工作部(处)制表</w:t>
      </w:r>
    </w:p>
    <w:sectPr>
      <w:pgSz w:w="11900" w:h="16830"/>
      <w:pgMar w:top="1178" w:right="1785" w:bottom="400" w:left="16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E0989EA-3A36-4C13-AB2A-C80CC7F9597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A65A5D-B627-4B54-B3B2-33C625CD28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73126BA-8345-4B5C-B859-E21AC71DF8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82E05B9-2E7E-4264-85A3-811BFC3B20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006B4F8-3BC6-4E5D-9D05-D1A8F5B5DC3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D19D3F3-FD33-4840-865B-FC06602F35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ZlMzU1NzE0OWI3OWE3NTIyNGZjZjI2ZTdiMzAwOGMifQ=="/>
  </w:docVars>
  <w:rsids>
    <w:rsidRoot w:val="00000000"/>
    <w:rsid w:val="5E441076"/>
    <w:rsid w:val="671607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2024-04-26T15:41:00Z</dcterms:created>
  <dc:creator>Administrator</dc:creator>
  <cp:lastModifiedBy>桓瑀</cp:lastModifiedBy>
  <cp:lastPrinted>2024-04-26T08:07:00Z</cp:lastPrinted>
  <dcterms:modified xsi:type="dcterms:W3CDTF">2024-04-26T08:47:15Z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2024-04-26T15:41:54Z</vt:filetime>
  </property>
  <property fmtid="{D5CDD505-2E9C-101B-9397-08002B2CF9AE}" pid="4" name="UsrData">
    <vt:lpwstr>662b5abfed990a001f98a039wl</vt:lpwstr>
  </property>
  <property fmtid="{D5CDD505-2E9C-101B-9397-08002B2CF9AE}" pid="5" name="KSOProductBuildVer">
    <vt:lpwstr>2052-12.1.0.16399</vt:lpwstr>
  </property>
  <property fmtid="{D5CDD505-2E9C-101B-9397-08002B2CF9AE}" pid="6" name="ICV">
    <vt:lpwstr>22E66F50C78941E5B7514887E89053B5_13</vt:lpwstr>
  </property>
</Properties>
</file>