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简体" w:eastAsia="方正黑体简体"/>
          <w:b/>
          <w:sz w:val="32"/>
          <w:szCs w:val="32"/>
        </w:rPr>
      </w:pPr>
      <w:r>
        <w:rPr>
          <w:rFonts w:hint="eastAsia" w:ascii="方正小标宋简体" w:hAnsi="黑体" w:eastAsia="方正小标宋简体" w:cs="宋体"/>
          <w:bCs/>
          <w:sz w:val="32"/>
          <w:szCs w:val="32"/>
        </w:rPr>
        <w:t>附件4</w:t>
      </w:r>
      <w:r>
        <w:rPr>
          <w:rFonts w:hint="eastAsia" w:ascii="方正黑体简体" w:eastAsia="方正黑体简体"/>
          <w:b/>
          <w:sz w:val="32"/>
          <w:szCs w:val="32"/>
        </w:rPr>
        <w:t xml:space="preserve">  </w:t>
      </w:r>
    </w:p>
    <w:p>
      <w:pPr>
        <w:spacing w:line="560" w:lineRule="exact"/>
        <w:ind w:firstLine="1265" w:firstLineChars="350"/>
        <w:rPr>
          <w:rFonts w:ascii="方正小标宋简体" w:hAnsi="黑体" w:eastAsia="方正小标宋简体" w:cs="宋体"/>
          <w:b/>
          <w:sz w:val="36"/>
          <w:szCs w:val="36"/>
        </w:rPr>
      </w:pPr>
      <w:r>
        <w:rPr>
          <w:rFonts w:hint="eastAsia" w:ascii="方正小标宋简体" w:hAnsi="黑体" w:eastAsia="方正小标宋简体" w:cs="宋体"/>
          <w:b/>
          <w:sz w:val="36"/>
          <w:szCs w:val="36"/>
        </w:rPr>
        <w:t>川北医学院建设工程竣工结算送审申请表</w:t>
      </w:r>
    </w:p>
    <w:tbl>
      <w:tblPr>
        <w:tblStyle w:val="3"/>
        <w:tblW w:w="8613" w:type="dxa"/>
        <w:tblInd w:w="0" w:type="dxa"/>
        <w:tblLayout w:type="fixed"/>
        <w:tblCellMar>
          <w:top w:w="0" w:type="dxa"/>
          <w:left w:w="108" w:type="dxa"/>
          <w:bottom w:w="0" w:type="dxa"/>
          <w:right w:w="108" w:type="dxa"/>
        </w:tblCellMar>
      </w:tblPr>
      <w:tblGrid>
        <w:gridCol w:w="1725"/>
        <w:gridCol w:w="510"/>
        <w:gridCol w:w="992"/>
        <w:gridCol w:w="992"/>
        <w:gridCol w:w="709"/>
        <w:gridCol w:w="737"/>
        <w:gridCol w:w="1247"/>
        <w:gridCol w:w="324"/>
        <w:gridCol w:w="1377"/>
      </w:tblGrid>
      <w:tr>
        <w:tblPrEx>
          <w:tblCellMar>
            <w:top w:w="0" w:type="dxa"/>
            <w:left w:w="108" w:type="dxa"/>
            <w:bottom w:w="0" w:type="dxa"/>
            <w:right w:w="108" w:type="dxa"/>
          </w:tblCellMar>
        </w:tblPrEx>
        <w:trPr>
          <w:trHeight w:val="45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建设工程名称</w:t>
            </w:r>
          </w:p>
        </w:tc>
        <w:tc>
          <w:tcPr>
            <w:tcW w:w="637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eastAsia="仿宋_GB2312" w:cs="宋体"/>
                <w:color w:val="000000"/>
                <w:kern w:val="0"/>
                <w:sz w:val="24"/>
              </w:rPr>
            </w:pPr>
          </w:p>
        </w:tc>
      </w:tr>
      <w:tr>
        <w:tblPrEx>
          <w:tblCellMar>
            <w:top w:w="0" w:type="dxa"/>
            <w:left w:w="108" w:type="dxa"/>
            <w:bottom w:w="0" w:type="dxa"/>
            <w:right w:w="108" w:type="dxa"/>
          </w:tblCellMar>
        </w:tblPrEx>
        <w:trPr>
          <w:trHeight w:val="45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建设工程管理部门</w:t>
            </w:r>
          </w:p>
        </w:tc>
        <w:tc>
          <w:tcPr>
            <w:tcW w:w="343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eastAsia="仿宋_GB2312" w:cs="宋体"/>
                <w:color w:val="000000"/>
                <w:kern w:val="0"/>
                <w:sz w:val="24"/>
              </w:rPr>
            </w:pP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合同编号</w:t>
            </w:r>
          </w:p>
        </w:tc>
        <w:tc>
          <w:tcPr>
            <w:tcW w:w="137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eastAsia="仿宋_GB2312" w:cs="宋体"/>
                <w:color w:val="000000"/>
                <w:kern w:val="0"/>
                <w:sz w:val="24"/>
              </w:rPr>
            </w:pPr>
          </w:p>
        </w:tc>
      </w:tr>
      <w:tr>
        <w:tblPrEx>
          <w:tblCellMar>
            <w:top w:w="0" w:type="dxa"/>
            <w:left w:w="108" w:type="dxa"/>
            <w:bottom w:w="0" w:type="dxa"/>
            <w:right w:w="108" w:type="dxa"/>
          </w:tblCellMar>
        </w:tblPrEx>
        <w:trPr>
          <w:trHeight w:val="45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建设工程所属部门</w:t>
            </w:r>
          </w:p>
        </w:tc>
        <w:tc>
          <w:tcPr>
            <w:tcW w:w="343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eastAsia="仿宋_GB2312" w:cs="宋体"/>
                <w:color w:val="000000"/>
                <w:kern w:val="0"/>
                <w:sz w:val="24"/>
              </w:rPr>
            </w:pP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招标控制价(元)</w:t>
            </w:r>
          </w:p>
        </w:tc>
        <w:tc>
          <w:tcPr>
            <w:tcW w:w="137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eastAsia="仿宋_GB2312" w:cs="宋体"/>
                <w:color w:val="000000"/>
                <w:kern w:val="0"/>
                <w:sz w:val="24"/>
              </w:rPr>
            </w:pPr>
          </w:p>
        </w:tc>
      </w:tr>
      <w:tr>
        <w:tblPrEx>
          <w:tblCellMar>
            <w:top w:w="0" w:type="dxa"/>
            <w:left w:w="108" w:type="dxa"/>
            <w:bottom w:w="0" w:type="dxa"/>
            <w:right w:w="108" w:type="dxa"/>
          </w:tblCellMar>
        </w:tblPrEx>
        <w:trPr>
          <w:trHeight w:val="45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施工单位</w:t>
            </w:r>
          </w:p>
        </w:tc>
        <w:tc>
          <w:tcPr>
            <w:tcW w:w="343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eastAsia="仿宋_GB2312" w:cs="宋体"/>
                <w:color w:val="000000"/>
                <w:kern w:val="0"/>
                <w:sz w:val="24"/>
              </w:rPr>
            </w:pP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合同金额</w:t>
            </w:r>
            <w:r>
              <w:rPr>
                <w:rFonts w:hint="eastAsia" w:ascii="仿宋_GB2312" w:eastAsia="仿宋_GB2312" w:cs="宋体"/>
                <w:color w:val="000000"/>
                <w:kern w:val="0"/>
                <w:sz w:val="24"/>
              </w:rPr>
              <w:t>（元）</w:t>
            </w:r>
          </w:p>
        </w:tc>
        <w:tc>
          <w:tcPr>
            <w:tcW w:w="137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eastAsia="仿宋_GB2312" w:cs="宋体"/>
                <w:color w:val="000000"/>
                <w:kern w:val="0"/>
                <w:sz w:val="24"/>
              </w:rPr>
            </w:pPr>
          </w:p>
        </w:tc>
      </w:tr>
      <w:tr>
        <w:tblPrEx>
          <w:tblCellMar>
            <w:top w:w="0" w:type="dxa"/>
            <w:left w:w="108" w:type="dxa"/>
            <w:bottom w:w="0" w:type="dxa"/>
            <w:right w:w="108" w:type="dxa"/>
          </w:tblCellMar>
        </w:tblPrEx>
        <w:trPr>
          <w:trHeight w:val="45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设计单位</w:t>
            </w:r>
          </w:p>
        </w:tc>
        <w:tc>
          <w:tcPr>
            <w:tcW w:w="343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eastAsia="仿宋_GB2312" w:cs="宋体"/>
                <w:color w:val="000000"/>
                <w:kern w:val="0"/>
                <w:sz w:val="24"/>
              </w:rPr>
            </w:pPr>
          </w:p>
        </w:tc>
        <w:tc>
          <w:tcPr>
            <w:tcW w:w="15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结算送审额（元）</w:t>
            </w:r>
          </w:p>
        </w:tc>
        <w:tc>
          <w:tcPr>
            <w:tcW w:w="137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eastAsia="仿宋_GB2312" w:cs="宋体"/>
                <w:color w:val="000000"/>
                <w:kern w:val="0"/>
                <w:sz w:val="24"/>
              </w:rPr>
            </w:pPr>
          </w:p>
        </w:tc>
      </w:tr>
      <w:tr>
        <w:tblPrEx>
          <w:tblCellMar>
            <w:top w:w="0" w:type="dxa"/>
            <w:left w:w="108" w:type="dxa"/>
            <w:bottom w:w="0" w:type="dxa"/>
            <w:right w:w="108" w:type="dxa"/>
          </w:tblCellMar>
        </w:tblPrEx>
        <w:trPr>
          <w:trHeight w:val="45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监理单位</w:t>
            </w:r>
          </w:p>
        </w:tc>
        <w:tc>
          <w:tcPr>
            <w:tcW w:w="343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eastAsia="仿宋_GB2312" w:cs="宋体"/>
                <w:color w:val="000000"/>
                <w:kern w:val="0"/>
                <w:sz w:val="24"/>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cs="宋体"/>
                <w:color w:val="000000"/>
                <w:kern w:val="0"/>
                <w:sz w:val="24"/>
              </w:rPr>
            </w:pPr>
            <w:r>
              <w:rPr>
                <w:rFonts w:hint="eastAsia" w:ascii="仿宋_GB2312" w:hAnsi="宋体" w:eastAsia="仿宋_GB2312" w:cs="宋体"/>
                <w:color w:val="000000"/>
                <w:kern w:val="0"/>
                <w:sz w:val="24"/>
              </w:rPr>
              <w:t>审核审定额（元）</w:t>
            </w:r>
          </w:p>
        </w:tc>
        <w:tc>
          <w:tcPr>
            <w:tcW w:w="13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s="宋体"/>
                <w:color w:val="000000"/>
                <w:kern w:val="0"/>
                <w:sz w:val="24"/>
              </w:rPr>
            </w:pPr>
          </w:p>
        </w:tc>
      </w:tr>
      <w:tr>
        <w:tblPrEx>
          <w:tblCellMar>
            <w:top w:w="0" w:type="dxa"/>
            <w:left w:w="108" w:type="dxa"/>
            <w:bottom w:w="0" w:type="dxa"/>
            <w:right w:w="108" w:type="dxa"/>
          </w:tblCellMar>
        </w:tblPrEx>
        <w:trPr>
          <w:trHeight w:val="454" w:hRule="atLeast"/>
        </w:trPr>
        <w:tc>
          <w:tcPr>
            <w:tcW w:w="8613"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ind w:left="42"/>
              <w:jc w:val="center"/>
              <w:rPr>
                <w:rFonts w:ascii="仿宋_GB2312" w:eastAsia="仿宋_GB2312" w:cs="宋体"/>
                <w:b/>
                <w:color w:val="000000"/>
                <w:kern w:val="0"/>
                <w:sz w:val="24"/>
              </w:rPr>
            </w:pPr>
            <w:r>
              <w:rPr>
                <w:rFonts w:hint="eastAsia" w:ascii="仿宋_GB2312" w:eastAsia="仿宋_GB2312" w:cs="宋体"/>
                <w:b/>
                <w:color w:val="000000"/>
                <w:kern w:val="0"/>
                <w:sz w:val="24"/>
              </w:rPr>
              <w:t>报送资料清单</w:t>
            </w:r>
          </w:p>
        </w:tc>
      </w:tr>
      <w:tr>
        <w:tblPrEx>
          <w:tblCellMar>
            <w:top w:w="0" w:type="dxa"/>
            <w:left w:w="108" w:type="dxa"/>
            <w:bottom w:w="0" w:type="dxa"/>
            <w:right w:w="108" w:type="dxa"/>
          </w:tblCellMar>
        </w:tblPrEx>
        <w:trPr>
          <w:trHeight w:val="454" w:hRule="atLeast"/>
        </w:trPr>
        <w:tc>
          <w:tcPr>
            <w:tcW w:w="421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招标文件（含所有附件内容） 份  页</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施工合同或协议           </w:t>
            </w:r>
            <w:r>
              <w:rPr>
                <w:rFonts w:ascii="仿宋_GB2312" w:hAnsi="仿宋_GB2312" w:eastAsia="仿宋_GB2312"/>
                <w:sz w:val="24"/>
              </w:rPr>
              <w:t xml:space="preserve">  </w:t>
            </w:r>
            <w:r>
              <w:rPr>
                <w:rFonts w:hint="eastAsia" w:ascii="仿宋_GB2312" w:hAnsi="仿宋_GB2312" w:eastAsia="仿宋_GB2312"/>
                <w:sz w:val="24"/>
              </w:rPr>
              <w:t xml:space="preserve"> 份  页</w:t>
            </w:r>
          </w:p>
        </w:tc>
      </w:tr>
      <w:tr>
        <w:tblPrEx>
          <w:tblCellMar>
            <w:top w:w="0" w:type="dxa"/>
            <w:left w:w="108" w:type="dxa"/>
            <w:bottom w:w="0" w:type="dxa"/>
            <w:right w:w="108" w:type="dxa"/>
          </w:tblCellMar>
        </w:tblPrEx>
        <w:trPr>
          <w:trHeight w:val="485" w:hRule="atLeast"/>
        </w:trPr>
        <w:tc>
          <w:tcPr>
            <w:tcW w:w="421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中标通知书              </w:t>
            </w:r>
            <w:r>
              <w:rPr>
                <w:rFonts w:ascii="仿宋_GB2312" w:hAnsi="仿宋_GB2312" w:eastAsia="仿宋_GB2312"/>
                <w:sz w:val="24"/>
              </w:rPr>
              <w:t xml:space="preserve">   </w:t>
            </w:r>
            <w:r>
              <w:rPr>
                <w:rFonts w:hint="eastAsia" w:ascii="仿宋_GB2312" w:hAnsi="仿宋_GB2312" w:eastAsia="仿宋_GB2312"/>
                <w:sz w:val="24"/>
              </w:rPr>
              <w:t>份  页</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投标文件（含电子版）      </w:t>
            </w:r>
            <w:r>
              <w:rPr>
                <w:rFonts w:ascii="仿宋_GB2312" w:hAnsi="仿宋_GB2312" w:eastAsia="仿宋_GB2312"/>
                <w:sz w:val="24"/>
              </w:rPr>
              <w:t xml:space="preserve">  </w:t>
            </w:r>
            <w:r>
              <w:rPr>
                <w:rFonts w:hint="eastAsia" w:ascii="仿宋_GB2312" w:hAnsi="仿宋_GB2312" w:eastAsia="仿宋_GB2312"/>
                <w:sz w:val="24"/>
              </w:rPr>
              <w:t>份  页</w:t>
            </w:r>
          </w:p>
        </w:tc>
      </w:tr>
      <w:tr>
        <w:tblPrEx>
          <w:tblCellMar>
            <w:top w:w="0" w:type="dxa"/>
            <w:left w:w="108" w:type="dxa"/>
            <w:bottom w:w="0" w:type="dxa"/>
            <w:right w:w="108" w:type="dxa"/>
          </w:tblCellMar>
        </w:tblPrEx>
        <w:trPr>
          <w:trHeight w:val="454" w:hRule="atLeast"/>
        </w:trPr>
        <w:tc>
          <w:tcPr>
            <w:tcW w:w="421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lang w:val="en-US" w:eastAsia="zh-CN"/>
              </w:rPr>
              <w:t>施工图</w:t>
            </w:r>
            <w:bookmarkStart w:id="3" w:name="_GoBack"/>
            <w:bookmarkEnd w:id="3"/>
            <w:r>
              <w:rPr>
                <w:rFonts w:hint="eastAsia" w:ascii="仿宋_GB2312" w:hAnsi="仿宋_GB2312" w:eastAsia="仿宋_GB2312"/>
                <w:sz w:val="24"/>
              </w:rPr>
              <w:t xml:space="preserve">               </w:t>
            </w:r>
            <w:r>
              <w:rPr>
                <w:rFonts w:ascii="仿宋_GB2312" w:hAnsi="仿宋_GB2312" w:eastAsia="仿宋_GB2312"/>
                <w:sz w:val="24"/>
              </w:rPr>
              <w:t xml:space="preserve">      </w:t>
            </w:r>
            <w:r>
              <w:rPr>
                <w:rFonts w:hint="eastAsia" w:ascii="仿宋_GB2312" w:hAnsi="仿宋_GB2312" w:eastAsia="仿宋_GB2312"/>
                <w:sz w:val="24"/>
              </w:rPr>
              <w:t>份  页</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设计变更单               </w:t>
            </w:r>
            <w:r>
              <w:rPr>
                <w:rFonts w:ascii="仿宋_GB2312" w:hAnsi="仿宋_GB2312" w:eastAsia="仿宋_GB2312"/>
                <w:sz w:val="24"/>
              </w:rPr>
              <w:t xml:space="preserve">   </w:t>
            </w:r>
            <w:r>
              <w:rPr>
                <w:rFonts w:hint="eastAsia" w:ascii="仿宋_GB2312" w:hAnsi="仿宋_GB2312" w:eastAsia="仿宋_GB2312"/>
                <w:sz w:val="24"/>
              </w:rPr>
              <w:t>份  页</w:t>
            </w:r>
          </w:p>
        </w:tc>
      </w:tr>
      <w:tr>
        <w:tblPrEx>
          <w:tblCellMar>
            <w:top w:w="0" w:type="dxa"/>
            <w:left w:w="108" w:type="dxa"/>
            <w:bottom w:w="0" w:type="dxa"/>
            <w:right w:w="108" w:type="dxa"/>
          </w:tblCellMar>
        </w:tblPrEx>
        <w:trPr>
          <w:trHeight w:val="454" w:hRule="atLeast"/>
        </w:trPr>
        <w:tc>
          <w:tcPr>
            <w:tcW w:w="421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施工签证单              </w:t>
            </w:r>
            <w:r>
              <w:rPr>
                <w:rFonts w:ascii="仿宋_GB2312" w:hAnsi="仿宋_GB2312" w:eastAsia="仿宋_GB2312"/>
                <w:sz w:val="24"/>
              </w:rPr>
              <w:t xml:space="preserve">   </w:t>
            </w:r>
            <w:r>
              <w:rPr>
                <w:rFonts w:hint="eastAsia" w:ascii="仿宋_GB2312" w:hAnsi="仿宋_GB2312" w:eastAsia="仿宋_GB2312"/>
                <w:sz w:val="24"/>
              </w:rPr>
              <w:t>份  页</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现场收方单               </w:t>
            </w:r>
            <w:r>
              <w:rPr>
                <w:rFonts w:ascii="仿宋_GB2312" w:hAnsi="仿宋_GB2312" w:eastAsia="仿宋_GB2312"/>
                <w:sz w:val="24"/>
              </w:rPr>
              <w:t xml:space="preserve">   </w:t>
            </w:r>
            <w:r>
              <w:rPr>
                <w:rFonts w:hint="eastAsia" w:ascii="仿宋_GB2312" w:hAnsi="仿宋_GB2312" w:eastAsia="仿宋_GB2312"/>
                <w:sz w:val="24"/>
              </w:rPr>
              <w:t>份  页</w:t>
            </w:r>
          </w:p>
        </w:tc>
      </w:tr>
      <w:tr>
        <w:tblPrEx>
          <w:tblCellMar>
            <w:top w:w="0" w:type="dxa"/>
            <w:left w:w="108" w:type="dxa"/>
            <w:bottom w:w="0" w:type="dxa"/>
            <w:right w:w="108" w:type="dxa"/>
          </w:tblCellMar>
        </w:tblPrEx>
        <w:trPr>
          <w:trHeight w:val="454" w:hRule="atLeast"/>
        </w:trPr>
        <w:tc>
          <w:tcPr>
            <w:tcW w:w="421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材料（设备）认质认价单     份  页</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竣工验收报告             </w:t>
            </w:r>
            <w:r>
              <w:rPr>
                <w:rFonts w:ascii="仿宋_GB2312" w:hAnsi="仿宋_GB2312" w:eastAsia="仿宋_GB2312"/>
                <w:sz w:val="24"/>
              </w:rPr>
              <w:t xml:space="preserve">   </w:t>
            </w:r>
            <w:r>
              <w:rPr>
                <w:rFonts w:hint="eastAsia" w:ascii="仿宋_GB2312" w:hAnsi="仿宋_GB2312" w:eastAsia="仿宋_GB2312"/>
                <w:sz w:val="24"/>
              </w:rPr>
              <w:t>份  页</w:t>
            </w:r>
          </w:p>
        </w:tc>
      </w:tr>
      <w:tr>
        <w:tblPrEx>
          <w:tblCellMar>
            <w:top w:w="0" w:type="dxa"/>
            <w:left w:w="108" w:type="dxa"/>
            <w:bottom w:w="0" w:type="dxa"/>
            <w:right w:w="108" w:type="dxa"/>
          </w:tblCellMar>
        </w:tblPrEx>
        <w:trPr>
          <w:trHeight w:val="454" w:hRule="atLeast"/>
        </w:trPr>
        <w:tc>
          <w:tcPr>
            <w:tcW w:w="421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工程结算书（含电子版）     份  页</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竣工图                   </w:t>
            </w:r>
            <w:r>
              <w:rPr>
                <w:rFonts w:ascii="仿宋_GB2312" w:hAnsi="仿宋_GB2312" w:eastAsia="仿宋_GB2312"/>
                <w:sz w:val="24"/>
              </w:rPr>
              <w:t xml:space="preserve">   </w:t>
            </w:r>
            <w:r>
              <w:rPr>
                <w:rFonts w:hint="eastAsia" w:ascii="仿宋_GB2312" w:hAnsi="仿宋_GB2312" w:eastAsia="仿宋_GB2312"/>
                <w:sz w:val="24"/>
              </w:rPr>
              <w:t>份  页</w:t>
            </w:r>
          </w:p>
        </w:tc>
      </w:tr>
      <w:tr>
        <w:tblPrEx>
          <w:tblCellMar>
            <w:top w:w="0" w:type="dxa"/>
            <w:left w:w="108" w:type="dxa"/>
            <w:bottom w:w="0" w:type="dxa"/>
            <w:right w:w="108" w:type="dxa"/>
          </w:tblCellMar>
        </w:tblPrEx>
        <w:trPr>
          <w:trHeight w:val="454" w:hRule="atLeast"/>
        </w:trPr>
        <w:tc>
          <w:tcPr>
            <w:tcW w:w="421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sz w:val="24"/>
              </w:rPr>
            </w:pPr>
            <w:r>
              <w:rPr>
                <w:rFonts w:hint="eastAsia" w:ascii="仿宋_GB2312" w:hAnsi="仿宋_GB2312" w:eastAsia="仿宋_GB2312"/>
                <w:sz w:val="24"/>
              </w:rPr>
              <w:t xml:space="preserve">安全文明施工费评分表    </w:t>
            </w:r>
            <w:r>
              <w:rPr>
                <w:rFonts w:ascii="仿宋_GB2312" w:hAnsi="仿宋_GB2312" w:eastAsia="仿宋_GB2312"/>
                <w:sz w:val="24"/>
              </w:rPr>
              <w:t xml:space="preserve">  </w:t>
            </w:r>
            <w:r>
              <w:rPr>
                <w:rFonts w:hint="eastAsia" w:ascii="仿宋_GB2312" w:hAnsi="仿宋_GB2312" w:eastAsia="仿宋_GB2312"/>
                <w:sz w:val="24"/>
              </w:rPr>
              <w:t xml:space="preserve"> 份  页</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sz w:val="24"/>
              </w:rPr>
            </w:pPr>
            <w:r>
              <w:rPr>
                <w:rFonts w:hint="eastAsia" w:ascii="仿宋_GB2312" w:hAnsi="仿宋_GB2312" w:eastAsia="仿宋_GB2312"/>
                <w:sz w:val="24"/>
              </w:rPr>
              <w:t xml:space="preserve">企业资质证              </w:t>
            </w:r>
            <w:r>
              <w:rPr>
                <w:rFonts w:ascii="仿宋_GB2312" w:hAnsi="仿宋_GB2312" w:eastAsia="仿宋_GB2312"/>
                <w:sz w:val="24"/>
              </w:rPr>
              <w:t xml:space="preserve"> </w:t>
            </w:r>
            <w:r>
              <w:rPr>
                <w:rFonts w:hint="eastAsia" w:ascii="仿宋_GB2312" w:hAnsi="仿宋_GB2312" w:eastAsia="仿宋_GB2312"/>
                <w:sz w:val="24"/>
              </w:rPr>
              <w:t xml:space="preserve"> </w:t>
            </w:r>
            <w:r>
              <w:rPr>
                <w:rFonts w:ascii="仿宋_GB2312" w:hAnsi="仿宋_GB2312" w:eastAsia="仿宋_GB2312"/>
                <w:sz w:val="24"/>
              </w:rPr>
              <w:t xml:space="preserve">  </w:t>
            </w:r>
            <w:r>
              <w:rPr>
                <w:rFonts w:hint="eastAsia" w:ascii="仿宋_GB2312" w:hAnsi="仿宋_GB2312" w:eastAsia="仿宋_GB2312"/>
                <w:sz w:val="24"/>
              </w:rPr>
              <w:t>份  页</w:t>
            </w:r>
          </w:p>
        </w:tc>
      </w:tr>
      <w:tr>
        <w:tblPrEx>
          <w:tblCellMar>
            <w:top w:w="0" w:type="dxa"/>
            <w:left w:w="108" w:type="dxa"/>
            <w:bottom w:w="0" w:type="dxa"/>
            <w:right w:w="108" w:type="dxa"/>
          </w:tblCellMar>
        </w:tblPrEx>
        <w:trPr>
          <w:trHeight w:val="397" w:hRule="atLeast"/>
        </w:trPr>
        <w:tc>
          <w:tcPr>
            <w:tcW w:w="8613"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b/>
                <w:sz w:val="24"/>
              </w:rPr>
              <w:t>建设工程管理部门审核意见</w:t>
            </w:r>
          </w:p>
        </w:tc>
      </w:tr>
      <w:tr>
        <w:tblPrEx>
          <w:tblCellMar>
            <w:top w:w="0" w:type="dxa"/>
            <w:left w:w="108" w:type="dxa"/>
            <w:bottom w:w="0" w:type="dxa"/>
            <w:right w:w="108" w:type="dxa"/>
          </w:tblCellMar>
        </w:tblPrEx>
        <w:trPr>
          <w:trHeight w:val="2428" w:hRule="atLeast"/>
        </w:trPr>
        <w:tc>
          <w:tcPr>
            <w:tcW w:w="8613" w:type="dxa"/>
            <w:gridSpan w:val="9"/>
            <w:tcBorders>
              <w:top w:val="single" w:color="auto" w:sz="4" w:space="0"/>
              <w:left w:val="single" w:color="auto" w:sz="4" w:space="0"/>
              <w:bottom w:val="single" w:color="auto" w:sz="4" w:space="0"/>
              <w:right w:val="single" w:color="auto" w:sz="4" w:space="0"/>
            </w:tcBorders>
            <w:vAlign w:val="center"/>
          </w:tcPr>
          <w:p>
            <w:pPr>
              <w:spacing w:line="520" w:lineRule="exact"/>
              <w:ind w:firstLine="472" w:firstLineChars="196"/>
              <w:jc w:val="left"/>
              <w:rPr>
                <w:rFonts w:ascii="仿宋_GB2312" w:hAnsi="仿宋_GB2312" w:eastAsia="仿宋_GB2312"/>
                <w:b/>
                <w:sz w:val="24"/>
              </w:rPr>
            </w:pPr>
            <w:r>
              <w:rPr>
                <w:rFonts w:hint="eastAsia" w:ascii="仿宋_GB2312" w:hAnsi="仿宋_GB2312" w:eastAsia="仿宋_GB2312"/>
                <w:b/>
                <w:sz w:val="24"/>
              </w:rPr>
              <w:t>该建设工程本部门已按要求完成审核工作，并承诺对报送资料完整性、真实性和合法性负责。同意送审。</w:t>
            </w:r>
          </w:p>
          <w:p>
            <w:pPr>
              <w:widowControl/>
              <w:spacing w:line="520" w:lineRule="exact"/>
              <w:jc w:val="center"/>
              <w:rPr>
                <w:rFonts w:ascii="仿宋_GB2312" w:hAnsi="仿宋_GB2312" w:eastAsia="仿宋_GB2312"/>
                <w:b/>
                <w:sz w:val="24"/>
              </w:rPr>
            </w:pPr>
            <w:r>
              <w:rPr>
                <w:rFonts w:hint="eastAsia" w:ascii="仿宋_GB2312" w:hAnsi="仿宋_GB2312" w:eastAsia="仿宋_GB2312"/>
                <w:b/>
                <w:sz w:val="24"/>
              </w:rPr>
              <w:t xml:space="preserve">                </w:t>
            </w:r>
            <w:r>
              <w:rPr>
                <w:rFonts w:ascii="仿宋_GB2312" w:hAnsi="仿宋_GB2312" w:eastAsia="仿宋_GB2312"/>
                <w:b/>
                <w:sz w:val="24"/>
              </w:rPr>
              <w:t xml:space="preserve">             </w:t>
            </w:r>
            <w:r>
              <w:rPr>
                <w:rFonts w:hint="eastAsia" w:ascii="仿宋_GB2312" w:hAnsi="仿宋_GB2312" w:eastAsia="仿宋_GB2312"/>
                <w:b/>
                <w:sz w:val="24"/>
              </w:rPr>
              <w:t>科室负责人（签字）：</w:t>
            </w:r>
          </w:p>
          <w:p>
            <w:pPr>
              <w:spacing w:line="520" w:lineRule="exact"/>
              <w:ind w:firstLine="472" w:firstLineChars="196"/>
              <w:jc w:val="left"/>
              <w:rPr>
                <w:rFonts w:ascii="仿宋_GB2312" w:hAnsi="仿宋_GB2312" w:eastAsia="仿宋_GB2312"/>
                <w:b/>
                <w:sz w:val="24"/>
              </w:rPr>
            </w:pPr>
            <w:r>
              <w:rPr>
                <w:rFonts w:hint="eastAsia" w:ascii="仿宋_GB2312" w:hAnsi="仿宋_GB2312" w:eastAsia="仿宋_GB2312"/>
                <w:b/>
                <w:sz w:val="24"/>
              </w:rPr>
              <w:t xml:space="preserve">                              </w:t>
            </w:r>
            <w:r>
              <w:rPr>
                <w:rFonts w:ascii="仿宋_GB2312" w:hAnsi="仿宋_GB2312" w:eastAsia="仿宋_GB2312"/>
                <w:b/>
                <w:sz w:val="24"/>
              </w:rPr>
              <w:t xml:space="preserve">       </w:t>
            </w:r>
            <w:r>
              <w:rPr>
                <w:rFonts w:hint="eastAsia" w:ascii="仿宋_GB2312" w:hAnsi="仿宋_GB2312" w:eastAsia="仿宋_GB2312"/>
                <w:b/>
                <w:sz w:val="24"/>
              </w:rPr>
              <w:t>部门负责人（签章）：</w:t>
            </w:r>
          </w:p>
          <w:p>
            <w:pPr>
              <w:spacing w:line="520" w:lineRule="exact"/>
              <w:jc w:val="left"/>
              <w:rPr>
                <w:rFonts w:ascii="仿宋_GB2312" w:hAnsi="仿宋_GB2312" w:eastAsia="仿宋_GB2312"/>
                <w:b/>
                <w:sz w:val="24"/>
              </w:rPr>
            </w:pPr>
            <w:r>
              <w:rPr>
                <w:rFonts w:hint="eastAsia" w:ascii="仿宋_GB2312" w:hAnsi="仿宋_GB2312" w:eastAsia="仿宋_GB2312"/>
                <w:b/>
                <w:sz w:val="24"/>
              </w:rPr>
              <w:t xml:space="preserve">                                                  年     月    日</w:t>
            </w:r>
          </w:p>
        </w:tc>
      </w:tr>
      <w:tr>
        <w:tblPrEx>
          <w:tblCellMar>
            <w:top w:w="0" w:type="dxa"/>
            <w:left w:w="108" w:type="dxa"/>
            <w:bottom w:w="0" w:type="dxa"/>
            <w:right w:w="108" w:type="dxa"/>
          </w:tblCellMar>
        </w:tblPrEx>
        <w:trPr>
          <w:trHeight w:val="340" w:hRule="atLeast"/>
        </w:trPr>
        <w:tc>
          <w:tcPr>
            <w:tcW w:w="8613"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sz w:val="24"/>
              </w:rPr>
            </w:pPr>
            <w:r>
              <w:rPr>
                <w:rFonts w:hint="eastAsia" w:ascii="仿宋_GB2312" w:hAnsi="宋体" w:eastAsia="仿宋_GB2312" w:cs="宋体"/>
                <w:b/>
                <w:color w:val="000000"/>
                <w:kern w:val="0"/>
                <w:sz w:val="24"/>
              </w:rPr>
              <w:t>资料交接记录</w:t>
            </w:r>
          </w:p>
        </w:tc>
      </w:tr>
      <w:tr>
        <w:tblPrEx>
          <w:tblCellMar>
            <w:top w:w="0" w:type="dxa"/>
            <w:left w:w="108" w:type="dxa"/>
            <w:bottom w:w="0" w:type="dxa"/>
            <w:right w:w="108" w:type="dxa"/>
          </w:tblCellMar>
        </w:tblPrEx>
        <w:trPr>
          <w:trHeight w:val="340" w:hRule="atLeast"/>
        </w:trPr>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交接时间</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交接部门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交接人</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eastAsia="仿宋_GB2312" w:cs="宋体"/>
                <w:color w:val="000000"/>
                <w:kern w:val="0"/>
                <w:sz w:val="24"/>
              </w:rPr>
            </w:pPr>
            <w:r>
              <w:rPr>
                <w:rFonts w:hint="eastAsia" w:ascii="仿宋_GB2312" w:hAnsi="宋体" w:eastAsia="仿宋_GB2312" w:cs="宋体"/>
                <w:color w:val="000000"/>
                <w:kern w:val="0"/>
                <w:sz w:val="24"/>
              </w:rPr>
              <w:t>接收部门</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hAnsi="宋体" w:eastAsia="仿宋_GB2312" w:cs="宋体"/>
                <w:color w:val="000000"/>
                <w:kern w:val="0"/>
                <w:sz w:val="24"/>
              </w:rPr>
            </w:pPr>
            <w:r>
              <w:rPr>
                <w:rFonts w:hint="eastAsia" w:ascii="仿宋_GB2312" w:hAnsi="宋体" w:eastAsia="仿宋_GB2312" w:cs="宋体"/>
                <w:color w:val="000000"/>
                <w:kern w:val="0"/>
                <w:sz w:val="24"/>
              </w:rPr>
              <w:t>接收人</w:t>
            </w:r>
          </w:p>
        </w:tc>
      </w:tr>
      <w:tr>
        <w:tblPrEx>
          <w:tblCellMar>
            <w:top w:w="0" w:type="dxa"/>
            <w:left w:w="108" w:type="dxa"/>
            <w:bottom w:w="0" w:type="dxa"/>
            <w:right w:w="108" w:type="dxa"/>
          </w:tblCellMar>
        </w:tblPrEx>
        <w:trPr>
          <w:trHeight w:val="340" w:hRule="atLeast"/>
        </w:trPr>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r>
      <w:tr>
        <w:tblPrEx>
          <w:tblCellMar>
            <w:top w:w="0" w:type="dxa"/>
            <w:left w:w="108" w:type="dxa"/>
            <w:bottom w:w="0" w:type="dxa"/>
            <w:right w:w="108" w:type="dxa"/>
          </w:tblCellMar>
        </w:tblPrEx>
        <w:trPr>
          <w:trHeight w:val="340" w:hRule="atLeast"/>
        </w:trPr>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r>
      <w:tr>
        <w:tblPrEx>
          <w:tblCellMar>
            <w:top w:w="0" w:type="dxa"/>
            <w:left w:w="108" w:type="dxa"/>
            <w:bottom w:w="0" w:type="dxa"/>
            <w:right w:w="108" w:type="dxa"/>
          </w:tblCellMar>
        </w:tblPrEx>
        <w:trPr>
          <w:trHeight w:val="340" w:hRule="atLeast"/>
        </w:trPr>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40" w:firstLineChars="100"/>
              <w:jc w:val="left"/>
              <w:rPr>
                <w:rFonts w:ascii="仿宋_GB2312" w:hAnsi="仿宋_GB2312" w:eastAsia="仿宋_GB2312"/>
                <w:sz w:val="24"/>
              </w:rPr>
            </w:pPr>
          </w:p>
        </w:tc>
        <w:tc>
          <w:tcPr>
            <w:tcW w:w="1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r>
      <w:tr>
        <w:tblPrEx>
          <w:tblCellMar>
            <w:top w:w="0" w:type="dxa"/>
            <w:left w:w="108" w:type="dxa"/>
            <w:bottom w:w="0" w:type="dxa"/>
            <w:right w:w="108" w:type="dxa"/>
          </w:tblCellMar>
        </w:tblPrEx>
        <w:trPr>
          <w:trHeight w:val="340" w:hRule="atLeast"/>
        </w:trPr>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sz w:val="24"/>
              </w:rPr>
            </w:pPr>
          </w:p>
        </w:tc>
      </w:tr>
      <w:tr>
        <w:tblPrEx>
          <w:tblCellMar>
            <w:top w:w="0" w:type="dxa"/>
            <w:left w:w="108" w:type="dxa"/>
            <w:bottom w:w="0" w:type="dxa"/>
            <w:right w:w="108" w:type="dxa"/>
          </w:tblCellMar>
        </w:tblPrEx>
        <w:trPr>
          <w:trHeight w:val="510" w:hRule="atLeast"/>
        </w:trPr>
        <w:tc>
          <w:tcPr>
            <w:tcW w:w="8613" w:type="dxa"/>
            <w:gridSpan w:val="9"/>
            <w:tcBorders>
              <w:top w:val="single" w:color="auto" w:sz="4" w:space="0"/>
              <w:left w:val="single" w:color="auto" w:sz="4" w:space="0"/>
              <w:bottom w:val="single" w:color="auto" w:sz="4" w:space="0"/>
              <w:right w:val="single" w:color="auto" w:sz="4" w:space="0"/>
            </w:tcBorders>
          </w:tcPr>
          <w:p>
            <w:pPr>
              <w:spacing w:before="156" w:beforeLines="50"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备注：报送资料须为原件，若无法提供原件，建设工程管理部门应核对后在相应复印件上签署“复印件与原件相符”并盖章确认。</w:t>
            </w:r>
          </w:p>
        </w:tc>
      </w:tr>
    </w:tbl>
    <w:p>
      <w:pPr>
        <w:spacing w:line="560" w:lineRule="exact"/>
        <w:rPr>
          <w:rFonts w:ascii="方正黑体简体" w:eastAsia="方正黑体简体"/>
          <w:b/>
          <w:sz w:val="28"/>
          <w:szCs w:val="28"/>
        </w:rPr>
      </w:pPr>
      <w:r>
        <w:rPr>
          <w:rFonts w:hint="eastAsia" w:ascii="方正小标宋简体" w:hAnsi="黑体" w:eastAsia="方正小标宋简体" w:cs="宋体"/>
          <w:bCs/>
          <w:sz w:val="32"/>
          <w:szCs w:val="32"/>
        </w:rPr>
        <w:t>附件5</w:t>
      </w:r>
      <w:r>
        <w:rPr>
          <w:rFonts w:hint="eastAsia" w:ascii="方正黑体简体" w:eastAsia="方正黑体简体"/>
          <w:b/>
          <w:sz w:val="28"/>
          <w:szCs w:val="28"/>
        </w:rPr>
        <w:t xml:space="preserve">     </w:t>
      </w:r>
    </w:p>
    <w:p>
      <w:pPr>
        <w:spacing w:line="560" w:lineRule="exact"/>
        <w:ind w:firstLine="1446" w:firstLineChars="400"/>
        <w:rPr>
          <w:rFonts w:ascii="方正小标宋简体" w:hAnsi="黑体" w:eastAsia="方正小标宋简体" w:cs="宋体"/>
          <w:b/>
          <w:sz w:val="36"/>
          <w:szCs w:val="36"/>
        </w:rPr>
      </w:pPr>
      <w:r>
        <w:rPr>
          <w:rFonts w:hint="eastAsia" w:ascii="方正小标宋简体" w:hAnsi="黑体" w:eastAsia="方正小标宋简体" w:cs="宋体"/>
          <w:b/>
          <w:sz w:val="36"/>
          <w:szCs w:val="36"/>
        </w:rPr>
        <w:t>川北医学院建设工程竣工结算审计承诺书</w:t>
      </w:r>
    </w:p>
    <w:p>
      <w:pPr>
        <w:spacing w:line="560" w:lineRule="exact"/>
        <w:rPr>
          <w:rFonts w:ascii="仿宋_GB2312" w:hAnsi="宋体" w:eastAsia="仿宋_GB2312"/>
          <w:sz w:val="30"/>
          <w:szCs w:val="30"/>
        </w:rPr>
      </w:pPr>
      <w:bookmarkStart w:id="0" w:name="_Toc144974468"/>
      <w:bookmarkStart w:id="1" w:name="_Toc152047264"/>
      <w:bookmarkStart w:id="2" w:name="_Toc179715757"/>
      <w:r>
        <w:rPr>
          <w:rFonts w:hint="eastAsia" w:ascii="仿宋_GB2312" w:hAnsi="宋体" w:eastAsia="仿宋_GB2312"/>
          <w:sz w:val="30"/>
          <w:szCs w:val="30"/>
        </w:rPr>
        <w:t>川北医学院：</w:t>
      </w:r>
    </w:p>
    <w:p>
      <w:pPr>
        <w:spacing w:line="560" w:lineRule="exact"/>
        <w:ind w:firstLine="585"/>
        <w:rPr>
          <w:rFonts w:ascii="仿宋_GB2312" w:hAnsi="宋体" w:eastAsia="仿宋_GB2312"/>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1915795</wp:posOffset>
                </wp:positionH>
                <wp:positionV relativeFrom="paragraph">
                  <wp:posOffset>333375</wp:posOffset>
                </wp:positionV>
                <wp:extent cx="2800350" cy="635"/>
                <wp:effectExtent l="0" t="0" r="19050" b="37465"/>
                <wp:wrapNone/>
                <wp:docPr id="1" name="直接连接符 1"/>
                <wp:cNvGraphicFramePr/>
                <a:graphic xmlns:a="http://schemas.openxmlformats.org/drawingml/2006/main">
                  <a:graphicData uri="http://schemas.microsoft.com/office/word/2010/wordprocessingShape">
                    <wps:wsp>
                      <wps:cNvCnPr/>
                      <wps:spPr>
                        <a:xfrm>
                          <a:off x="0" y="0"/>
                          <a:ext cx="28003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0.85pt;margin-top:26.25pt;height:0.05pt;width:220.5pt;z-index:251659264;mso-width-relative:page;mso-height-relative:page;" filled="f" stroked="t" coordsize="21600,21600" o:gfxdata="UEsDBAoAAAAAAIdO4kAAAAAAAAAAAAAAAAAEAAAAZHJzL1BLAwQUAAAACACHTuJAhSOgzNcAAAAJ&#10;AQAADwAAAGRycy9kb3ducmV2LnhtbE2PPU/DQAyGdyT+w8lILFV7l5S2KOTSAcjGQqFidROTROR8&#10;ae76Ab8ed4LRrx+9fpyvz65XRxpD59lCMjOgiCtfd9xYeH8rp/egQkSusfdMFr4pwLq4vsoxq/2J&#10;X+m4iY2SEg4ZWmhjHDKtQ9WSwzDzA7HsPv3oMMo4Nroe8STlrtepMUvtsGO50OJAjy1VX5uDsxDK&#10;Le3Ln0k1MR/zxlO6f3p5RmtvbxLzACrSOf7BcNEXdSjEaecPXAfVW5ibZCWohUW6ACXA6i6VYHcJ&#10;lqCLXP//oPgFUEsDBBQAAAAIAIdO4kCSBGA67AEAANoDAAAOAAAAZHJzL2Uyb0RvYy54bWytU0uO&#10;EzEQ3SNxB8t70p2MMhpa6cxiwrBBEAk4QMV2py35J5cnnVyCCyCxgxVL9tyG4RiU3SEDwyYLeuEu&#10;1+e53nN5cb23hu1URO1dy6eTmjPlhJfabVv+/t3tsyvOMIGTYLxTLT8o5NfLp08WQ2jUzPfeSBUZ&#10;gThshtDyPqXQVBWKXlnAiQ/KUbDz0UKibdxWMsJA6NZUs7q+rAYfZYheKETyrsYgPyLGcwB912mh&#10;Vl7cWeXSiBqVgUSUsNcB+bJ023VKpDddhyox03JimspKh5C9yWu1XECzjRB6LY4twDktPOJkQTs6&#10;9AS1ggTsLup/oKwW0aPv0kR4W41EiiLEYlo/0uZtD0EVLiQ1hpPo+P9gxevdOjItaRI4c2Dpwu8/&#10;fvvx4fPP759ovf/6hU2zSEPAhnJv3DoedxjWMTPed9HmP3Fh+yLs4SSs2icmyDm7quuLOWkuKHZ5&#10;Mc+I1UNpiJheKm9ZNlputMusoYHdK0xj6u+U7DaODS1/Pp/NCRBoBDu6ejJtIBrotqUWvdHyVhuT&#10;KzBuNzcmsh3kMSjfsYW/0vIhK8B+zCuhnAZNr0C+cJKlQyCBHL0LnluwSnJmFD2jbJXMBNqck0ns&#10;jSMRsq6jktnaeHkoAhc/XXmR6Tieeab+3Jfqhye5/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F&#10;I6DM1wAAAAkBAAAPAAAAAAAAAAEAIAAAACIAAABkcnMvZG93bnJldi54bWxQSwECFAAUAAAACACH&#10;TuJAkgRgOuwBAADaAwAADgAAAAAAAAABACAAAAAmAQAAZHJzL2Uyb0RvYy54bWxQSwUGAAAAAAYA&#10;BgBZAQAAhAUAAAAA&#10;">
                <v:fill on="f" focussize="0,0"/>
                <v:stroke color="#000000" joinstyle="round"/>
                <v:imagedata o:title=""/>
                <o:lock v:ext="edit" aspectratio="f"/>
              </v:line>
            </w:pict>
          </mc:Fallback>
        </mc:AlternateContent>
      </w:r>
      <w:r>
        <w:rPr>
          <w:rFonts w:hint="eastAsia" w:ascii="仿宋_GB2312" w:hAnsi="宋体" w:eastAsia="仿宋_GB2312"/>
          <w:sz w:val="30"/>
          <w:szCs w:val="30"/>
        </w:rPr>
        <w:t>我公司承建的贵校                    (工程名称)已竣工，现报贵单位进行竣工结算审计。我公司对报送的工程竣工结算资料进行如下郑重承诺：</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一、我公司严格按照贵单位相关要求一次性报送结算资料；</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 xml:space="preserve">二、我公司将积极主动配合学校审计处、建设工程管理部门完成勘察现场，核对资料等任务，保证结算工作的顺利进行； </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 xml:space="preserve">三、我公司对报送的“工程竣工结算资料”的真实性、完整性及准确性负责。若存在弄虚作假及违法违纪等行为，我公司承担相应的经济责任和法律责任； </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四、学校审计处、建设工程管理部门送达的审计意见，我公司将及时组织核对并在规定期限内反馈书面意见，逾期不反馈视为无异议；</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五、我公司自愿承担竣工结算审减率【（送审额-审计审定额）/送审额】超过我公司竣工结算报价5%部分、审增部分的审计费用，并同意在办理其工程价款结算手续前向学校计划财务处交纳该项费用。</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特此承诺！</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注：若为授权代表签字的应附授权委托书（格式附后）</w:t>
      </w:r>
    </w:p>
    <w:p>
      <w:pPr>
        <w:spacing w:line="560" w:lineRule="exact"/>
        <w:ind w:firstLine="4050" w:firstLineChars="1350"/>
        <w:rPr>
          <w:rFonts w:ascii="仿宋_GB2312" w:hAnsi="宋体" w:eastAsia="仿宋_GB2312"/>
          <w:sz w:val="30"/>
          <w:szCs w:val="30"/>
        </w:rPr>
      </w:pPr>
      <w:r>
        <w:rPr>
          <w:rFonts w:hint="eastAsia" w:ascii="仿宋_GB2312" w:hAnsi="宋体" w:eastAsia="仿宋_GB2312"/>
          <w:sz w:val="30"/>
          <w:szCs w:val="30"/>
        </w:rPr>
        <w:t xml:space="preserve">   施工单位（公章）：</w:t>
      </w:r>
    </w:p>
    <w:p>
      <w:pPr>
        <w:spacing w:line="560" w:lineRule="exact"/>
        <w:ind w:firstLine="585"/>
        <w:jc w:val="center"/>
        <w:rPr>
          <w:rFonts w:ascii="仿宋_GB2312" w:hAnsi="宋体" w:eastAsia="仿宋_GB2312"/>
          <w:sz w:val="30"/>
          <w:szCs w:val="30"/>
        </w:rPr>
      </w:pPr>
      <w:r>
        <w:rPr>
          <w:rFonts w:hint="eastAsia" w:ascii="仿宋_GB2312" w:hAnsi="宋体" w:eastAsia="仿宋_GB2312"/>
          <w:sz w:val="30"/>
          <w:szCs w:val="30"/>
        </w:rPr>
        <w:t xml:space="preserve">       法人代表或授权代表（签字）：</w:t>
      </w:r>
    </w:p>
    <w:p>
      <w:pPr>
        <w:spacing w:line="560" w:lineRule="exact"/>
        <w:ind w:right="600" w:firstLine="5550" w:firstLineChars="1850"/>
        <w:jc w:val="right"/>
        <w:rPr>
          <w:rFonts w:ascii="宋体" w:hAnsi="宋体"/>
          <w:sz w:val="30"/>
          <w:szCs w:val="30"/>
        </w:rPr>
      </w:pPr>
      <w:r>
        <w:rPr>
          <w:rFonts w:hint="eastAsia" w:ascii="仿宋_GB2312" w:hAnsi="宋体" w:eastAsia="仿宋_GB2312"/>
          <w:sz w:val="30"/>
          <w:szCs w:val="30"/>
        </w:rPr>
        <w:t>年  月  日</w:t>
      </w:r>
    </w:p>
    <w:p>
      <w:pPr>
        <w:spacing w:line="560" w:lineRule="exact"/>
        <w:rPr>
          <w:rFonts w:ascii="方正黑体简体" w:eastAsia="方正黑体简体"/>
          <w:sz w:val="32"/>
          <w:szCs w:val="32"/>
        </w:rPr>
      </w:pPr>
      <w:r>
        <w:rPr>
          <w:rFonts w:hint="eastAsia" w:ascii="方正小标宋简体" w:hAnsi="黑体" w:eastAsia="方正小标宋简体" w:cs="宋体"/>
          <w:bCs/>
          <w:sz w:val="32"/>
          <w:szCs w:val="32"/>
        </w:rPr>
        <w:t>附件6</w:t>
      </w:r>
    </w:p>
    <w:p>
      <w:pPr>
        <w:adjustRightInd w:val="0"/>
        <w:snapToGrid w:val="0"/>
        <w:spacing w:line="360" w:lineRule="auto"/>
        <w:ind w:right="561"/>
        <w:jc w:val="center"/>
        <w:rPr>
          <w:rFonts w:ascii="方正小标宋简体" w:hAnsi="黑体" w:eastAsia="方正小标宋简体" w:cs="宋体"/>
          <w:b/>
          <w:sz w:val="36"/>
          <w:szCs w:val="36"/>
        </w:rPr>
      </w:pPr>
      <w:r>
        <w:rPr>
          <w:rFonts w:hint="eastAsia" w:ascii="方正小标宋简体" w:hAnsi="黑体" w:eastAsia="方正小标宋简体" w:cs="宋体"/>
          <w:b/>
          <w:sz w:val="36"/>
          <w:szCs w:val="36"/>
        </w:rPr>
        <w:t>法定代表人授权委托书</w:t>
      </w:r>
      <w:bookmarkEnd w:id="0"/>
      <w:bookmarkEnd w:id="1"/>
      <w:bookmarkEnd w:id="2"/>
    </w:p>
    <w:p>
      <w:pPr>
        <w:adjustRightInd w:val="0"/>
        <w:snapToGrid w:val="0"/>
        <w:spacing w:line="360" w:lineRule="auto"/>
        <w:ind w:right="561"/>
        <w:rPr>
          <w:rFonts w:ascii="仿宋_GB2312" w:eastAsia="仿宋_GB2312"/>
          <w:b/>
          <w:color w:val="000000"/>
          <w:sz w:val="30"/>
          <w:szCs w:val="30"/>
        </w:rPr>
      </w:pPr>
      <w:r>
        <w:rPr>
          <w:rFonts w:hint="eastAsia" w:ascii="宋体" w:hAnsi="宋体"/>
          <w:color w:val="000000"/>
          <w:sz w:val="28"/>
          <w:szCs w:val="28"/>
          <w:u w:val="single"/>
        </w:rPr>
        <w:t>　</w:t>
      </w:r>
      <w:r>
        <w:rPr>
          <w:rFonts w:hint="eastAsia" w:ascii="宋体" w:hAnsi="宋体"/>
          <w:b/>
          <w:bCs/>
          <w:color w:val="000000"/>
          <w:sz w:val="28"/>
          <w:szCs w:val="28"/>
          <w:u w:val="single"/>
        </w:rPr>
        <w:t xml:space="preserve">川北医学院 </w:t>
      </w:r>
      <w:r>
        <w:rPr>
          <w:rFonts w:hint="eastAsia" w:ascii="宋体" w:hAnsi="宋体"/>
          <w:color w:val="000000"/>
          <w:sz w:val="28"/>
          <w:szCs w:val="28"/>
          <w:u w:val="single"/>
        </w:rPr>
        <w:t xml:space="preserve">   　</w:t>
      </w:r>
      <w:r>
        <w:rPr>
          <w:rFonts w:hint="eastAsia" w:ascii="宋体" w:hAnsi="宋体"/>
          <w:sz w:val="28"/>
          <w:szCs w:val="28"/>
        </w:rPr>
        <w:t>：</w:t>
      </w:r>
    </w:p>
    <w:p>
      <w:pPr>
        <w:topLinePunct/>
        <w:spacing w:line="360" w:lineRule="auto"/>
        <w:ind w:firstLine="600" w:firstLineChars="200"/>
        <w:rPr>
          <w:rFonts w:ascii="仿宋_GB2312" w:hAnsi="宋体" w:eastAsia="仿宋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2582545</wp:posOffset>
                </wp:positionH>
                <wp:positionV relativeFrom="paragraph">
                  <wp:posOffset>295275</wp:posOffset>
                </wp:positionV>
                <wp:extent cx="19335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19335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3.35pt;margin-top:23.25pt;height:0.05pt;width:152.25pt;z-index:251661312;mso-width-relative:page;mso-height-relative:page;" filled="f" stroked="t" coordsize="21600,21600" o:gfxdata="UEsDBAoAAAAAAIdO4kAAAAAAAAAAAAAAAAAEAAAAZHJzL1BLAwQUAAAACACHTuJA1c8o3tYAAAAJ&#10;AQAADwAAAGRycy9kb3ducmV2LnhtbE2PPU/DMBCGdyT+g3VILFVrJ0CKQpwOQDYWChXrNTmSiPic&#10;xu4H/HquE2z38ei954rVyQ3qQFPoPVtIFgYUce2bnlsL72/V/B5UiMgNDp7JwjcFWJWXFwXmjT/y&#10;Kx3WsVUSwiFHC12MY651qDtyGBZ+JJbdp58cRmmnVjcTHiXcDTo1JtMOe5YLHY702FH9td47C6Ha&#10;0K76mdUz83HTekp3Ty/PaO31VWIeQEU6xT8YzvqiDqU4bf2em6AGC7cmWwoqRXYHSoBlkqSgtudB&#10;Bros9P8Pyl9QSwMEFAAAAAgAh07iQB0ZQq3sAQAA2gMAAA4AAABkcnMvZTJvRG9jLnhtbK1TS44T&#10;MRDdI3EHy3vS+SgD00pnFhOGDYJIwAEqtjttyT+5POnkElwAiR2sWLLnNjMcg7I7ZGDYZEEv3OX6&#10;PNd7Li+u9tawnYqovWv4ZDTmTDnhpXbbhn94f/PsBWeYwEkw3qmGHxTyq+XTJ4s+1GrqO2+kioxA&#10;HNZ9aHiXUqirCkWnLODIB+Uo2PpoIdE2bisZoSd0a6rpeHxR9T7KEL1QiORdDUF+RIznAPq21UKt&#10;vLi1yqUBNSoDiShhpwPyZem2bZVIb9sWVWKm4cQ0lZUOIXuT12q5gHobIXRaHFuAc1p4xMmCdnTo&#10;CWoFCdht1P9AWS2iR9+mkfC2GogURYjFZPxIm3cdBFW4kNQYTqLj/4MVb3bryLRs+IwzB5Yu/P7T&#10;97uPX37++Ezr/bevbJZF6gPWlHvt1vG4w7COmfG+jTb/iQvbF2EPJ2HVPjFBzsnlbDZ/PudMUOxi&#10;Ns+I1UNpiJheKW9ZNhputMusoYbda0xD6u+U7DaO9Q2/nE8zINAItnT1ZNpANNBtSy16o+WNNiZX&#10;YNxurk1kO8hjUL5jC3+l5UNWgN2QV0I5DepOgXzpJEuHQAI5ehc8t2CV5MwoekbZKpkJtDknk9gb&#10;RyJkXQcls7Xx8lAELn668iLTcTzzTP25L9UPT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XP&#10;KN7WAAAACQEAAA8AAAAAAAAAAQAgAAAAIgAAAGRycy9kb3ducmV2LnhtbFBLAQIUABQAAAAIAIdO&#10;4kAdGUKt7AEAANoDAAAOAAAAAAAAAAEAIAAAACUBAABkcnMvZTJvRG9jLnhtbFBLBQYAAAAABgAG&#10;AFkBAACD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column">
                  <wp:posOffset>763270</wp:posOffset>
                </wp:positionH>
                <wp:positionV relativeFrom="paragraph">
                  <wp:posOffset>295275</wp:posOffset>
                </wp:positionV>
                <wp:extent cx="857250" cy="635"/>
                <wp:effectExtent l="0" t="0" r="19050" b="37465"/>
                <wp:wrapNone/>
                <wp:docPr id="2" name="直接连接符 2"/>
                <wp:cNvGraphicFramePr/>
                <a:graphic xmlns:a="http://schemas.openxmlformats.org/drawingml/2006/main">
                  <a:graphicData uri="http://schemas.microsoft.com/office/word/2010/wordprocessingShape">
                    <wps:wsp>
                      <wps:cNvCnPr/>
                      <wps:spPr>
                        <a:xfrm>
                          <a:off x="0" y="0"/>
                          <a:ext cx="857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1pt;margin-top:23.25pt;height:0.05pt;width:67.5pt;z-index:251660288;mso-width-relative:page;mso-height-relative:page;" filled="f" stroked="t" coordsize="21600,21600" o:gfxdata="UEsDBAoAAAAAAIdO4kAAAAAAAAAAAAAAAAAEAAAAZHJzL1BLAwQUAAAACACHTuJADgUTV9YAAAAJ&#10;AQAADwAAAGRycy9kb3ducmV2LnhtbE2PzU7DMBCE70i8g7VIXCpq15CoCnF6AHLjQgvi6sbbJCJe&#10;p7H7A0/P9gTHmf00O1Ouzn4QR5xiH8jAYq5AIDXB9dQaeN/Ud0sQMVlydgiEBr4xwqq6vipt4cKJ&#10;3vC4Tq3gEIqFNdClNBZSxqZDb+M8jEh824XJ28RyaqWb7InD/SC1Urn0tif+0NkRnzpsvtYHbyDW&#10;H7ivf2bNTH3etwH1/vn1xRpze7NQjyASntMfDJf6XB0q7rQNB3JRDKy10owaeMgzEAzoLGNjezFy&#10;kFUp/y+ofgFQSwMEFAAAAAgAh07iQAOUz1jsAQAA2QMAAA4AAABkcnMvZTJvRG9jLnhtbK1TzW4T&#10;MRC+I/EOlu9k00Up7SqbHhrKBUEk6ANMbG/Wkv/kcbPJS/ACSNzgxJE7b0N5DMbekEK55MAevOP5&#10;+Tzf5/H8amcN26qI2ruWn02mnCknvNRu0/Lb9zfPLjjDBE6C8U61fK+QXy2ePpkPoVG1772RKjIC&#10;cdgMoeV9SqGpKhS9soATH5SjYOejhUTbuKlkhIHQranq6fS8GnyUIXqhEMm7HIP8gBhPAfRdp4Va&#10;enFnlUsjalQGElHCXgfki9Jt1ymR3nYdqsRMy4lpKisdQvY6r9ViDs0mQui1OLQAp7TwiJMF7ejQ&#10;I9QSErC7qP+BslpEj75LE+FtNRIpihCLs+kjbd71EFThQlJjOIqO/w9WvNmuItOy5TVnDixd+P3H&#10;bz8+fP75/ROt91+/sDqLNARsKPfareJhh2EVM+NdF23+Exe2K8Luj8KqXWKCnBezF/WMJBcUOn8+&#10;y4DVQ2WImF4pb1k2Wm60y6Shge1rTGPq75TsNo4NLb+c1TMCBJrAjm6eTBuIBbpNqUVvtLzRxuQK&#10;jJv1tYlsC3kKyndo4a+0fMgSsB/zSiinQdMrkC+dZGkfSB9Hz4LnFqySnBlFryhbJTOBNqdkEnvj&#10;SIQs6yhkttZe7ou+xU83XmQ6TGceqT/3pfrhR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4F&#10;E1fWAAAACQEAAA8AAAAAAAAAAQAgAAAAIgAAAGRycy9kb3ducmV2LnhtbFBLAQIUABQAAAAIAIdO&#10;4kADlM9Y7AEAANkDAAAOAAAAAAAAAAEAIAAAACUBAABkcnMvZTJvRG9jLnhtbFBLBQYAAAAABgAG&#10;AFkBAACDBQAAAAA=&#10;">
                <v:fill on="f" focussize="0,0"/>
                <v:stroke color="#000000" joinstyle="round"/>
                <v:imagedata o:title=""/>
                <o:lock v:ext="edit" aspectratio="f"/>
              </v:line>
            </w:pict>
          </mc:Fallback>
        </mc:AlternateContent>
      </w:r>
      <w:r>
        <w:rPr>
          <w:rFonts w:hint="eastAsia" w:ascii="仿宋_GB2312" w:hAnsi="宋体" w:eastAsia="仿宋_GB2312"/>
          <w:sz w:val="30"/>
          <w:szCs w:val="30"/>
        </w:rPr>
        <w:t>本人         （姓名）系                   （施工单位）的法定代表人。</w:t>
      </w:r>
    </w:p>
    <w:p>
      <w:pPr>
        <w:topLinePunct/>
        <w:spacing w:line="360" w:lineRule="auto"/>
        <w:ind w:firstLine="600" w:firstLineChars="200"/>
        <w:rPr>
          <w:rFonts w:ascii="仿宋_GB2312" w:hAnsi="宋体" w:eastAsia="仿宋_GB2312" w:cs="宋体"/>
          <w:color w:val="000000"/>
          <w:sz w:val="30"/>
          <w:szCs w:val="30"/>
          <w:u w:val="single"/>
        </w:rPr>
      </w:pPr>
      <w:r>
        <w:rPr>
          <w:sz w:val="30"/>
        </w:rPr>
        <mc:AlternateContent>
          <mc:Choice Requires="wps">
            <w:drawing>
              <wp:anchor distT="0" distB="0" distL="114300" distR="114300" simplePos="0" relativeHeight="251663360" behindDoc="0" locked="0" layoutInCell="1" allowOverlap="1">
                <wp:simplePos x="0" y="0"/>
                <wp:positionH relativeFrom="column">
                  <wp:posOffset>4592320</wp:posOffset>
                </wp:positionH>
                <wp:positionV relativeFrom="paragraph">
                  <wp:posOffset>674370</wp:posOffset>
                </wp:positionV>
                <wp:extent cx="1019175" cy="635"/>
                <wp:effectExtent l="0" t="0" r="28575" b="37465"/>
                <wp:wrapNone/>
                <wp:docPr id="5" name="直接连接符 5"/>
                <wp:cNvGraphicFramePr/>
                <a:graphic xmlns:a="http://schemas.openxmlformats.org/drawingml/2006/main">
                  <a:graphicData uri="http://schemas.microsoft.com/office/word/2010/wordprocessingShape">
                    <wps:wsp>
                      <wps:cNvCnPr/>
                      <wps:spPr>
                        <a:xfrm>
                          <a:off x="0" y="0"/>
                          <a:ext cx="10191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1.6pt;margin-top:53.1pt;height:0.05pt;width:80.25pt;z-index:251663360;mso-width-relative:page;mso-height-relative:page;" filled="f" stroked="t" coordsize="21600,21600" o:gfxdata="UEsDBAoAAAAAAIdO4kAAAAAAAAAAAAAAAAAEAAAAZHJzL1BLAwQUAAAACACHTuJAMwGAVtgAAAAL&#10;AQAADwAAAGRycy9kb3ducmV2LnhtbE2PzU7DQAyE70i8w8pIXCq620Rqo5BND0BuXFpAXN3EJBFZ&#10;b5rd/sDT13CBm+0Zjb8p1mc3qCNNofdsYTE3oIhr3/TcWnh9qe4yUCEiNzh4JgtfFGBdXl8VmDf+&#10;xBs6bmOrJIRDjha6GMdc61B35DDM/Ugs2oefHEZZp1Y3E54k3A06MWapHfYsHzoc6aGj+nN7cBZC&#10;9Ub76ntWz8x72npK9o/PT2jt7c3C3IOKdI5/ZvjBF3QohWnnD9wENVhYJWkiVhHMUgZxZFm6ArX7&#10;vaSgy0L/71BeAFBLAwQUAAAACACHTuJAmtmwwO4BAADaAwAADgAAAGRycy9lMm9Eb2MueG1srVO9&#10;jhMxEO6ReAfLPdlsUA5ulc0VF44GQSTgASa2N2vJf/L4sslL8AJIdFBR0vM2HI/B2BtycDQp2MI7&#10;Hs98M9/n8eJqbw3bqYjau5bXkylnygkvtdu2/P27myfPOcMEToLxTrX8oJBfLR8/WgyhUTPfeyNV&#10;ZATisBlCy/uUQlNVKHplASc+KEeHnY8WEm3jtpIRBkK3pppNpxfV4KMM0QuFSN7VeMiPiPEcQN91&#10;WqiVF7dWuTSiRmUgESXsdUC+LN12nRLpTdehSsy0nJimslIRsjd5rZYLaLYRQq/FsQU4p4UHnCxo&#10;R0VPUCtIwG6j/gfKahE9+i5NhLfVSKQoQizq6QNt3vYQVOFCUmM4iY7/D1a83q0j07Llc84cWLrw&#10;u4/ffnz4/PP7J1rvvn5h8yzSELCh2Gu3jscdhnXMjPddtPlPXNi+CHs4Cav2iQly1tP6sn5GFQSd&#10;XTwtiNV9aoiYXipvWTZabrTLrKGB3StMVI5Cf4dkt3FsaPnlfJYBgUawo6sn0waigW5bctEbLW+0&#10;MTkD43ZzbSLbQR6D8mVShPtXWC6yAuzHuHI0DkivQL5wkqVDIIEcvQueW7BKcmYUPaNsESA0CbQ5&#10;J5JKG0cdZF1HJbO18fJQBC5+uvLS43E880z9uS/Z909y+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AYBW2AAAAAsBAAAPAAAAAAAAAAEAIAAAACIAAABkcnMvZG93bnJldi54bWxQSwECFAAUAAAA&#10;CACHTuJAmtmwwO4BAADaAwAADgAAAAAAAAABACAAAAAnAQAAZHJzL2Uyb0RvYy54bWxQSwUGAAAA&#10;AAYABgBZAQAAhw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1344295</wp:posOffset>
                </wp:positionH>
                <wp:positionV relativeFrom="paragraph">
                  <wp:posOffset>302895</wp:posOffset>
                </wp:positionV>
                <wp:extent cx="990600" cy="635"/>
                <wp:effectExtent l="0" t="0" r="19050" b="37465"/>
                <wp:wrapNone/>
                <wp:docPr id="4" name="直接连接符 4"/>
                <wp:cNvGraphicFramePr/>
                <a:graphic xmlns:a="http://schemas.openxmlformats.org/drawingml/2006/main">
                  <a:graphicData uri="http://schemas.microsoft.com/office/word/2010/wordprocessingShape">
                    <wps:wsp>
                      <wps:cNvCnPr/>
                      <wps:spPr>
                        <a:xfrm>
                          <a:off x="0" y="0"/>
                          <a:ext cx="9906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5.85pt;margin-top:23.85pt;height:0.05pt;width:78pt;z-index:251662336;mso-width-relative:page;mso-height-relative:page;" filled="f" stroked="t" coordsize="21600,21600" o:gfxdata="UEsDBAoAAAAAAIdO4kAAAAAAAAAAAAAAAAAEAAAAZHJzL1BLAwQUAAAACACHTuJATNJoWNYAAAAJ&#10;AQAADwAAAGRycy9kb3ducmV2LnhtbE2Py07DMBBF90j8gzVIbCrqJEVtFeJ0AWTHhhbEdhoPSUQ8&#10;TmP3AV/PZAWreV3de6bYXFyvTjSGzrOBdJ6AIq697bgx8Lar7tagQkS22HsmA98UYFNeXxWYW3/m&#10;VzptY6PEhEOOBtoYh1zrULfkMMz9QCy3Tz86jDKOjbYjnsXc9TpLkqV22LEktDjQY0v11/boDITq&#10;nQ7Vz6yeJR+LxlN2eHp5RmNub9LkAVSkS/wTw4Qv6FAK094f2QbVG8jSdCVSA/crqSJYLKdmPy3W&#10;oMtC//+g/AVQSwMEFAAAAAgAh07iQI5z7mnrAQAA2QMAAA4AAABkcnMvZTJvRG9jLnhtbK1TzW4T&#10;MRC+I/EOlu9kt6GJ6CqbHhrKBUEl4AEmtjdryX/yuNnkJXgBJG5w4sidt2l5DMbekEK55MAevOP5&#10;+Tzf5/HicmcN26qI2ruWn01qzpQTXmq3afmH99fPXnCGCZwE451q+V4hv1w+fbIYQqOmvvdGqsgI&#10;xGEzhJb3KYWmqlD0ygJOfFCOgp2PFhJt46aSEQZCt6aa1vW8GnyUIXqhEMm7GoP8gBhPAfRdp4Va&#10;eXFrlUsjalQGElHCXgfky9Jt1ymR3nYdqsRMy4lpKisdQvY6r9VyAc0mQui1OLQAp7TwiJMF7ejQ&#10;I9QKErDbqP+BslpEj75LE+FtNRIpihCLs/qRNu96CKpwIakxHEXH/wcr3mxvItOy5eecObB04fef&#10;vt99/PLzx2da7799ZedZpCFgQ7lX7iYedhhuYma866LNf+LCdkXY/VFYtUtMkPPiop7XJLmg0Pz5&#10;LANWD5UhYnqlvGXZaLnRLpOGBravMY2pv1Oy2zg2EORsOiNAoAns6ObJtIFYoNuUWvRGy2ttTK7A&#10;uFlfmci2kKegfIcW/krLh6wA+zGvhHIaNL0C+dJJlvaB9HH0LHhuwSrJmVH0irJVMhNoc0omsTeO&#10;RMiyjkJma+3lvuhb/HTjRabDdOaR+nNfqh9e5P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NJo&#10;WNYAAAAJAQAADwAAAAAAAAABACAAAAAiAAAAZHJzL2Rvd25yZXYueG1sUEsBAhQAFAAAAAgAh07i&#10;QI5z7mnrAQAA2QMAAA4AAAAAAAAAAQAgAAAAJQEAAGRycy9lMm9Eb2MueG1sUEsFBgAAAAAGAAYA&#10;WQEAAIIFAAAAAA==&#10;">
                <v:fill on="f" focussize="0,0"/>
                <v:stroke color="#000000" joinstyle="round"/>
                <v:imagedata o:title=""/>
                <o:lock v:ext="edit" aspectratio="f"/>
              </v:line>
            </w:pict>
          </mc:Fallback>
        </mc:AlternateContent>
      </w:r>
      <w:r>
        <w:rPr>
          <w:rFonts w:hint="eastAsia" w:ascii="仿宋_GB2312" w:hAnsi="宋体" w:eastAsia="仿宋_GB2312"/>
          <w:sz w:val="30"/>
          <w:szCs w:val="30"/>
        </w:rPr>
        <w:t>本人现委托        （姓名）（身份证号：                 ）为我方代理人。代理人根据授权，以我方名义全权办理</w:t>
      </w:r>
    </w:p>
    <w:p>
      <w:pPr>
        <w:topLinePunct/>
        <w:spacing w:line="360" w:lineRule="auto"/>
        <w:ind w:firstLine="3000" w:firstLineChars="1000"/>
        <w:rPr>
          <w:rFonts w:ascii="仿宋_GB2312" w:hAnsi="宋体" w:eastAsia="仿宋_GB2312"/>
          <w:sz w:val="30"/>
          <w:szCs w:val="30"/>
        </w:rPr>
      </w:pPr>
      <w:r>
        <w:rPr>
          <w:sz w:val="30"/>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300990</wp:posOffset>
                </wp:positionV>
                <wp:extent cx="1885950" cy="635"/>
                <wp:effectExtent l="0" t="0" r="19050" b="37465"/>
                <wp:wrapNone/>
                <wp:docPr id="6" name="直接连接符 6"/>
                <wp:cNvGraphicFramePr/>
                <a:graphic xmlns:a="http://schemas.openxmlformats.org/drawingml/2006/main">
                  <a:graphicData uri="http://schemas.microsoft.com/office/word/2010/wordprocessingShape">
                    <wps:wsp>
                      <wps:cNvCnPr/>
                      <wps:spPr>
                        <a:xfrm>
                          <a:off x="0" y="0"/>
                          <a:ext cx="18859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23.7pt;height:0.05pt;width:148.5pt;z-index:251664384;mso-width-relative:page;mso-height-relative:page;" filled="f" stroked="t" coordsize="21600,21600" o:gfxdata="UEsDBAoAAAAAAIdO4kAAAAAAAAAAAAAAAAAEAAAAZHJzL1BLAwQUAAAACACHTuJAgiTlrdcAAAAI&#10;AQAADwAAAGRycy9kb3ducmV2LnhtbE2PzU7DMBCE70i8g7VIXKrWbppSGuL0AOTGpQXEdRtvk4h4&#10;ncbuDzw97okeZ2c0822+OttOHGnwrWMN04kCQVw503Kt4eO9HD+C8AHZYOeYNPyQh1Vxe5NjZtyJ&#10;13TchFrEEvYZamhC6DMpfdWQRT9xPXH0dm6wGKIcamkGPMVy28lEqQdpseW40GBPzw1V35uD1eDL&#10;T9qXv6NqpL5mtaNk//L2ilrf303VE4hA5/Afhgt+RIciMm3dgY0XnYZxOotJDekiBRH9ZJksQGwv&#10;hznIIpfXDxR/UEsDBBQAAAAIAIdO4kBIMnGJ7AEAANoDAAAOAAAAZHJzL2Uyb0RvYy54bWytU0uO&#10;EzEQ3SNxB8t70klQokwrnVlMGDYIIgEHqNjutCX/5PKkk0twASR2sGLJntswHIOyO2Rg2GRBL9zl&#10;+jzXey4vrw/WsL2KqL1r+GQ05kw54aV2u4a/f3f7bMEZJnASjHeq4UeF/Hr19MmyD7Wa+s4bqSIj&#10;EId1HxrepRTqqkLRKQs48kE5CrY+Wki0jbtKRugJ3ZpqOh7Pq95HGaIXCpG86yHIT4jxEkDftlqo&#10;tRd3Vrk0oEZlIBEl7HRAvirdtq0S6U3bokrMNJyYprLSIWRv81qtllDvIoROi1MLcEkLjzhZ0I4O&#10;PUOtIQG7i/ofKKtF9OjbNBLeVgORogixmIwfafO2g6AKF5Iaw1l0/H+w4vV+E5mWDZ9z5sDShd9/&#10;/Pbjw+ef3z/Rev/1C5tnkfqANeXeuE087TBsYmZ8aKPNf+LCDkXY41lYdUhMkHOyWMyuZqS5oNj8&#10;+SwjVg+lIWJ6qbxl2Wi40S6zhhr2rzANqb9Tsts41jf8ajadESDQCLZ09WTaQDTQ7UoteqPlrTYm&#10;V2DcbW9MZHvIY1C+Uwt/peVD1oDdkFdCOQ3qToF84SRLx0ACOXoXPLdgleTMKHpG2SqZCbS5JJPY&#10;G0ciZF0HJbO19fJYBC5+uvIi02k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JOWt1wAAAAgBAAAPAAAAAAAAAAEAIAAAACIAAABkcnMvZG93bnJldi54bWxQSwECFAAUAAAACACH&#10;TuJASDJxiewBAADaAwAADgAAAAAAAAABACAAAAAmAQAAZHJzL2Uyb0RvYy54bWxQSwUGAAAAAAYA&#10;BgBZAQAAhAUAAAAA&#10;">
                <v:fill on="f" focussize="0,0"/>
                <v:stroke color="#000000" joinstyle="round"/>
                <v:imagedata o:title=""/>
                <o:lock v:ext="edit" aspectratio="f"/>
              </v:line>
            </w:pict>
          </mc:Fallback>
        </mc:AlternateContent>
      </w:r>
      <w:r>
        <w:rPr>
          <w:rFonts w:hint="eastAsia" w:ascii="仿宋_GB2312" w:hAnsi="宋体" w:eastAsia="仿宋_GB2312"/>
          <w:sz w:val="30"/>
          <w:szCs w:val="30"/>
        </w:rPr>
        <w:t>（项目名称）竣工结算审计相关事宜，其法律后果由我方承担。</w:t>
      </w:r>
    </w:p>
    <w:p>
      <w:pPr>
        <w:topLinePunct/>
        <w:spacing w:line="360" w:lineRule="auto"/>
        <w:ind w:firstLine="610"/>
        <w:rPr>
          <w:rFonts w:ascii="仿宋_GB2312" w:eastAsia="仿宋_GB2312" w:cs="宋体"/>
          <w:color w:val="000000"/>
          <w:sz w:val="30"/>
          <w:szCs w:val="30"/>
        </w:rPr>
      </w:pPr>
      <w:r>
        <w:rPr>
          <w:sz w:val="30"/>
        </w:rPr>
        <mc:AlternateContent>
          <mc:Choice Requires="wps">
            <w:drawing>
              <wp:anchor distT="0" distB="0" distL="114300" distR="114300" simplePos="0" relativeHeight="251666432" behindDoc="0" locked="0" layoutInCell="1" allowOverlap="1">
                <wp:simplePos x="0" y="0"/>
                <wp:positionH relativeFrom="column">
                  <wp:posOffset>2153920</wp:posOffset>
                </wp:positionH>
                <wp:positionV relativeFrom="paragraph">
                  <wp:posOffset>260985</wp:posOffset>
                </wp:positionV>
                <wp:extent cx="286385" cy="635"/>
                <wp:effectExtent l="0" t="0" r="37465" b="37465"/>
                <wp:wrapNone/>
                <wp:docPr id="8" name="直接连接符 8"/>
                <wp:cNvGraphicFramePr/>
                <a:graphic xmlns:a="http://schemas.openxmlformats.org/drawingml/2006/main">
                  <a:graphicData uri="http://schemas.microsoft.com/office/word/2010/wordprocessingShape">
                    <wps:wsp>
                      <wps:cNvCnPr/>
                      <wps:spPr>
                        <a:xfrm>
                          <a:off x="0" y="0"/>
                          <a:ext cx="28638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9.6pt;margin-top:20.55pt;height:0.05pt;width:22.55pt;z-index:251666432;mso-width-relative:page;mso-height-relative:page;" filled="f" stroked="t" coordsize="21600,21600" o:gfxdata="UEsDBAoAAAAAAIdO4kAAAAAAAAAAAAAAAAAEAAAAZHJzL1BLAwQUAAAACACHTuJAhhD6iNcAAAAJ&#10;AQAADwAAAGRycy9kb3ducmV2LnhtbE2PTU/DMAyG70j8h8hIXKYtaTOhUZruAPTGhQHa1WtMW9E4&#10;XZN9wK8nO8HR9qPXz1uuz24QR5pC79lAtlAgiBtve24NvL/V8xWIEJEtDp7JwDcFWFfXVyUW1p/4&#10;lY6b2IoUwqFAA12MYyFlaDpyGBZ+JE63Tz85jGmcWmknPKVwN8hcqTvpsOf0ocORHjtqvjYHZyDU&#10;H7Svf2bNTG116ynfP708ozG3N5l6ABHpHP9guOgndaiS084f2AYxGND6Pk+ogWWWgUiAXi01iN1l&#10;kYOsSvm/QfULUEsDBBQAAAAIAIdO4kDbAw786wEAANkDAAAOAAAAZHJzL2Uyb0RvYy54bWytU0uO&#10;EzEQ3SNxB8t70pmMEoVWOrOYMGwQRAIOULHdaUv+yeVJJ5fgAkjsYMWSPbdhOAZld8h82GRBL9zl&#10;ctVzvVflxdXeGrZTEbV3Db8YjTlTTnip3bbhHz/cvJhzhgmcBOOdavhBIb9aPn+26EOtJr7zRqrI&#10;CMRh3YeGdymFuqpQdMoCjnxQjg5bHy0k2sZtJSP0hG5NNRmPZ1XvowzRC4VI3tVwyI+I8RxA37Za&#10;qJUXt1a5NKBGZSARJex0QL4s1batEuld26JKzDScmKay0iVkb/JaLRdQbyOETotjCXBOCU84WdCO&#10;Lj1BrSABu436HyirRfTo2zQS3lYDkaIIsbgYP9HmfQdBFS4kNYaT6Pj/YMXb3ToyLRtObXdgqeF3&#10;n3/8+vT1988vtN59/8bmWaQ+YE2x124djzsM65gZ79to85+4sH0R9nASVu0TE+SczGeX8ylngo5m&#10;l9MMWN1nhojptfKWZaPhRrtMGmrYvcE0hP4NyW7jWN/wl9NJBgSawJY6T6YNxALdtuSiN1reaGNy&#10;Bsbt5tpEtoM8BeU7lvAoLF+yAuyGuHKUw6DuFMhXTrJ0CKSPo2fBcwlWSc6MoleUrRKZQJtzIom9&#10;cSRClnUQMlsbLw9F3+KnjheZjtOZR+rhvmTfv8j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YQ&#10;+ojXAAAACQEAAA8AAAAAAAAAAQAgAAAAIgAAAGRycy9kb3ducmV2LnhtbFBLAQIUABQAAAAIAIdO&#10;4kDbAw786wEAANkDAAAOAAAAAAAAAAEAIAAAACYBAABkcnMvZTJvRG9jLnhtbFBLBQYAAAAABgAG&#10;AFkBAACD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2734945</wp:posOffset>
                </wp:positionH>
                <wp:positionV relativeFrom="paragraph">
                  <wp:posOffset>260985</wp:posOffset>
                </wp:positionV>
                <wp:extent cx="314325" cy="635"/>
                <wp:effectExtent l="0" t="0" r="28575" b="37465"/>
                <wp:wrapNone/>
                <wp:docPr id="9" name="直接连接符 9"/>
                <wp:cNvGraphicFramePr/>
                <a:graphic xmlns:a="http://schemas.openxmlformats.org/drawingml/2006/main">
                  <a:graphicData uri="http://schemas.microsoft.com/office/word/2010/wordprocessingShape">
                    <wps:wsp>
                      <wps:cNvCnPr/>
                      <wps:spPr>
                        <a:xfrm>
                          <a:off x="0" y="0"/>
                          <a:ext cx="3143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35pt;margin-top:20.55pt;height:0.05pt;width:24.75pt;z-index:251667456;mso-width-relative:page;mso-height-relative:page;" filled="f" stroked="t" coordsize="21600,21600" o:gfxdata="UEsDBAoAAAAAAIdO4kAAAAAAAAAAAAAAAAAEAAAAZHJzL1BLAwQUAAAACACHTuJA8MBlrdYAAAAJ&#10;AQAADwAAAGRycy9kb3ducmV2LnhtbE2PTU/DMAyG70j8h8hIXCaWtJtgKk13AHrjwgBx9RrTVjRO&#10;12Qf8OvxTnDzx6PXj8v1yQ/qQFPsA1vI5gYUcRNcz62Ft9f6ZgUqJmSHQ2Cy8E0R1tXlRYmFC0d+&#10;ocMmtUpCOBZooUtpLLSOTUce4zyMxLL7DJPHJO3UajfhUcL9oHNjbrXHnuVChyM9dNR8bfbeQqzf&#10;aVf/zJqZ+Vi0gfLd4/MTWnt9lZl7UIlO6Q+Gs76oQyVO27BnF9VgYbkwd4JKkWWgBFiuTA5qex7k&#10;oKtS//+g+gVQSwMEFAAAAAgAh07iQKLQHK/qAQAA2QMAAA4AAABkcnMvZTJvRG9jLnhtbK1TS44T&#10;MRDdI3EHy3vS+ZAR00pnFhOGDYJIwAEqtjttyT+5POnkElwAiR2sWLLnNjMcg7I7ZGDYZEEv3OX6&#10;PNd7Li+u9tawnYqovWv4ZDTmTDnhpXbbhn94f/PsBWeYwEkw3qmGHxTyq+XTJ4s+1GrqO2+kioxA&#10;HNZ9aHiXUqirCkWnLODIB+Uo2PpoIdE2bisZoSd0a6rpeHxR9T7KEL1QiORdDUF+RIznAPq21UKt&#10;vLi1yqUBNSoDiShhpwPyZem2bZVIb9sWVWKm4cQ0lZUOIXuT12q5gHobIXRaHFuAc1p4xMmCdnTo&#10;CWoFCdht1P9AWS2iR9+mkfC2GogURYjFZPxIm3cdBFW4kNQYTqLj/4MVb3bryLRs+CVnDixd+P2n&#10;73cfv/z88ZnW+29f2WUWqQ9YU+61W8fjDsM6Zsb7Ntr8Jy5sX4Q9nIRV+8QEOWeT57PpnDNBoYvZ&#10;PANWD5UhYnqlvGXZaLjRLpOGGnavMQ2pv1Oy2zjWU7vzAgg0gS3dPGHbQCzQbUsteqPljTYmV2Dc&#10;bq5NZDvIU1C+Ywt/peVDVoDdkFdCOQ3qToF86SRLh0D6OHoWPLdgleTMKHpF2SqZCbQ5J5PYG0ci&#10;ZFkHIbO18fJQ9C1+uvEi03E680j9uS/VDy9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wGWt&#10;1gAAAAkBAAAPAAAAAAAAAAEAIAAAACIAAABkcnMvZG93bnJldi54bWxQSwECFAAUAAAACACHTuJA&#10;otAcr+oBAADZAwAADgAAAAAAAAABACAAAAAlAQAAZHJzL2Uyb0RvYy54bWxQSwUGAAAAAAYABgBZ&#10;AQAAgQ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65408" behindDoc="0" locked="0" layoutInCell="1" allowOverlap="1">
                <wp:simplePos x="0" y="0"/>
                <wp:positionH relativeFrom="column">
                  <wp:posOffset>1296670</wp:posOffset>
                </wp:positionH>
                <wp:positionV relativeFrom="paragraph">
                  <wp:posOffset>260985</wp:posOffset>
                </wp:positionV>
                <wp:extent cx="561975" cy="635"/>
                <wp:effectExtent l="0" t="0" r="28575" b="37465"/>
                <wp:wrapNone/>
                <wp:docPr id="7" name="直接连接符 7"/>
                <wp:cNvGraphicFramePr/>
                <a:graphic xmlns:a="http://schemas.openxmlformats.org/drawingml/2006/main">
                  <a:graphicData uri="http://schemas.microsoft.com/office/word/2010/wordprocessingShape">
                    <wps:wsp>
                      <wps:cNvCnPr/>
                      <wps:spPr>
                        <a:xfrm>
                          <a:off x="0" y="0"/>
                          <a:ext cx="5619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2.1pt;margin-top:20.55pt;height:0.05pt;width:44.25pt;z-index:251665408;mso-width-relative:page;mso-height-relative:page;" filled="f" stroked="t" coordsize="21600,21600" o:gfxdata="UEsDBAoAAAAAAIdO4kAAAAAAAAAAAAAAAAAEAAAAZHJzL1BLAwQUAAAACACHTuJAaTr4BtcAAAAJ&#10;AQAADwAAAGRycy9kb3ducmV2LnhtbE2Py07DMBBF90j8gzVIbCpqx1Q80jhdANl1QwGxncZDEjUe&#10;p7H7oF+PuyrLmTm6c26xOLpe7GkMnWcD2VSBIK697bgx8PlR3T2BCBHZYu+ZDPxSgEV5fVVgbv2B&#10;32m/io1IIRxyNNDGOORShrolh2HqB+J0+/Gjw5jGsZF2xEMKd73USj1Ihx2nDy0O9NJSvVntnIFQ&#10;fdG2Ok3qifq+bzzp7evyDY25vcnUHESkY7zAcNZP6lAmp7XfsQ2iN6DVTCfUwCzLQCRAP+tHEOvz&#10;QoMsC/m/QfkHUEsDBBQAAAAIAIdO4kA3kiep7AEAANkDAAAOAAAAZHJzL2Uyb0RvYy54bWytU0uO&#10;EzEQ3SNxB8t70klQEqaVziwmDBsEIwEHqNjutCX/5PKkk0twASR2sGLJntvMcAzK7pCBYZMFvXCX&#10;6/Nc77m8vNxbw3Yqovau4ZPRmDPlhJfabRv+4f31sxecYQInwXinGn5QyC9XT58s+1Crqe+8kSoy&#10;AnFY96HhXUqhrioUnbKAIx+Uo2Dro4VE27itZISe0K2ppuPxvOp9lCF6oRDJux6C/IgYzwH0bauF&#10;Wntxa5VLA2pUBhJRwk4H5KvSbdsqkd62LarETMOJaSorHUL2Jq/Vagn1NkLotDi2AOe08IiTBe3o&#10;0BPUGhKw26j/gbJaRI++TSPhbTUQKYoQi8n4kTbvOgiqcCGpMZxEx/8HK97sbiLTsuELzhxYuvD7&#10;T9/vPn75+eMzrfffvrJFFqkPWFPulbuJxx2Gm5gZ79to85+4sH0R9nASVu0TE+SczScXixlngkLz&#10;57MMWD1UhojplfKWZaPhRrtMGmrYvcY0pP5OyW7jWN/wi9k0AwJNYEs3T6YNxALdttSiN1pea2Ny&#10;Bcbt5spEtoM8BeU7tvBXWj5kDdgNeSWU06DuFMiXTrJ0CKSPo2fBcwtWSc6MoleUrZKZQJtzMom9&#10;cSRClnUQMlsbLw9F3+KnGy8yHaczj9Sf+1L98CJ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OvgG1wAAAAkBAAAPAAAAAAAAAAEAIAAAACIAAABkcnMvZG93bnJldi54bWxQSwECFAAUAAAACACH&#10;TuJAN5InqewBAADZAwAADgAAAAAAAAABACAAAAAmAQAAZHJzL2Uyb0RvYy54bWxQSwUGAAAAAAYA&#10;BgBZAQAAhAUAAAAA&#10;">
                <v:fill on="f" focussize="0,0"/>
                <v:stroke color="#000000" joinstyle="round"/>
                <v:imagedata o:title=""/>
                <o:lock v:ext="edit" aspectratio="f"/>
              </v:line>
            </w:pict>
          </mc:Fallback>
        </mc:AlternateContent>
      </w:r>
      <w:r>
        <w:rPr>
          <w:rFonts w:hint="eastAsia" w:ascii="仿宋_GB2312" w:hAnsi="宋体" w:eastAsia="仿宋_GB2312"/>
          <w:sz w:val="30"/>
          <w:szCs w:val="30"/>
        </w:rPr>
        <w:t>委托期限：      年    月    日至竣工结算审计办理完毕。</w:t>
      </w:r>
    </w:p>
    <w:p>
      <w:pPr>
        <w:topLinePunct/>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代理人无权转让委托权。</w:t>
      </w:r>
    </w:p>
    <w:p>
      <w:pPr>
        <w:topLinePunct/>
        <w:spacing w:line="360" w:lineRule="auto"/>
        <w:ind w:firstLine="600" w:firstLineChars="200"/>
        <w:rPr>
          <w:rFonts w:ascii="仿宋_GB2312" w:eastAsia="仿宋_GB2312" w:cs="宋体"/>
          <w:color w:val="000000"/>
          <w:sz w:val="30"/>
          <w:szCs w:val="30"/>
        </w:rPr>
      </w:pPr>
    </w:p>
    <w:p>
      <w:pPr>
        <w:topLinePunct/>
        <w:spacing w:line="360" w:lineRule="auto"/>
        <w:ind w:firstLine="610"/>
        <w:rPr>
          <w:rFonts w:ascii="仿宋_GB2312" w:hAnsi="宋体" w:eastAsia="仿宋_GB2312"/>
          <w:sz w:val="30"/>
          <w:szCs w:val="30"/>
        </w:rPr>
      </w:pPr>
      <w:r>
        <w:rPr>
          <w:sz w:val="30"/>
        </w:rPr>
        <mc:AlternateContent>
          <mc:Choice Requires="wps">
            <w:drawing>
              <wp:anchor distT="0" distB="0" distL="114300" distR="114300" simplePos="0" relativeHeight="251668480" behindDoc="0" locked="0" layoutInCell="1" allowOverlap="1">
                <wp:simplePos x="0" y="0"/>
                <wp:positionH relativeFrom="column">
                  <wp:posOffset>1382395</wp:posOffset>
                </wp:positionH>
                <wp:positionV relativeFrom="paragraph">
                  <wp:posOffset>291465</wp:posOffset>
                </wp:positionV>
                <wp:extent cx="2066925" cy="635"/>
                <wp:effectExtent l="0" t="0" r="28575" b="37465"/>
                <wp:wrapNone/>
                <wp:docPr id="10" name="直接连接符 10"/>
                <wp:cNvGraphicFramePr/>
                <a:graphic xmlns:a="http://schemas.openxmlformats.org/drawingml/2006/main">
                  <a:graphicData uri="http://schemas.microsoft.com/office/word/2010/wordprocessingShape">
                    <wps:wsp>
                      <wps:cNvCnPr/>
                      <wps:spPr>
                        <a:xfrm>
                          <a:off x="0" y="0"/>
                          <a:ext cx="20669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85pt;margin-top:22.95pt;height:0.05pt;width:162.75pt;z-index:251668480;mso-width-relative:page;mso-height-relative:page;" filled="f" stroked="t" coordsize="21600,21600" o:gfxdata="UEsDBAoAAAAAAIdO4kAAAAAAAAAAAAAAAAAEAAAAZHJzL1BLAwQUAAAACACHTuJAABuebtgAAAAJ&#10;AQAADwAAAGRycy9kb3ducmV2LnhtbE2Py07DQAxF90j8w8hIbCo6k/QFIZMugOzYtIDYuolJIjKe&#10;NDN9wNdjVrC0fXR9br4+u14daQydZwvJ1IAirnzdcWPh9aW8uQUVInKNvWey8EUB1sXlRY5Z7U+8&#10;oeM2NkpCOGRooY1xyLQOVUsOw9QPxHL78KPDKOPY6HrEk4S7XqfGLLXDjuVDiwM9tFR9bg/OQijf&#10;aF9+T6qJeZ81ntL94/MTWnt9lZh7UJHO8Q+GX31Rh0Kcdv7AdVC9hTRZrQS1MF/cgRJgMZ+loHay&#10;WBrQRa7/Nyh+AFBLAwQUAAAACACHTuJAanDAbewBAADcAwAADgAAAGRycy9lMm9Eb2MueG1srVNL&#10;jhMxEN0jcQfLe9KZoERMK51ZTBg2CCIBB6jY7rQl/+TypJNLcAEkdrBiyZ7bMHMMyu4mA8MmC3rh&#10;Ltfnud5zeXl1sIbtVUTtXcMvJlPOlBNeardr+If3N89ecIYJnATjnWr4USG/Wj19suxDrWa+80aq&#10;yAjEYd2HhncphbqqUHTKAk58UI6CrY8WEm3jrpIRekK3pppNp4uq91GG6IVCJO96CPIRMZ4D6NtW&#10;C7X24tYqlwbUqAwkooSdDshXpdu2VSK9bVtUiZmGE9NUVjqE7G1eq9US6l2E0GkxtgDntPCIkwXt&#10;6NAT1BoSsNuo/4GyWkSPvk0T4W01ECmKEIuL6SNt3nUQVOFCUmM4iY7/D1a82W8i05ImgSRxYOnG&#10;7z59//nxy/2Pz7TeffvKKEIy9QFryr52mzjuMGxi5nxoo81/YsMORdrjSVp1SEyQczZdLC5nc84E&#10;xRbP5xmxeigNEdMr5S3LRsONdpk31LB/jWlI/Z2S3caxvuGX8wIINIQtXT5h20BE0O1KLXqj5Y02&#10;Jldg3G2vTWR7yINQvrGFv9LyIWvAbsgroZwGdadAvnSSpWMghRy9DJ5bsEpyZhQ9pGyVzATanJNJ&#10;7I0jEbKug5LZ2np5LAIXP116kWkc0DxVf+5L9cOj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uebtgAAAAJAQAADwAAAAAAAAABACAAAAAiAAAAZHJzL2Rvd25yZXYueG1sUEsBAhQAFAAAAAgA&#10;h07iQGpwwG3sAQAA3AMAAA4AAAAAAAAAAQAgAAAAJwEAAGRycy9lMm9Eb2MueG1sUEsFBgAAAAAG&#10;AAYAWQEAAIUFAAAAAA==&#10;">
                <v:fill on="f" focussize="0,0"/>
                <v:stroke color="#000000" joinstyle="round"/>
                <v:imagedata o:title=""/>
                <o:lock v:ext="edit" aspectratio="f"/>
              </v:line>
            </w:pict>
          </mc:Fallback>
        </mc:AlternateContent>
      </w:r>
      <w:r>
        <w:rPr>
          <w:rFonts w:hint="eastAsia" w:ascii="仿宋_GB2312" w:hAnsi="宋体" w:eastAsia="仿宋_GB2312"/>
          <w:sz w:val="30"/>
          <w:szCs w:val="30"/>
        </w:rPr>
        <w:t>施工单位：                      （单位公章）</w:t>
      </w:r>
    </w:p>
    <w:p>
      <w:pPr>
        <w:topLinePunct/>
        <w:spacing w:line="360" w:lineRule="auto"/>
        <w:ind w:firstLine="610"/>
        <w:rPr>
          <w:rFonts w:ascii="仿宋_GB2312" w:hAnsi="宋体" w:eastAsia="仿宋_GB2312"/>
          <w:sz w:val="30"/>
          <w:szCs w:val="30"/>
        </w:rPr>
      </w:pPr>
      <w:r>
        <w:rPr>
          <w:sz w:val="30"/>
        </w:rPr>
        <mc:AlternateContent>
          <mc:Choice Requires="wps">
            <w:drawing>
              <wp:anchor distT="0" distB="0" distL="114300" distR="114300" simplePos="0" relativeHeight="251669504" behindDoc="0" locked="0" layoutInCell="1" allowOverlap="1">
                <wp:simplePos x="0" y="0"/>
                <wp:positionH relativeFrom="column">
                  <wp:posOffset>1477645</wp:posOffset>
                </wp:positionH>
                <wp:positionV relativeFrom="paragraph">
                  <wp:posOffset>314325</wp:posOffset>
                </wp:positionV>
                <wp:extent cx="2209165" cy="635"/>
                <wp:effectExtent l="0" t="0" r="19685" b="37465"/>
                <wp:wrapNone/>
                <wp:docPr id="11" name="直接连接符 11"/>
                <wp:cNvGraphicFramePr/>
                <a:graphic xmlns:a="http://schemas.openxmlformats.org/drawingml/2006/main">
                  <a:graphicData uri="http://schemas.microsoft.com/office/word/2010/wordprocessingShape">
                    <wps:wsp>
                      <wps:cNvCnPr/>
                      <wps:spPr>
                        <a:xfrm>
                          <a:off x="0" y="0"/>
                          <a:ext cx="22091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6.35pt;margin-top:24.75pt;height:0.05pt;width:173.95pt;z-index:251669504;mso-width-relative:page;mso-height-relative:page;" filled="f" stroked="t" coordsize="21600,21600" o:gfxdata="UEsDBAoAAAAAAIdO4kAAAAAAAAAAAAAAAAAEAAAAZHJzL1BLAwQUAAAACACHTuJAwg07UNgAAAAJ&#10;AQAADwAAAGRycy9kb3ducmV2LnhtbE2Py07DMBBF90j8gzVIbCpqN6VpCXG6ALJj0wfqdhoPSUQ8&#10;TmP3AV+Pu4LlzBzdOTdfXmwnTjT41rGGyViBIK6cabnWsN2UDwsQPiAb7ByThm/ysCxub3LMjDvz&#10;ik7rUIsYwj5DDU0IfSalrxqy6MeuJ463TzdYDHEcamkGPMdw28lEqVRabDl+aLCnl4aqr/XRavDl&#10;Bx3Kn1E1Urtp7Sg5vL6/odb3dxP1DCLQJfzBcNWP6lBEp707svGi05BMk3lENTw+zUBEYLZQKYj9&#10;dZGCLHL5v0HxC1BLAwQUAAAACACHTuJA0UhL3+0BAADcAwAADgAAAGRycy9lMm9Eb2MueG1srVNL&#10;jhMxEN0jcQfLe9JJUCKmlc4sJgwbBJGAA1Rsd9qSf3J50skluAASO1ixZM9tmDkGZXfIMDObLOiF&#10;u1yf53rP5cXl3hq2UxG1dw2fjMacKSe81G7b8E8fr1+84gwTOAnGO9Xwg0J+uXz+bNGHWk19541U&#10;kRGIw7oPDe9SCnVVoeiUBRz5oBwFWx8tJNrGbSUj9IRuTTUdj+dV76MM0QuFSN7VEORHxHgOoG9b&#10;LdTKixurXBpQozKQiBJ2OiBflm7bVon0vm1RJWYaTkxTWekQsjd5rZYLqLcRQqfFsQU4p4VHnCxo&#10;R4eeoFaQgN1E/QTKahE9+jaNhLfVQKQoQiwm40fafOggqMKFpMZwEh3/H6x4t1tHpiVNwoQzB5Zu&#10;/PbLz9+fv939+krr7Y/vjCIkUx+wpuwrt47HHYZ1zJz3bbT5T2zYvkh7OEmr9okJck6n44vJfMaZ&#10;oNj85SwjVvelIWJ6o7xl2Wi40S7zhhp2bzENqX9Tsts41jf8YjbNgEBD2NLlk2kDEUG3LbXojZbX&#10;2phcgXG7uTKR7SAPQvmOLTxIy4esALshr4RyGtSdAvnaSZYOgRRy9DJ4bsEqyZlR9JCyVTITaHNO&#10;JrE3jkTIug5KZmvj5aEIXPx06UWm44Dmqfp3X6rvH+X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INO1DYAAAACQEAAA8AAAAAAAAAAQAgAAAAIgAAAGRycy9kb3ducmV2LnhtbFBLAQIUABQAAAAI&#10;AIdO4kDRSEvf7QEAANwDAAAOAAAAAAAAAAEAIAAAACc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sz w:val="30"/>
          <w:szCs w:val="30"/>
        </w:rPr>
        <w:t>法定代表人：                      （签字）</w:t>
      </w:r>
    </w:p>
    <w:p>
      <w:pPr>
        <w:topLinePunct/>
        <w:spacing w:line="360" w:lineRule="auto"/>
        <w:ind w:firstLine="610"/>
        <w:rPr>
          <w:rFonts w:ascii="仿宋_GB2312" w:hAnsi="宋体" w:eastAsia="仿宋_GB2312" w:cs="宋体"/>
          <w:color w:val="000000"/>
          <w:sz w:val="30"/>
          <w:szCs w:val="30"/>
          <w:u w:val="single"/>
        </w:rPr>
      </w:pPr>
      <w:r>
        <w:rPr>
          <w:sz w:val="30"/>
        </w:rPr>
        <mc:AlternateContent>
          <mc:Choice Requires="wps">
            <w:drawing>
              <wp:anchor distT="0" distB="0" distL="114300" distR="114300" simplePos="0" relativeHeight="251670528" behindDoc="0" locked="0" layoutInCell="1" allowOverlap="1">
                <wp:simplePos x="0" y="0"/>
                <wp:positionH relativeFrom="column">
                  <wp:posOffset>1487170</wp:posOffset>
                </wp:positionH>
                <wp:positionV relativeFrom="paragraph">
                  <wp:posOffset>318135</wp:posOffset>
                </wp:positionV>
                <wp:extent cx="2333625" cy="635"/>
                <wp:effectExtent l="0" t="0" r="28575" b="37465"/>
                <wp:wrapNone/>
                <wp:docPr id="12" name="直接连接符 12"/>
                <wp:cNvGraphicFramePr/>
                <a:graphic xmlns:a="http://schemas.openxmlformats.org/drawingml/2006/main">
                  <a:graphicData uri="http://schemas.microsoft.com/office/word/2010/wordprocessingShape">
                    <wps:wsp>
                      <wps:cNvCnPr/>
                      <wps:spPr>
                        <a:xfrm>
                          <a:off x="0" y="0"/>
                          <a:ext cx="23336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7.1pt;margin-top:25.05pt;height:0.05pt;width:183.75pt;z-index:251670528;mso-width-relative:page;mso-height-relative:page;" filled="f" stroked="t" coordsize="21600,21600" o:gfxdata="UEsDBAoAAAAAAIdO4kAAAAAAAAAAAAAAAAAEAAAAZHJzL1BLAwQUAAAACACHTuJAeFPhT9cAAAAJ&#10;AQAADwAAAGRycy9kb3ducmV2LnhtbE2PTU/DMAyG70j8h8hIXCaWNGMDlaY7AL3twhji6jWmrWic&#10;rsk+4NcvO8HR9qPXz1ssT64XBxpD59lANlUgiGtvO24MbN6ru0cQISJb7D2TgR8KsCyvrwrMrT/y&#10;Gx3WsREphEOOBtoYh1zKULfkMEz9QJxuX350GNM4NtKOeEzhrpdaqYV02HH60OJAzy3V3+u9MxCq&#10;D9pVv5N6oj5njSe9e1m9ojG3N5l6AhHpFP9guOgndSiT09bv2QbRG9Cze51QA3OVgUjAQmUPILaX&#10;hQZZFvJ/g/IMUEsDBBQAAAAIAIdO4kCHUgug7QEAANwDAAAOAAAAZHJzL2Uyb0RvYy54bWytU0uO&#10;EzEQ3SNxB8t70plEiaCVziwmDBsEkYADVGx32pJ/cnnSySW4ABI7WLFkz22YOQZld8gwM5ss6IW7&#10;XJ/nes/lxeXeGrZTEbV3Db8YjTlTTnip3bbhnz5ev3jJGSZwEox3quEHhfxy+fzZog+1mvjOG6ki&#10;IxCHdR8a3qUU6qpC0SkLOPJBOQq2PlpItI3bSkboCd2aajIez6veRxmiFwqRvKshyI+I8RxA37Za&#10;qJUXN1a5NKBGZSARJex0QL4s3batEul926JKzDScmKay0iFkb/JaLRdQbyOETotjC3BOC484WdCO&#10;Dj1BrSABu4n6CZTVInr0bRoJb6uBSFGEWFyMH2nzoYOgCheSGsNJdPx/sOLdbh2ZljQJE84cWLrx&#10;2y8/f3/+dvfrK623P74zipBMfcCasq/cOh53GNYxc9630eY/sWH7Iu3hJK3aJybIOZlOp/PJjDNB&#10;sfl0lhGr+9IQMb1R3rJsNNxol3lDDbu3mIbUvynZbRzrG/5qVgCBhrClyydsG4gIum2pRW+0vNbG&#10;5AqM282ViWwHeRDKd2zhQVo+ZAXYDXkllNOg7hTI106ydAikkKOXwXMLVknOjKKHlK2SmUCbczKJ&#10;vXEkQtZ1UDJbGy8PReDip0svMh0HNE/Vv/tSff8ol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FPhT9cAAAAJAQAADwAAAAAAAAABACAAAAAiAAAAZHJzL2Rvd25yZXYueG1sUEsBAhQAFAAAAAgA&#10;h07iQIdSC6DtAQAA3AMAAA4AAAAAAAAAAQAgAAAAJgEAAGRycy9lMm9Eb2MueG1sUEsFBgAAAAAG&#10;AAYAWQEAAIUFAAAAAA==&#10;">
                <v:fill on="f" focussize="0,0"/>
                <v:stroke color="#000000" joinstyle="round"/>
                <v:imagedata o:title=""/>
                <o:lock v:ext="edit" aspectratio="f"/>
              </v:line>
            </w:pict>
          </mc:Fallback>
        </mc:AlternateContent>
      </w:r>
      <w:r>
        <w:rPr>
          <w:rFonts w:hint="eastAsia" w:ascii="仿宋_GB2312" w:hAnsi="宋体" w:eastAsia="仿宋_GB2312"/>
          <w:sz w:val="30"/>
          <w:szCs w:val="30"/>
        </w:rPr>
        <w:t>身份证号码：</w:t>
      </w:r>
    </w:p>
    <w:p>
      <w:pPr>
        <w:topLinePunct/>
        <w:spacing w:line="360" w:lineRule="auto"/>
        <w:ind w:firstLine="610"/>
        <w:rPr>
          <w:rFonts w:ascii="仿宋_GB2312" w:hAnsi="宋体" w:eastAsia="仿宋_GB2312" w:cs="宋体"/>
          <w:color w:val="000000"/>
          <w:sz w:val="30"/>
          <w:szCs w:val="30"/>
        </w:rPr>
      </w:pPr>
      <w:r>
        <w:rPr>
          <w:sz w:val="30"/>
        </w:rPr>
        <mc:AlternateContent>
          <mc:Choice Requires="wps">
            <w:drawing>
              <wp:anchor distT="0" distB="0" distL="114300" distR="114300" simplePos="0" relativeHeight="251671552" behindDoc="0" locked="0" layoutInCell="1" allowOverlap="1">
                <wp:simplePos x="0" y="0"/>
                <wp:positionH relativeFrom="column">
                  <wp:posOffset>1506220</wp:posOffset>
                </wp:positionH>
                <wp:positionV relativeFrom="paragraph">
                  <wp:posOffset>331470</wp:posOffset>
                </wp:positionV>
                <wp:extent cx="2294890" cy="635"/>
                <wp:effectExtent l="0" t="0" r="29210" b="37465"/>
                <wp:wrapNone/>
                <wp:docPr id="13" name="直接连接符 13"/>
                <wp:cNvGraphicFramePr/>
                <a:graphic xmlns:a="http://schemas.openxmlformats.org/drawingml/2006/main">
                  <a:graphicData uri="http://schemas.microsoft.com/office/word/2010/wordprocessingShape">
                    <wps:wsp>
                      <wps:cNvCnPr/>
                      <wps:spPr>
                        <a:xfrm>
                          <a:off x="0" y="0"/>
                          <a:ext cx="229489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8.6pt;margin-top:26.1pt;height:0.05pt;width:180.7pt;z-index:251671552;mso-width-relative:page;mso-height-relative:page;" filled="f" stroked="t" coordsize="21600,21600" o:gfxdata="UEsDBAoAAAAAAIdO4kAAAAAAAAAAAAAAAAAEAAAAZHJzL1BLAwQUAAAACACHTuJAkr+bONcAAAAJ&#10;AQAADwAAAGRycy9kb3ducmV2LnhtbE2PTU/DMAyG70j8h8hIXKYtWaqNUZruAPTGhQHaNWtMW9E4&#10;XZN9wK/HO8HJsv3o9eNiffa9OOIYu0AG5jMFAqkOrqPGwPtbNV2BiMmSs30gNPCNEdbl9VVhcxdO&#10;9IrHTWoEh1DMrYE2pSGXMtYtehtnYUDi3WcYvU3cjo10oz1xuO+lVmopve2IL7R2wMcW66/NwRuI&#10;1Qfuq59JPVHbrAmo908vz9aY25u5egCR8Jz+YLjoszqU7LQLB3JR9AZ0dqcZNbDQXBlY3K+WIHaX&#10;QQayLOT/D8pfUEsDBBQAAAAIAIdO4kDnyTxS7gEAANwDAAAOAAAAZHJzL2Uyb0RvYy54bWytU0uO&#10;EzEQ3SNxB8t70pkMGU1a6cxiwrBBEAk4QMV2py35J5cnnVyCCyCxgxVL9tyG4RiU3SHzYZMFvXCX&#10;6/Nc77k8v9pZw7Yqovau4WejMWfKCS+12zT844ebF5ecYQInwXinGr5XyK8Wz5/N+1Crie+8kSoy&#10;AnFY96HhXUqhrioUnbKAIx+Uo2Dro4VE27ipZISe0K2pJuPxRdX7KEP0QiGSdzkE+QExngLo21YL&#10;tfTi1iqXBtSoDCSihJ0OyBel27ZVIr1rW1SJmYYT01RWOoTsdV6rxRzqTYTQaXFoAU5p4QknC9rR&#10;oUeoJSRgt1H/A2W1iB59m0bC22ogUhQhFmfjJ9q87yCowoWkxnAUHf8frHi7XUWmJU3COWcOLN34&#10;3ecfvz59/f3zC613378xipBMfcCasq/dKh52GFYxc9610eY/sWG7Iu3+KK3aJSbIOZnMXl7OSHVB&#10;sYvzaUas7ktDxPRaecuy0XCjXeYNNWzfYBpS/6Zkt3Gsb/hsOpkSINAQtnT5ZNpARNBtSi16o+WN&#10;NiZXYNysr01kW8iDUL5DC4/S8iFLwG7IK6GcBnWnQL5ykqV9IIUcvQyeW7BKcmYUPaRslcwE2pyS&#10;SeyNIxGyroOS2Vp7uS8CFz9depHpMKB5qh7uS/X9o1z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K/mzjXAAAACQEAAA8AAAAAAAAAAQAgAAAAIgAAAGRycy9kb3ducmV2LnhtbFBLAQIUABQAAAAI&#10;AIdO4kDnyTxS7gEAANwDAAAOAAAAAAAAAAEAIAAAACY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sz w:val="30"/>
          <w:szCs w:val="30"/>
        </w:rPr>
        <w:t>委托代理人：                      （签字）</w:t>
      </w:r>
    </w:p>
    <w:p>
      <w:pPr>
        <w:topLinePunct/>
        <w:spacing w:line="360" w:lineRule="auto"/>
        <w:ind w:firstLine="610"/>
        <w:rPr>
          <w:rFonts w:ascii="仿宋_GB2312" w:hAnsi="宋体" w:eastAsia="仿宋_GB2312" w:cs="宋体"/>
          <w:color w:val="000000"/>
          <w:sz w:val="30"/>
          <w:szCs w:val="30"/>
          <w:u w:val="single"/>
        </w:rPr>
      </w:pPr>
      <w:r>
        <w:rPr>
          <w:sz w:val="30"/>
        </w:rPr>
        <mc:AlternateContent>
          <mc:Choice Requires="wps">
            <w:drawing>
              <wp:anchor distT="0" distB="0" distL="114300" distR="114300" simplePos="0" relativeHeight="251672576" behindDoc="0" locked="0" layoutInCell="1" allowOverlap="1">
                <wp:simplePos x="0" y="0"/>
                <wp:positionH relativeFrom="column">
                  <wp:posOffset>1487170</wp:posOffset>
                </wp:positionH>
                <wp:positionV relativeFrom="paragraph">
                  <wp:posOffset>325755</wp:posOffset>
                </wp:positionV>
                <wp:extent cx="2333625" cy="635"/>
                <wp:effectExtent l="0" t="0" r="28575" b="37465"/>
                <wp:wrapNone/>
                <wp:docPr id="14" name="直接连接符 14"/>
                <wp:cNvGraphicFramePr/>
                <a:graphic xmlns:a="http://schemas.openxmlformats.org/drawingml/2006/main">
                  <a:graphicData uri="http://schemas.microsoft.com/office/word/2010/wordprocessingShape">
                    <wps:wsp>
                      <wps:cNvCnPr/>
                      <wps:spPr>
                        <a:xfrm>
                          <a:off x="0" y="0"/>
                          <a:ext cx="23336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7.1pt;margin-top:25.65pt;height:0.05pt;width:183.75pt;z-index:251672576;mso-width-relative:page;mso-height-relative:page;" filled="f" stroked="t" coordsize="21600,21600" o:gfxdata="UEsDBAoAAAAAAIdO4kAAAAAAAAAAAAAAAAAEAAAAZHJzL1BLAwQUAAAACACHTuJAWds6xtgAAAAJ&#10;AQAADwAAAGRycy9kb3ducmV2LnhtbE2PTU/DMAyG70j7D5GRuEwsabsNVJruMOiNCxuIq9eYtqJx&#10;uib7gF9PdhpH249eP2+xOtteHGn0nWMNyUyBIK6d6bjR8L6t7h9B+IBssHdMGn7Iw6qc3BSYG3fi&#10;NzpuQiNiCPscNbQhDLmUvm7Jop+5gTjevtxoMcRxbKQZ8RTDbS9TpZbSYsfxQ4sDrVuqvzcHq8FX&#10;H7Svfqf1VH1mjaN0//z6glrf3SbqCUSgc7jCcNGP6lBGp507sPGi15Bm8zSiGhZJBiICS5U8gNhd&#10;FnOQZSH/Nyj/AFBLAwQUAAAACACHTuJAU5+cH+0BAADcAwAADgAAAGRycy9lMm9Eb2MueG1srVNL&#10;jhMxEN0jcQfLe9KZhERMK51ZTBg2CCLBHKBiu9OW/JPLk04uwQWQ2MGKJXtuw3AMyu6QgWGTBb1w&#10;l+vzXO+5vLjaW8N2KqL2ruEXozFnygkvtds2/Pb9zbMXnGECJ8F4pxp+UMivlk+fLPpQq4nvvJEq&#10;MgJxWPeh4V1Koa4qFJ2ygCMflKNg66OFRNu4rWSEntCtqSbj8bzqfZQheqEQybsagvyIGM8B9G2r&#10;hVp5cWeVSwNqVAYSUcJOB+TL0m3bKpHeti2qxEzDiWkqKx1C9iav1XIB9TZC6LQ4tgDntPCIkwXt&#10;6NAT1AoSsLuo/4GyWkSPvk0j4W01ECmKEIuL8SNt3nUQVOFCUmM4iY7/D1a82a0j05Im4TlnDizd&#10;+P3Hbz8+fP75/ROt91+/MIqQTH3AmrKv3ToedxjWMXPet9HmP7Fh+yLt4SSt2icmyDmZTqfzyYwz&#10;QbH5dJYRq4fSEDG9Ut6ybDTcaJd5Qw2715iG1N8p2W0c6xt+OSuAQEPY0uUTtg1EBN221KI3Wt5o&#10;Y3IFxu3m2kS2gzwI5Tu28FdaPmQF2A15JZTToO4UyJdOsnQIpJCjl8FzC1ZJzoyih5StkplAm3My&#10;ib1xJELWdVAyWxsvD0Xg4qdLLzIdBzRP1Z/7Uv3wKJ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nbOsbYAAAACQEAAA8AAAAAAAAAAQAgAAAAIgAAAGRycy9kb3ducmV2LnhtbFBLAQIUABQAAAAI&#10;AIdO4kBTn5wf7QEAANwDAAAOAAAAAAAAAAEAIAAAACc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sz w:val="30"/>
          <w:szCs w:val="30"/>
        </w:rPr>
        <w:t>身份证号码：</w:t>
      </w:r>
    </w:p>
    <w:p>
      <w:pPr>
        <w:topLinePunct/>
        <w:spacing w:line="360" w:lineRule="auto"/>
        <w:ind w:right="600"/>
        <w:rPr>
          <w:rFonts w:ascii="仿宋_GB2312" w:hAnsi="宋体" w:eastAsia="仿宋_GB2312" w:cs="宋体"/>
          <w:color w:val="000000"/>
          <w:sz w:val="30"/>
          <w:szCs w:val="30"/>
          <w:u w:val="single"/>
        </w:rPr>
      </w:pP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附：法定代表人、委托代理人身份证复印件盖鲜章</w:t>
      </w:r>
    </w:p>
    <w:p>
      <w:pPr>
        <w:topLinePunct/>
        <w:spacing w:line="360" w:lineRule="auto"/>
        <w:ind w:right="600"/>
        <w:rPr>
          <w:rFonts w:ascii="仿宋_GB2312" w:hAnsi="宋体" w:eastAsia="仿宋_GB2312"/>
          <w:sz w:val="30"/>
          <w:szCs w:val="30"/>
        </w:rPr>
      </w:pPr>
      <w:r>
        <w:rPr>
          <w:rFonts w:hint="eastAsia" w:ascii="仿宋_GB2312" w:hAnsi="宋体" w:eastAsia="仿宋_GB2312"/>
          <w:sz w:val="30"/>
          <w:szCs w:val="30"/>
        </w:rPr>
        <w:t xml:space="preserve">                                    </w:t>
      </w:r>
    </w:p>
    <w:p>
      <w:pPr>
        <w:topLinePunct/>
        <w:spacing w:line="360" w:lineRule="auto"/>
        <w:ind w:right="600" w:firstLine="300" w:firstLineChars="100"/>
        <w:jc w:val="right"/>
        <w:rPr>
          <w:rFonts w:ascii="仿宋_GB2312" w:hAnsi="宋体" w:eastAsia="仿宋_GB2312"/>
          <w:sz w:val="30"/>
          <w:szCs w:val="30"/>
        </w:rPr>
      </w:pPr>
      <w:r>
        <w:rPr>
          <w:rFonts w:hint="eastAsia" w:ascii="仿宋_GB2312" w:hAnsi="宋体" w:eastAsia="仿宋_GB2312"/>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00"/>
    <w:rsid w:val="004F6C47"/>
    <w:rsid w:val="00553945"/>
    <w:rsid w:val="00664C0B"/>
    <w:rsid w:val="00E07A00"/>
    <w:rsid w:val="7DC2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258</Words>
  <Characters>1472</Characters>
  <Lines>12</Lines>
  <Paragraphs>3</Paragraphs>
  <TotalTime>11</TotalTime>
  <ScaleCrop>false</ScaleCrop>
  <LinksUpToDate>false</LinksUpToDate>
  <CharactersWithSpaces>1727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2020-10-16T03:02:00Z</dcterms:created>
  <dc:creator>Z</dc:creator>
  <cp:lastModifiedBy>alibi</cp:lastModifiedBy>
  <cp:lastPrinted>2020-10-16T03:10:00Z</cp:lastPrinted>
  <dcterms:modified xsi:type="dcterms:W3CDTF">2021-11-26T01:24:03Z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B0D46E920CE9457D8ECC0909F61A69DC</vt:lpwstr>
  </property>
</Properties>
</file>