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FCB" w:rsidRPr="00782FCB" w:rsidRDefault="004D4571" w:rsidP="00782FCB">
      <w:pPr>
        <w:jc w:val="center"/>
        <w:rPr>
          <w:rFonts w:ascii="Times New Roman" w:eastAsia="黑体" w:hAnsi="Times New Roman" w:cs="Times New Roman"/>
          <w:b/>
          <w:bCs/>
          <w:sz w:val="36"/>
          <w:szCs w:val="36"/>
        </w:rPr>
      </w:pPr>
      <w:r w:rsidRPr="004D4571">
        <w:rPr>
          <w:rFonts w:ascii="Times New Roman" w:eastAsia="黑体" w:hAnsi="Times New Roman" w:cs="Times New Roman" w:hint="eastAsia"/>
          <w:b/>
          <w:bCs/>
          <w:sz w:val="36"/>
          <w:szCs w:val="36"/>
        </w:rPr>
        <w:t>关于申报</w:t>
      </w:r>
      <w:r w:rsidR="00DF060B">
        <w:rPr>
          <w:rFonts w:ascii="Times New Roman" w:eastAsia="黑体" w:hAnsi="Times New Roman" w:cs="Times New Roman" w:hint="eastAsia"/>
          <w:b/>
          <w:bCs/>
          <w:sz w:val="36"/>
          <w:szCs w:val="36"/>
        </w:rPr>
        <w:t>四川省</w:t>
      </w:r>
      <w:r w:rsidR="0027053C" w:rsidRPr="0027053C">
        <w:rPr>
          <w:rFonts w:ascii="Times New Roman" w:eastAsia="黑体" w:hAnsi="Times New Roman" w:cs="Times New Roman"/>
          <w:b/>
          <w:bCs/>
          <w:sz w:val="36"/>
          <w:szCs w:val="36"/>
        </w:rPr>
        <w:t>2022</w:t>
      </w:r>
      <w:r w:rsidR="0027053C" w:rsidRPr="0027053C">
        <w:rPr>
          <w:rFonts w:ascii="Times New Roman" w:eastAsia="黑体" w:hAnsi="Times New Roman" w:cs="Times New Roman"/>
          <w:b/>
          <w:bCs/>
          <w:sz w:val="36"/>
          <w:szCs w:val="36"/>
        </w:rPr>
        <w:t>年度应用基础研究、科技成果转移转化引导计划项目</w:t>
      </w:r>
      <w:r w:rsidRPr="004D4571">
        <w:rPr>
          <w:rFonts w:ascii="Times New Roman" w:eastAsia="黑体" w:hAnsi="Times New Roman" w:cs="Times New Roman"/>
          <w:b/>
          <w:bCs/>
          <w:sz w:val="36"/>
          <w:szCs w:val="36"/>
        </w:rPr>
        <w:t>的通知</w:t>
      </w:r>
    </w:p>
    <w:p w:rsidR="00782FCB" w:rsidRPr="00782FCB" w:rsidRDefault="00782FCB" w:rsidP="00782FCB">
      <w:pPr>
        <w:rPr>
          <w:sz w:val="28"/>
          <w:szCs w:val="28"/>
        </w:rPr>
      </w:pPr>
      <w:r w:rsidRPr="00782FCB">
        <w:rPr>
          <w:rFonts w:hint="eastAsia"/>
          <w:sz w:val="28"/>
          <w:szCs w:val="28"/>
        </w:rPr>
        <w:t>各有关部门及科研人员：</w:t>
      </w:r>
    </w:p>
    <w:p w:rsidR="00782FCB" w:rsidRPr="00782FCB" w:rsidRDefault="00782FCB" w:rsidP="00782FCB">
      <w:pPr>
        <w:rPr>
          <w:sz w:val="28"/>
          <w:szCs w:val="28"/>
        </w:rPr>
      </w:pPr>
      <w:r w:rsidRPr="00782FCB">
        <w:rPr>
          <w:sz w:val="28"/>
          <w:szCs w:val="28"/>
        </w:rPr>
        <w:t xml:space="preserve">    四川省科技厅</w:t>
      </w:r>
      <w:r w:rsidR="004D4571">
        <w:rPr>
          <w:rFonts w:hint="eastAsia"/>
          <w:sz w:val="28"/>
          <w:szCs w:val="28"/>
        </w:rPr>
        <w:t>近日发布了</w:t>
      </w:r>
      <w:r w:rsidRPr="00782FCB">
        <w:rPr>
          <w:sz w:val="28"/>
          <w:szCs w:val="28"/>
        </w:rPr>
        <w:t>《</w:t>
      </w:r>
      <w:r w:rsidR="00D76E0D" w:rsidRPr="00D76E0D">
        <w:rPr>
          <w:sz w:val="28"/>
          <w:szCs w:val="28"/>
        </w:rPr>
        <w:t>2022年度应用基础研究、科技成果转移转化引导计划项目申报指南的通知</w:t>
      </w:r>
      <w:r w:rsidRPr="00782FCB">
        <w:rPr>
          <w:sz w:val="28"/>
          <w:szCs w:val="28"/>
        </w:rPr>
        <w:t>》（见附件</w:t>
      </w:r>
      <w:r>
        <w:rPr>
          <w:rFonts w:hint="eastAsia"/>
          <w:sz w:val="28"/>
          <w:szCs w:val="28"/>
        </w:rPr>
        <w:t>1</w:t>
      </w:r>
      <w:r w:rsidRPr="00782FCB">
        <w:rPr>
          <w:sz w:val="28"/>
          <w:szCs w:val="28"/>
        </w:rPr>
        <w:t xml:space="preserve">），现将我校申报相关事宜通知如下： </w:t>
      </w:r>
    </w:p>
    <w:p w:rsidR="00782FCB" w:rsidRPr="00782FCB" w:rsidRDefault="00782FCB" w:rsidP="00782FCB">
      <w:pPr>
        <w:rPr>
          <w:b/>
          <w:bCs/>
          <w:sz w:val="28"/>
          <w:szCs w:val="28"/>
        </w:rPr>
      </w:pPr>
      <w:r w:rsidRPr="00782FCB">
        <w:rPr>
          <w:b/>
          <w:bCs/>
          <w:sz w:val="28"/>
          <w:szCs w:val="28"/>
        </w:rPr>
        <w:t xml:space="preserve"> 一、</w:t>
      </w:r>
      <w:r w:rsidR="004D4571" w:rsidRPr="004D4571">
        <w:rPr>
          <w:rFonts w:hint="eastAsia"/>
          <w:b/>
          <w:bCs/>
          <w:sz w:val="28"/>
          <w:szCs w:val="28"/>
        </w:rPr>
        <w:t>项目申报人要求</w:t>
      </w:r>
    </w:p>
    <w:p w:rsidR="004D4571" w:rsidRPr="004D4571" w:rsidRDefault="004D4571" w:rsidP="004D4571">
      <w:pPr>
        <w:ind w:firstLine="555"/>
        <w:rPr>
          <w:sz w:val="28"/>
          <w:szCs w:val="28"/>
        </w:rPr>
      </w:pPr>
      <w:r w:rsidRPr="004D4571">
        <w:rPr>
          <w:sz w:val="28"/>
          <w:szCs w:val="28"/>
        </w:rPr>
        <w:t>1.项目申报人包括项目负责人和项目参与人。</w:t>
      </w:r>
    </w:p>
    <w:p w:rsidR="004D4571" w:rsidRPr="004D4571" w:rsidRDefault="004D4571" w:rsidP="004D4571">
      <w:pPr>
        <w:ind w:firstLine="555"/>
        <w:rPr>
          <w:sz w:val="28"/>
          <w:szCs w:val="28"/>
        </w:rPr>
      </w:pPr>
      <w:r w:rsidRPr="004D4571">
        <w:rPr>
          <w:sz w:val="28"/>
          <w:szCs w:val="28"/>
        </w:rPr>
        <w:t>2.项目负责人原则上应为该项目主体研究思路的提出者和实际主持研究的科技人员。各级国家机关的公务人员（包括行使科技计划管理职能的其他人员）不得申报。</w:t>
      </w:r>
    </w:p>
    <w:p w:rsidR="004D4571" w:rsidRPr="004D4571" w:rsidRDefault="004D4571" w:rsidP="004D4571">
      <w:pPr>
        <w:ind w:firstLine="555"/>
        <w:rPr>
          <w:sz w:val="28"/>
          <w:szCs w:val="28"/>
        </w:rPr>
      </w:pPr>
      <w:r w:rsidRPr="004D4571">
        <w:rPr>
          <w:sz w:val="28"/>
          <w:szCs w:val="28"/>
        </w:rPr>
        <w:t>3.项目负责人原则上应为1961年12月31日以后出生（中国科学院、中国工程院院士除外），指南中有明确要求的按指南要求执行。</w:t>
      </w:r>
    </w:p>
    <w:p w:rsidR="004D4571" w:rsidRPr="004D4571" w:rsidRDefault="004D4571" w:rsidP="004D4571">
      <w:pPr>
        <w:ind w:firstLine="555"/>
        <w:rPr>
          <w:sz w:val="28"/>
          <w:szCs w:val="28"/>
        </w:rPr>
      </w:pPr>
      <w:r w:rsidRPr="004D4571">
        <w:rPr>
          <w:sz w:val="28"/>
          <w:szCs w:val="28"/>
        </w:rPr>
        <w:t>4.</w:t>
      </w:r>
      <w:r w:rsidR="00D76E0D" w:rsidRPr="00D76E0D">
        <w:rPr>
          <w:rFonts w:hint="eastAsia"/>
          <w:sz w:val="28"/>
          <w:szCs w:val="28"/>
        </w:rPr>
        <w:t>项目负责人一般应为牵头单位人员。按照《四川省人民政府关于全面推进大众创业、万众创新的意见》（川府发〔</w:t>
      </w:r>
      <w:r w:rsidR="00D76E0D" w:rsidRPr="00D76E0D">
        <w:rPr>
          <w:sz w:val="28"/>
          <w:szCs w:val="28"/>
        </w:rPr>
        <w:t>2015〕27号）、人力资源和社会保障部《关于支持和鼓励事业单位专业技术人员创新创业的指导意见》（人社部规〔2017〕4号）文件精神，允许高等学校、科研院所等事业单位的科技人员，经所在单位批准从事创业或到企业开展研发、成果转化等。属于此类情况的科技人员可作为离岗创新创业、兼职创新创业单位的项目负责人。</w:t>
      </w:r>
    </w:p>
    <w:p w:rsidR="004D4571" w:rsidRPr="004D4571" w:rsidRDefault="004D4571" w:rsidP="004D4571">
      <w:pPr>
        <w:ind w:firstLine="555"/>
        <w:rPr>
          <w:sz w:val="28"/>
          <w:szCs w:val="28"/>
        </w:rPr>
      </w:pPr>
      <w:r w:rsidRPr="004D4571">
        <w:rPr>
          <w:sz w:val="28"/>
          <w:szCs w:val="28"/>
        </w:rPr>
        <w:t>5.</w:t>
      </w:r>
      <w:r w:rsidR="00D76E0D" w:rsidRPr="00D76E0D">
        <w:rPr>
          <w:rFonts w:hint="eastAsia"/>
          <w:sz w:val="28"/>
          <w:szCs w:val="28"/>
        </w:rPr>
        <w:t>指南中对项目负责人有明确要求的，按指南要求执行；指南无明确要求的，项目负责人应符合“四川省科技计划项目负责人条件要</w:t>
      </w:r>
      <w:r w:rsidR="00D76E0D" w:rsidRPr="00D76E0D">
        <w:rPr>
          <w:rFonts w:hint="eastAsia"/>
          <w:sz w:val="28"/>
          <w:szCs w:val="28"/>
        </w:rPr>
        <w:lastRenderedPageBreak/>
        <w:t>求”（见四川省科技管理信息系统“申报须知”）。</w:t>
      </w:r>
    </w:p>
    <w:p w:rsidR="004D4571" w:rsidRPr="004D4571" w:rsidRDefault="004D4571" w:rsidP="004D4571">
      <w:pPr>
        <w:ind w:firstLine="555"/>
        <w:rPr>
          <w:sz w:val="28"/>
          <w:szCs w:val="28"/>
        </w:rPr>
      </w:pPr>
      <w:r w:rsidRPr="004D4571">
        <w:rPr>
          <w:sz w:val="28"/>
          <w:szCs w:val="28"/>
        </w:rPr>
        <w:t>6.</w:t>
      </w:r>
      <w:r w:rsidR="00D76E0D" w:rsidRPr="00D76E0D">
        <w:rPr>
          <w:rFonts w:hint="eastAsia"/>
          <w:sz w:val="28"/>
          <w:szCs w:val="28"/>
        </w:rPr>
        <w:t>同一年度，同一项目申报人新申报项目总数不得超过</w:t>
      </w:r>
      <w:r w:rsidR="00D76E0D" w:rsidRPr="00D76E0D">
        <w:rPr>
          <w:sz w:val="28"/>
          <w:szCs w:val="28"/>
        </w:rPr>
        <w:t>2个。其中：作为项目负责人牵头申报2022年度项目限1项，目前承担有省级科技计划项目的负责人不得牵头申报；处于限制申报期内的申报人，不得牵头和参与申报。在研项目负责人不得因申报新项目而退出在研项目，若退出，在原项目执行期内原则上不得牵头或参与申报新的项目。国（境）外高端人才引进项目按其对项目负责人要求执行。</w:t>
      </w:r>
    </w:p>
    <w:p w:rsidR="009F754D" w:rsidRDefault="004D4571" w:rsidP="009F754D">
      <w:pPr>
        <w:ind w:firstLine="555"/>
        <w:rPr>
          <w:rFonts w:hint="eastAsia"/>
          <w:sz w:val="28"/>
          <w:szCs w:val="28"/>
        </w:rPr>
      </w:pPr>
      <w:r w:rsidRPr="004D4571">
        <w:rPr>
          <w:sz w:val="28"/>
          <w:szCs w:val="28"/>
        </w:rPr>
        <w:t>7.指南编制专家不能申报其参与编制指南的科技计划项目。</w:t>
      </w:r>
    </w:p>
    <w:p w:rsidR="00782FCB" w:rsidRPr="009F754D" w:rsidRDefault="00782FCB" w:rsidP="009F754D">
      <w:pPr>
        <w:rPr>
          <w:sz w:val="28"/>
          <w:szCs w:val="28"/>
        </w:rPr>
      </w:pPr>
      <w:r w:rsidRPr="00782FCB">
        <w:rPr>
          <w:rFonts w:hint="eastAsia"/>
          <w:b/>
          <w:bCs/>
          <w:sz w:val="28"/>
          <w:szCs w:val="28"/>
        </w:rPr>
        <w:t>二、其他要求</w:t>
      </w:r>
    </w:p>
    <w:p w:rsidR="004D4571" w:rsidRPr="004D4571" w:rsidRDefault="004D4571" w:rsidP="004D4571">
      <w:pPr>
        <w:ind w:firstLineChars="200" w:firstLine="560"/>
        <w:rPr>
          <w:sz w:val="28"/>
          <w:szCs w:val="28"/>
        </w:rPr>
      </w:pPr>
      <w:r w:rsidRPr="004D4571">
        <w:rPr>
          <w:sz w:val="28"/>
          <w:szCs w:val="28"/>
        </w:rPr>
        <w:t>1.同一项目不得以任何形式跨计划、跨专项重复申报。</w:t>
      </w:r>
    </w:p>
    <w:p w:rsidR="004D4571" w:rsidRPr="004D4571" w:rsidRDefault="004D4571" w:rsidP="001F1AD1">
      <w:pPr>
        <w:ind w:firstLineChars="200" w:firstLine="560"/>
        <w:rPr>
          <w:sz w:val="28"/>
          <w:szCs w:val="28"/>
        </w:rPr>
      </w:pPr>
      <w:r w:rsidRPr="004D4571">
        <w:rPr>
          <w:sz w:val="28"/>
          <w:szCs w:val="28"/>
        </w:rPr>
        <w:t>2.指南中明确只支持1项的，如申报项目评审结果相近、技术路线明显不同时，可采取“赛马制”方式同时支持2项。</w:t>
      </w:r>
    </w:p>
    <w:p w:rsidR="004D4571" w:rsidRPr="004D4571" w:rsidRDefault="004D4571" w:rsidP="001F1AD1">
      <w:pPr>
        <w:ind w:firstLineChars="200" w:firstLine="560"/>
        <w:rPr>
          <w:sz w:val="28"/>
          <w:szCs w:val="28"/>
        </w:rPr>
      </w:pPr>
      <w:r w:rsidRPr="004D4571">
        <w:rPr>
          <w:sz w:val="28"/>
          <w:szCs w:val="28"/>
        </w:rPr>
        <w:t>3.项目执行期从2022年1月1日起（指南有明确规定的除外），执行年限具体见指南要求。</w:t>
      </w:r>
    </w:p>
    <w:p w:rsidR="004D4571" w:rsidRPr="001F1AD1" w:rsidRDefault="004D4571" w:rsidP="001F1AD1">
      <w:pPr>
        <w:ind w:firstLineChars="200" w:firstLine="560"/>
        <w:rPr>
          <w:sz w:val="28"/>
          <w:szCs w:val="28"/>
        </w:rPr>
      </w:pPr>
      <w:r w:rsidRPr="004D4571">
        <w:rPr>
          <w:sz w:val="28"/>
          <w:szCs w:val="28"/>
        </w:rPr>
        <w:t>4.申报项目应严格按申报通知要求，提供满足指南相关限制条件的附件材料和证明项目前期研究基础的附件材料，并在线上传。</w:t>
      </w:r>
    </w:p>
    <w:p w:rsidR="00782FCB" w:rsidRDefault="004D4571" w:rsidP="004D4571">
      <w:pPr>
        <w:ind w:firstLineChars="200" w:firstLine="560"/>
        <w:rPr>
          <w:sz w:val="28"/>
          <w:szCs w:val="28"/>
        </w:rPr>
      </w:pPr>
      <w:r w:rsidRPr="004D4571">
        <w:rPr>
          <w:sz w:val="28"/>
          <w:szCs w:val="28"/>
        </w:rPr>
        <w:t>5.网上不受理涉密项目。</w:t>
      </w:r>
    </w:p>
    <w:p w:rsidR="00782FCB" w:rsidRDefault="00722A1D" w:rsidP="009F754D">
      <w:pPr>
        <w:rPr>
          <w:b/>
          <w:bCs/>
          <w:sz w:val="28"/>
          <w:szCs w:val="28"/>
        </w:rPr>
      </w:pPr>
      <w:r>
        <w:rPr>
          <w:rFonts w:hint="eastAsia"/>
          <w:b/>
          <w:bCs/>
          <w:sz w:val="28"/>
          <w:szCs w:val="28"/>
        </w:rPr>
        <w:t>三</w:t>
      </w:r>
      <w:r w:rsidR="00782FCB" w:rsidRPr="00782FCB">
        <w:rPr>
          <w:rFonts w:hint="eastAsia"/>
          <w:b/>
          <w:bCs/>
          <w:sz w:val="28"/>
          <w:szCs w:val="28"/>
        </w:rPr>
        <w:t>、申报流程</w:t>
      </w:r>
    </w:p>
    <w:p w:rsidR="00782FCB" w:rsidRPr="00782FCB" w:rsidRDefault="00782FCB" w:rsidP="00782FCB">
      <w:pPr>
        <w:ind w:firstLineChars="200" w:firstLine="560"/>
        <w:rPr>
          <w:b/>
          <w:bCs/>
          <w:sz w:val="28"/>
          <w:szCs w:val="28"/>
        </w:rPr>
      </w:pPr>
      <w:r w:rsidRPr="00782FCB">
        <w:rPr>
          <w:sz w:val="28"/>
          <w:szCs w:val="28"/>
        </w:rPr>
        <w:t>202</w:t>
      </w:r>
      <w:r w:rsidR="001F1AD1">
        <w:rPr>
          <w:sz w:val="28"/>
          <w:szCs w:val="28"/>
        </w:rPr>
        <w:t>2</w:t>
      </w:r>
      <w:r w:rsidRPr="00782FCB">
        <w:rPr>
          <w:sz w:val="28"/>
          <w:szCs w:val="28"/>
        </w:rPr>
        <w:t xml:space="preserve">年度省级科技计划项目实行网上申报（各申报书模板可在四川省科技管理信息系统“文档下载”中下载）。 </w:t>
      </w:r>
    </w:p>
    <w:p w:rsidR="00782FCB" w:rsidRDefault="00782FCB" w:rsidP="00782FCB">
      <w:pPr>
        <w:ind w:firstLineChars="200" w:firstLine="560"/>
        <w:rPr>
          <w:sz w:val="28"/>
          <w:szCs w:val="28"/>
        </w:rPr>
      </w:pPr>
      <w:r>
        <w:rPr>
          <w:rFonts w:hint="eastAsia"/>
          <w:sz w:val="28"/>
          <w:szCs w:val="28"/>
        </w:rPr>
        <w:t>1.</w:t>
      </w:r>
      <w:r w:rsidRPr="00782FCB">
        <w:rPr>
          <w:rFonts w:hint="eastAsia"/>
          <w:sz w:val="28"/>
          <w:szCs w:val="28"/>
        </w:rPr>
        <w:t>申报身份获取。</w:t>
      </w:r>
    </w:p>
    <w:p w:rsidR="007B6330" w:rsidRDefault="00782FCB" w:rsidP="007B6330">
      <w:pPr>
        <w:ind w:firstLineChars="200" w:firstLine="560"/>
        <w:rPr>
          <w:sz w:val="28"/>
          <w:szCs w:val="28"/>
        </w:rPr>
      </w:pPr>
      <w:r w:rsidRPr="00782FCB">
        <w:rPr>
          <w:rFonts w:hint="eastAsia"/>
          <w:sz w:val="28"/>
          <w:szCs w:val="28"/>
        </w:rPr>
        <w:t>项目负责人登录四川省科技管理信息系统（网址：</w:t>
      </w:r>
      <w:r w:rsidRPr="00782FCB">
        <w:rPr>
          <w:sz w:val="28"/>
          <w:szCs w:val="28"/>
        </w:rPr>
        <w:lastRenderedPageBreak/>
        <w:t xml:space="preserve">http://202.61.89.120/），进行身份注册和实名认证，项目负责人需完整、如实填写相关信息。已注册过的个人凭用户名和密码登录，并补充完善相关信息，审核通过后方可进行项目申报。 </w:t>
      </w:r>
    </w:p>
    <w:p w:rsidR="007B6330" w:rsidRDefault="007B6330" w:rsidP="007B6330">
      <w:pPr>
        <w:ind w:firstLineChars="200" w:firstLine="560"/>
        <w:rPr>
          <w:sz w:val="28"/>
          <w:szCs w:val="28"/>
        </w:rPr>
      </w:pPr>
      <w:r>
        <w:rPr>
          <w:rFonts w:hint="eastAsia"/>
          <w:sz w:val="28"/>
          <w:szCs w:val="28"/>
        </w:rPr>
        <w:t>2.</w:t>
      </w:r>
      <w:r w:rsidR="00782FCB" w:rsidRPr="00782FCB">
        <w:rPr>
          <w:rFonts w:hint="eastAsia"/>
          <w:sz w:val="28"/>
          <w:szCs w:val="28"/>
        </w:rPr>
        <w:t>项目负责人填报。</w:t>
      </w:r>
    </w:p>
    <w:p w:rsidR="000119D0" w:rsidRDefault="001F1AD1" w:rsidP="007B6330">
      <w:pPr>
        <w:ind w:firstLineChars="200" w:firstLine="560"/>
        <w:rPr>
          <w:sz w:val="28"/>
          <w:szCs w:val="28"/>
        </w:rPr>
      </w:pPr>
      <w:r w:rsidRPr="001F1AD1">
        <w:rPr>
          <w:rFonts w:hint="eastAsia"/>
          <w:sz w:val="28"/>
          <w:szCs w:val="28"/>
        </w:rPr>
        <w:t>项目申报书由项目负责人填写（指南有特殊说明的除外）。项目负责人登录四川省科技管理信息系统，根据相关指南提出的具体申报方向，按照提示，在线填报项目申报书和上传附件，盖章部分（推荐单位可不盖章）扫描后在线上传。</w:t>
      </w:r>
    </w:p>
    <w:p w:rsidR="00782FCB" w:rsidRPr="00782FCB" w:rsidRDefault="007B6330" w:rsidP="007B6330">
      <w:pPr>
        <w:ind w:firstLineChars="200" w:firstLine="560"/>
        <w:rPr>
          <w:sz w:val="28"/>
          <w:szCs w:val="28"/>
        </w:rPr>
      </w:pPr>
      <w:r>
        <w:rPr>
          <w:rFonts w:hint="eastAsia"/>
          <w:sz w:val="28"/>
          <w:szCs w:val="28"/>
        </w:rPr>
        <w:t>3.</w:t>
      </w:r>
      <w:r w:rsidR="00782FCB" w:rsidRPr="00782FCB">
        <w:rPr>
          <w:rFonts w:hint="eastAsia"/>
          <w:sz w:val="28"/>
          <w:szCs w:val="28"/>
        </w:rPr>
        <w:t>校内申报时限及要求。</w:t>
      </w:r>
    </w:p>
    <w:p w:rsidR="000119D0" w:rsidRPr="00966D9B" w:rsidRDefault="00D76E0D" w:rsidP="00D76E0D">
      <w:pPr>
        <w:ind w:firstLineChars="200" w:firstLine="560"/>
        <w:rPr>
          <w:sz w:val="28"/>
          <w:szCs w:val="28"/>
        </w:rPr>
      </w:pPr>
      <w:r w:rsidRPr="00966D9B">
        <w:rPr>
          <w:sz w:val="28"/>
          <w:szCs w:val="28"/>
        </w:rPr>
        <w:t>申请人</w:t>
      </w:r>
      <w:r w:rsidRPr="00966D9B">
        <w:rPr>
          <w:rFonts w:hint="eastAsia"/>
          <w:sz w:val="28"/>
          <w:szCs w:val="28"/>
        </w:rPr>
        <w:t>在</w:t>
      </w:r>
      <w:r w:rsidR="007B6330" w:rsidRPr="00966D9B">
        <w:rPr>
          <w:rFonts w:hint="eastAsia"/>
          <w:sz w:val="28"/>
          <w:szCs w:val="28"/>
        </w:rPr>
        <w:t>202</w:t>
      </w:r>
      <w:r w:rsidR="001F1AD1" w:rsidRPr="00966D9B">
        <w:rPr>
          <w:sz w:val="28"/>
          <w:szCs w:val="28"/>
        </w:rPr>
        <w:t>1</w:t>
      </w:r>
      <w:r w:rsidR="007B6330" w:rsidRPr="00966D9B">
        <w:rPr>
          <w:rFonts w:hint="eastAsia"/>
          <w:sz w:val="28"/>
          <w:szCs w:val="28"/>
        </w:rPr>
        <w:t>年</w:t>
      </w:r>
      <w:r w:rsidRPr="00966D9B">
        <w:rPr>
          <w:sz w:val="28"/>
          <w:szCs w:val="28"/>
        </w:rPr>
        <w:t>9</w:t>
      </w:r>
      <w:r w:rsidR="00782FCB" w:rsidRPr="00966D9B">
        <w:rPr>
          <w:sz w:val="28"/>
          <w:szCs w:val="28"/>
        </w:rPr>
        <w:t>月</w:t>
      </w:r>
      <w:r w:rsidRPr="00966D9B">
        <w:rPr>
          <w:sz w:val="28"/>
          <w:szCs w:val="28"/>
        </w:rPr>
        <w:t>27</w:t>
      </w:r>
      <w:r w:rsidR="00782FCB" w:rsidRPr="00966D9B">
        <w:rPr>
          <w:sz w:val="28"/>
          <w:szCs w:val="28"/>
        </w:rPr>
        <w:t>日</w:t>
      </w:r>
      <w:r w:rsidRPr="00966D9B">
        <w:rPr>
          <w:rFonts w:hint="eastAsia"/>
          <w:sz w:val="28"/>
          <w:szCs w:val="28"/>
        </w:rPr>
        <w:t>前系统填报并</w:t>
      </w:r>
      <w:r w:rsidR="00782FCB" w:rsidRPr="00966D9B">
        <w:rPr>
          <w:sz w:val="28"/>
          <w:szCs w:val="28"/>
        </w:rPr>
        <w:t>打印纸质申报书</w:t>
      </w:r>
      <w:r w:rsidR="00966D9B">
        <w:rPr>
          <w:rFonts w:hint="eastAsia"/>
          <w:sz w:val="28"/>
          <w:szCs w:val="28"/>
        </w:rPr>
        <w:t>和空白</w:t>
      </w:r>
      <w:r w:rsidR="00966D9B" w:rsidRPr="00966D9B">
        <w:rPr>
          <w:rFonts w:hint="eastAsia"/>
          <w:sz w:val="28"/>
          <w:szCs w:val="28"/>
        </w:rPr>
        <w:t>审核盖章页</w:t>
      </w:r>
      <w:r w:rsidR="00782FCB" w:rsidRPr="00966D9B">
        <w:rPr>
          <w:sz w:val="28"/>
          <w:szCs w:val="28"/>
        </w:rPr>
        <w:t>一份交</w:t>
      </w:r>
      <w:r w:rsidRPr="00966D9B">
        <w:rPr>
          <w:rFonts w:hint="eastAsia"/>
          <w:sz w:val="28"/>
          <w:szCs w:val="28"/>
        </w:rPr>
        <w:t>学校</w:t>
      </w:r>
      <w:r w:rsidR="00782FCB" w:rsidRPr="00966D9B">
        <w:rPr>
          <w:sz w:val="28"/>
          <w:szCs w:val="28"/>
        </w:rPr>
        <w:t>科技处。</w:t>
      </w:r>
      <w:r w:rsidR="000119D0" w:rsidRPr="00966D9B">
        <w:rPr>
          <w:rFonts w:hint="eastAsia"/>
          <w:sz w:val="28"/>
          <w:szCs w:val="28"/>
        </w:rPr>
        <w:t>待校内</w:t>
      </w:r>
      <w:r w:rsidR="001B6FAA" w:rsidRPr="00966D9B">
        <w:rPr>
          <w:rFonts w:hint="eastAsia"/>
          <w:sz w:val="28"/>
          <w:szCs w:val="28"/>
        </w:rPr>
        <w:t>初审</w:t>
      </w:r>
      <w:r w:rsidR="000119D0" w:rsidRPr="00966D9B">
        <w:rPr>
          <w:rFonts w:hint="eastAsia"/>
          <w:sz w:val="28"/>
          <w:szCs w:val="28"/>
        </w:rPr>
        <w:t>通过后，项目负责人到学校科技处领取</w:t>
      </w:r>
      <w:r w:rsidR="00273870" w:rsidRPr="00966D9B">
        <w:rPr>
          <w:rFonts w:hint="eastAsia"/>
          <w:sz w:val="28"/>
          <w:szCs w:val="28"/>
        </w:rPr>
        <w:t>审核</w:t>
      </w:r>
      <w:r w:rsidR="000119D0" w:rsidRPr="00966D9B">
        <w:rPr>
          <w:rFonts w:hint="eastAsia"/>
          <w:sz w:val="28"/>
          <w:szCs w:val="28"/>
        </w:rPr>
        <w:t>盖章页部分，扫描后在线上传</w:t>
      </w:r>
      <w:r w:rsidR="00273870" w:rsidRPr="00966D9B">
        <w:rPr>
          <w:rFonts w:hint="eastAsia"/>
          <w:sz w:val="28"/>
          <w:szCs w:val="28"/>
        </w:rPr>
        <w:t>并提交</w:t>
      </w:r>
      <w:r w:rsidR="000119D0" w:rsidRPr="00966D9B">
        <w:rPr>
          <w:rFonts w:hint="eastAsia"/>
          <w:sz w:val="28"/>
          <w:szCs w:val="28"/>
        </w:rPr>
        <w:t>（具体时间另行通知）。</w:t>
      </w:r>
    </w:p>
    <w:p w:rsidR="00832EDC" w:rsidRDefault="00722A1D" w:rsidP="009F754D">
      <w:pPr>
        <w:rPr>
          <w:sz w:val="28"/>
          <w:szCs w:val="28"/>
        </w:rPr>
      </w:pPr>
      <w:r>
        <w:rPr>
          <w:rFonts w:hint="eastAsia"/>
          <w:b/>
          <w:bCs/>
          <w:sz w:val="28"/>
          <w:szCs w:val="28"/>
        </w:rPr>
        <w:t>四</w:t>
      </w:r>
      <w:r w:rsidR="00782FCB" w:rsidRPr="00832EDC">
        <w:rPr>
          <w:rFonts w:hint="eastAsia"/>
          <w:b/>
          <w:bCs/>
          <w:sz w:val="28"/>
          <w:szCs w:val="28"/>
        </w:rPr>
        <w:t>、校内申报工作组织</w:t>
      </w:r>
    </w:p>
    <w:p w:rsidR="00FF6488" w:rsidRPr="00FF6488" w:rsidRDefault="00FF6488" w:rsidP="00273870">
      <w:pPr>
        <w:ind w:firstLineChars="200" w:firstLine="560"/>
        <w:rPr>
          <w:sz w:val="28"/>
          <w:szCs w:val="28"/>
        </w:rPr>
      </w:pPr>
      <w:r w:rsidRPr="00FF6488">
        <w:rPr>
          <w:rFonts w:hint="eastAsia"/>
          <w:sz w:val="28"/>
          <w:szCs w:val="28"/>
        </w:rPr>
        <w:t>请各相关部门高度重视，认真研读</w:t>
      </w:r>
      <w:r w:rsidR="00273870" w:rsidRPr="00273870">
        <w:rPr>
          <w:sz w:val="28"/>
          <w:szCs w:val="28"/>
        </w:rPr>
        <w:t>2022年度应用基础研究计划项目申报指南</w:t>
      </w:r>
      <w:r w:rsidRPr="00FF6488">
        <w:rPr>
          <w:rFonts w:hint="eastAsia"/>
          <w:sz w:val="28"/>
          <w:szCs w:val="28"/>
        </w:rPr>
        <w:t>（见附件2）和</w:t>
      </w:r>
      <w:r w:rsidR="00273870" w:rsidRPr="00273870">
        <w:rPr>
          <w:sz w:val="28"/>
          <w:szCs w:val="28"/>
        </w:rPr>
        <w:t>2022年度科技成果转移转化引导计划项目申报指南</w:t>
      </w:r>
      <w:r w:rsidRPr="00FF6488">
        <w:rPr>
          <w:rFonts w:hint="eastAsia"/>
          <w:sz w:val="28"/>
          <w:szCs w:val="28"/>
        </w:rPr>
        <w:t>（见附件</w:t>
      </w:r>
      <w:r w:rsidRPr="00FF6488">
        <w:rPr>
          <w:sz w:val="28"/>
          <w:szCs w:val="28"/>
        </w:rPr>
        <w:t>3</w:t>
      </w:r>
      <w:r w:rsidRPr="00FF6488">
        <w:rPr>
          <w:rFonts w:hint="eastAsia"/>
          <w:sz w:val="28"/>
          <w:szCs w:val="28"/>
        </w:rPr>
        <w:t>），</w:t>
      </w:r>
      <w:r w:rsidRPr="00FF6488">
        <w:rPr>
          <w:sz w:val="28"/>
          <w:szCs w:val="28"/>
        </w:rPr>
        <w:t>明确拟申报指南中的相关项目类别，</w:t>
      </w:r>
      <w:r w:rsidRPr="00FF6488">
        <w:rPr>
          <w:rFonts w:hint="eastAsia"/>
          <w:sz w:val="28"/>
          <w:szCs w:val="28"/>
        </w:rPr>
        <w:t>尽快组织动员</w:t>
      </w:r>
      <w:r>
        <w:rPr>
          <w:rFonts w:hint="eastAsia"/>
          <w:sz w:val="28"/>
          <w:szCs w:val="28"/>
        </w:rPr>
        <w:t>本部门</w:t>
      </w:r>
      <w:r w:rsidRPr="00FF6488">
        <w:rPr>
          <w:rFonts w:hint="eastAsia"/>
          <w:sz w:val="28"/>
          <w:szCs w:val="28"/>
        </w:rPr>
        <w:t>科研人员积极准备项目申报。</w:t>
      </w:r>
    </w:p>
    <w:p w:rsidR="00832EDC" w:rsidRPr="00AD70C6" w:rsidRDefault="00782FCB" w:rsidP="00832EDC">
      <w:pPr>
        <w:ind w:firstLineChars="200" w:firstLine="560"/>
        <w:rPr>
          <w:sz w:val="28"/>
          <w:szCs w:val="28"/>
        </w:rPr>
      </w:pPr>
      <w:r w:rsidRPr="00AD70C6">
        <w:rPr>
          <w:rFonts w:hint="eastAsia"/>
          <w:sz w:val="28"/>
          <w:szCs w:val="28"/>
        </w:rPr>
        <w:t>未尽事宜，请</w:t>
      </w:r>
      <w:r w:rsidR="00AD70C6" w:rsidRPr="00AD70C6">
        <w:rPr>
          <w:rFonts w:hint="eastAsia"/>
          <w:sz w:val="28"/>
          <w:szCs w:val="28"/>
        </w:rPr>
        <w:t>与科技处</w:t>
      </w:r>
      <w:r w:rsidRPr="00AD70C6">
        <w:rPr>
          <w:rFonts w:hint="eastAsia"/>
          <w:sz w:val="28"/>
          <w:szCs w:val="28"/>
        </w:rPr>
        <w:t>联系</w:t>
      </w:r>
      <w:r w:rsidR="00AD70C6" w:rsidRPr="00AD70C6">
        <w:rPr>
          <w:rFonts w:hint="eastAsia"/>
          <w:sz w:val="28"/>
          <w:szCs w:val="28"/>
        </w:rPr>
        <w:t>。</w:t>
      </w:r>
    </w:p>
    <w:p w:rsidR="00832EDC" w:rsidRDefault="00782FCB" w:rsidP="00832EDC">
      <w:pPr>
        <w:ind w:firstLineChars="200" w:firstLine="560"/>
        <w:rPr>
          <w:sz w:val="28"/>
          <w:szCs w:val="28"/>
        </w:rPr>
      </w:pPr>
      <w:bookmarkStart w:id="0" w:name="_Hlk48649422"/>
      <w:r w:rsidRPr="00782FCB">
        <w:rPr>
          <w:sz w:val="28"/>
          <w:szCs w:val="28"/>
        </w:rPr>
        <w:t>联系人：</w:t>
      </w:r>
      <w:r w:rsidR="00832EDC">
        <w:rPr>
          <w:rFonts w:hint="eastAsia"/>
          <w:sz w:val="28"/>
          <w:szCs w:val="28"/>
        </w:rPr>
        <w:t>吴昌强</w:t>
      </w:r>
      <w:r w:rsidRPr="00782FCB">
        <w:rPr>
          <w:sz w:val="28"/>
          <w:szCs w:val="28"/>
        </w:rPr>
        <w:t xml:space="preserve">  田琳</w:t>
      </w:r>
    </w:p>
    <w:p w:rsidR="00782FCB" w:rsidRPr="00782FCB" w:rsidRDefault="00782FCB" w:rsidP="00832EDC">
      <w:pPr>
        <w:ind w:firstLineChars="200" w:firstLine="560"/>
        <w:rPr>
          <w:sz w:val="28"/>
          <w:szCs w:val="28"/>
        </w:rPr>
      </w:pPr>
      <w:r w:rsidRPr="00782FCB">
        <w:rPr>
          <w:rFonts w:hint="eastAsia"/>
          <w:sz w:val="28"/>
          <w:szCs w:val="28"/>
        </w:rPr>
        <w:t>联系电话：</w:t>
      </w:r>
      <w:r w:rsidRPr="00782FCB">
        <w:rPr>
          <w:sz w:val="28"/>
          <w:szCs w:val="28"/>
        </w:rPr>
        <w:t xml:space="preserve">2242635 </w:t>
      </w:r>
    </w:p>
    <w:bookmarkEnd w:id="0"/>
    <w:p w:rsidR="00782FCB" w:rsidRPr="00782FCB" w:rsidRDefault="00782FCB" w:rsidP="00782FCB">
      <w:pPr>
        <w:rPr>
          <w:sz w:val="28"/>
          <w:szCs w:val="28"/>
        </w:rPr>
      </w:pPr>
    </w:p>
    <w:p w:rsidR="00244D66" w:rsidRDefault="00782FCB" w:rsidP="00782FCB">
      <w:pPr>
        <w:rPr>
          <w:sz w:val="28"/>
          <w:szCs w:val="28"/>
        </w:rPr>
      </w:pPr>
      <w:r w:rsidRPr="00782FCB">
        <w:rPr>
          <w:rFonts w:hint="eastAsia"/>
          <w:sz w:val="28"/>
          <w:szCs w:val="28"/>
        </w:rPr>
        <w:lastRenderedPageBreak/>
        <w:t>附件：</w:t>
      </w:r>
    </w:p>
    <w:p w:rsidR="00782FCB" w:rsidRDefault="00244D66" w:rsidP="00782FCB">
      <w:pPr>
        <w:rPr>
          <w:sz w:val="28"/>
          <w:szCs w:val="28"/>
        </w:rPr>
      </w:pPr>
      <w:r>
        <w:rPr>
          <w:rFonts w:hint="eastAsia"/>
          <w:sz w:val="28"/>
          <w:szCs w:val="28"/>
        </w:rPr>
        <w:t>1.</w:t>
      </w:r>
      <w:r w:rsidR="00D76E0D" w:rsidRPr="00D76E0D">
        <w:rPr>
          <w:rFonts w:hint="eastAsia"/>
          <w:sz w:val="28"/>
          <w:szCs w:val="28"/>
        </w:rPr>
        <w:t>四川省科学技术厅关于发布</w:t>
      </w:r>
      <w:r w:rsidR="00D76E0D" w:rsidRPr="00D76E0D">
        <w:rPr>
          <w:sz w:val="28"/>
          <w:szCs w:val="28"/>
        </w:rPr>
        <w:t>2022年度应用基础研究、科技成果转移转化引导计划项目申报指南的通知</w:t>
      </w:r>
    </w:p>
    <w:p w:rsidR="00244D66" w:rsidRDefault="00244D66" w:rsidP="00782FCB">
      <w:pPr>
        <w:rPr>
          <w:sz w:val="28"/>
          <w:szCs w:val="28"/>
        </w:rPr>
      </w:pPr>
      <w:r>
        <w:rPr>
          <w:rFonts w:hint="eastAsia"/>
          <w:sz w:val="28"/>
          <w:szCs w:val="28"/>
        </w:rPr>
        <w:t>2.</w:t>
      </w:r>
      <w:r w:rsidR="00273870" w:rsidRPr="00273870">
        <w:rPr>
          <w:sz w:val="28"/>
          <w:szCs w:val="28"/>
        </w:rPr>
        <w:t>2022年度应用基础研究计划项目申报指南</w:t>
      </w:r>
    </w:p>
    <w:p w:rsidR="001F1AD1" w:rsidRDefault="001F1AD1" w:rsidP="00782FCB">
      <w:pPr>
        <w:rPr>
          <w:sz w:val="28"/>
          <w:szCs w:val="28"/>
        </w:rPr>
      </w:pPr>
      <w:r>
        <w:rPr>
          <w:rFonts w:hint="eastAsia"/>
          <w:sz w:val="28"/>
          <w:szCs w:val="28"/>
        </w:rPr>
        <w:t>3</w:t>
      </w:r>
      <w:r>
        <w:rPr>
          <w:sz w:val="28"/>
          <w:szCs w:val="28"/>
        </w:rPr>
        <w:t xml:space="preserve">. </w:t>
      </w:r>
      <w:r w:rsidR="00273870" w:rsidRPr="00273870">
        <w:rPr>
          <w:sz w:val="28"/>
          <w:szCs w:val="28"/>
        </w:rPr>
        <w:t>2022年度科技成果转移转化引导计划项目申报指南</w:t>
      </w:r>
    </w:p>
    <w:p w:rsidR="00244D66" w:rsidRDefault="00244D66" w:rsidP="00244D66">
      <w:pPr>
        <w:rPr>
          <w:sz w:val="28"/>
          <w:szCs w:val="28"/>
        </w:rPr>
      </w:pPr>
    </w:p>
    <w:p w:rsidR="00244D66" w:rsidRDefault="009F754D" w:rsidP="009F754D">
      <w:pPr>
        <w:ind w:right="560"/>
        <w:jc w:val="center"/>
        <w:rPr>
          <w:sz w:val="28"/>
          <w:szCs w:val="28"/>
        </w:rPr>
      </w:pPr>
      <w:r>
        <w:rPr>
          <w:rFonts w:hint="eastAsia"/>
          <w:sz w:val="28"/>
          <w:szCs w:val="28"/>
        </w:rPr>
        <w:t xml:space="preserve">                                             </w:t>
      </w:r>
      <w:r w:rsidR="00244D66" w:rsidRPr="00244D66">
        <w:rPr>
          <w:rFonts w:hint="eastAsia"/>
          <w:sz w:val="28"/>
          <w:szCs w:val="28"/>
        </w:rPr>
        <w:t>科技处</w:t>
      </w:r>
    </w:p>
    <w:p w:rsidR="00244D66" w:rsidRPr="00244D66" w:rsidRDefault="00244D66" w:rsidP="00244D66">
      <w:pPr>
        <w:jc w:val="right"/>
        <w:rPr>
          <w:sz w:val="28"/>
          <w:szCs w:val="28"/>
        </w:rPr>
      </w:pPr>
      <w:r w:rsidRPr="00244D66">
        <w:rPr>
          <w:sz w:val="28"/>
          <w:szCs w:val="28"/>
        </w:rPr>
        <w:t>20</w:t>
      </w:r>
      <w:r>
        <w:rPr>
          <w:rFonts w:hint="eastAsia"/>
          <w:sz w:val="28"/>
          <w:szCs w:val="28"/>
        </w:rPr>
        <w:t>2</w:t>
      </w:r>
      <w:r w:rsidR="001F1AD1">
        <w:rPr>
          <w:sz w:val="28"/>
          <w:szCs w:val="28"/>
        </w:rPr>
        <w:t>1</w:t>
      </w:r>
      <w:r w:rsidRPr="00244D66">
        <w:rPr>
          <w:sz w:val="28"/>
          <w:szCs w:val="28"/>
        </w:rPr>
        <w:t>年</w:t>
      </w:r>
      <w:r w:rsidR="00966D9B">
        <w:rPr>
          <w:sz w:val="28"/>
          <w:szCs w:val="28"/>
        </w:rPr>
        <w:t>9</w:t>
      </w:r>
      <w:r w:rsidRPr="00244D66">
        <w:rPr>
          <w:sz w:val="28"/>
          <w:szCs w:val="28"/>
        </w:rPr>
        <w:t>月1</w:t>
      </w:r>
      <w:r w:rsidR="00966D9B">
        <w:rPr>
          <w:sz w:val="28"/>
          <w:szCs w:val="28"/>
        </w:rPr>
        <w:t>3</w:t>
      </w:r>
      <w:r w:rsidRPr="00244D66">
        <w:rPr>
          <w:sz w:val="28"/>
          <w:szCs w:val="28"/>
        </w:rPr>
        <w:t>日</w:t>
      </w:r>
    </w:p>
    <w:sectPr w:rsidR="00244D66" w:rsidRPr="00244D66" w:rsidSect="00BB61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4CB" w:rsidRDefault="009934CB" w:rsidP="00BF79E7">
      <w:r>
        <w:separator/>
      </w:r>
    </w:p>
  </w:endnote>
  <w:endnote w:type="continuationSeparator" w:id="1">
    <w:p w:rsidR="009934CB" w:rsidRDefault="009934CB" w:rsidP="00BF79E7">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4CB" w:rsidRDefault="009934CB" w:rsidP="00BF79E7">
      <w:r>
        <w:separator/>
      </w:r>
    </w:p>
  </w:footnote>
  <w:footnote w:type="continuationSeparator" w:id="1">
    <w:p w:rsidR="009934CB" w:rsidRDefault="009934CB" w:rsidP="00BF79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604A"/>
    <w:rsid w:val="000119D0"/>
    <w:rsid w:val="001B6FAA"/>
    <w:rsid w:val="001F1AD1"/>
    <w:rsid w:val="00244D66"/>
    <w:rsid w:val="0027053C"/>
    <w:rsid w:val="00273870"/>
    <w:rsid w:val="002F16B1"/>
    <w:rsid w:val="003E604A"/>
    <w:rsid w:val="003F4080"/>
    <w:rsid w:val="004D2630"/>
    <w:rsid w:val="004D4571"/>
    <w:rsid w:val="004E3B12"/>
    <w:rsid w:val="004F7B59"/>
    <w:rsid w:val="006F1863"/>
    <w:rsid w:val="00722A1D"/>
    <w:rsid w:val="00782FCB"/>
    <w:rsid w:val="007B6330"/>
    <w:rsid w:val="00832EDC"/>
    <w:rsid w:val="0092575B"/>
    <w:rsid w:val="00933FE6"/>
    <w:rsid w:val="00966D9B"/>
    <w:rsid w:val="009934CB"/>
    <w:rsid w:val="009978C1"/>
    <w:rsid w:val="009D3BFA"/>
    <w:rsid w:val="009D7B17"/>
    <w:rsid w:val="009F754D"/>
    <w:rsid w:val="00A02AF0"/>
    <w:rsid w:val="00A967C2"/>
    <w:rsid w:val="00AD70C6"/>
    <w:rsid w:val="00BA14E7"/>
    <w:rsid w:val="00BB6152"/>
    <w:rsid w:val="00BF79E7"/>
    <w:rsid w:val="00C20A98"/>
    <w:rsid w:val="00D2632B"/>
    <w:rsid w:val="00D76E0D"/>
    <w:rsid w:val="00DF060B"/>
    <w:rsid w:val="00EE0B50"/>
    <w:rsid w:val="00EF725B"/>
    <w:rsid w:val="00F04224"/>
    <w:rsid w:val="00FB6BC6"/>
    <w:rsid w:val="00FC2DB3"/>
    <w:rsid w:val="00FF64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1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2FCB"/>
    <w:pPr>
      <w:ind w:firstLineChars="200" w:firstLine="420"/>
    </w:pPr>
  </w:style>
  <w:style w:type="character" w:styleId="a4">
    <w:name w:val="Hyperlink"/>
    <w:basedOn w:val="a0"/>
    <w:uiPriority w:val="99"/>
    <w:unhideWhenUsed/>
    <w:rsid w:val="00244D66"/>
    <w:rPr>
      <w:color w:val="0563C1" w:themeColor="hyperlink"/>
      <w:u w:val="single"/>
    </w:rPr>
  </w:style>
  <w:style w:type="character" w:customStyle="1" w:styleId="UnresolvedMention">
    <w:name w:val="Unresolved Mention"/>
    <w:basedOn w:val="a0"/>
    <w:uiPriority w:val="99"/>
    <w:semiHidden/>
    <w:unhideWhenUsed/>
    <w:rsid w:val="00244D66"/>
    <w:rPr>
      <w:color w:val="605E5C"/>
      <w:shd w:val="clear" w:color="auto" w:fill="E1DFDD"/>
    </w:rPr>
  </w:style>
  <w:style w:type="paragraph" w:styleId="a5">
    <w:name w:val="header"/>
    <w:basedOn w:val="a"/>
    <w:link w:val="Char"/>
    <w:uiPriority w:val="99"/>
    <w:unhideWhenUsed/>
    <w:rsid w:val="00BF79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F79E7"/>
    <w:rPr>
      <w:sz w:val="18"/>
      <w:szCs w:val="18"/>
    </w:rPr>
  </w:style>
  <w:style w:type="paragraph" w:styleId="a6">
    <w:name w:val="footer"/>
    <w:basedOn w:val="a"/>
    <w:link w:val="Char0"/>
    <w:uiPriority w:val="99"/>
    <w:unhideWhenUsed/>
    <w:rsid w:val="00BF79E7"/>
    <w:pPr>
      <w:tabs>
        <w:tab w:val="center" w:pos="4153"/>
        <w:tab w:val="right" w:pos="8306"/>
      </w:tabs>
      <w:snapToGrid w:val="0"/>
      <w:jc w:val="left"/>
    </w:pPr>
    <w:rPr>
      <w:sz w:val="18"/>
      <w:szCs w:val="18"/>
    </w:rPr>
  </w:style>
  <w:style w:type="character" w:customStyle="1" w:styleId="Char0">
    <w:name w:val="页脚 Char"/>
    <w:basedOn w:val="a0"/>
    <w:link w:val="a6"/>
    <w:uiPriority w:val="99"/>
    <w:rsid w:val="00BF79E7"/>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258</Words>
  <Characters>1475</Characters>
  <Application>Microsoft Office Word</Application>
  <DocSecurity>0</DocSecurity>
  <Lines>12</Lines>
  <Paragraphs>3</Paragraphs>
  <ScaleCrop>false</ScaleCrop>
  <Company/>
  <LinksUpToDate>false</LinksUpToDate>
  <CharactersWithSpaces>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changqiang</dc:creator>
  <cp:keywords/>
  <dc:description/>
  <cp:lastModifiedBy>TT</cp:lastModifiedBy>
  <cp:revision>4</cp:revision>
  <dcterms:created xsi:type="dcterms:W3CDTF">2021-09-13T06:49:00Z</dcterms:created>
  <dcterms:modified xsi:type="dcterms:W3CDTF">2021-09-13T09:00:00Z</dcterms:modified>
</cp:coreProperties>
</file>