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" w:after="157" w:afterLines="50"/>
        <w:textAlignment w:val="auto"/>
      </w:pPr>
      <w:r>
        <w:rPr>
          <w:rFonts w:hint="eastAsia"/>
        </w:rPr>
        <w:t>研究生固定工资收入</w:t>
      </w:r>
      <w:r>
        <w:rPr>
          <w:rFonts w:hint="eastAsia"/>
          <w:lang w:val="en-US" w:eastAsia="zh-CN"/>
        </w:rPr>
        <w:t>情况变更</w:t>
      </w:r>
      <w:r>
        <w:rPr>
          <w:rFonts w:hint="eastAsia"/>
        </w:rPr>
        <w:t>认定表</w:t>
      </w:r>
    </w:p>
    <w:tbl>
      <w:tblPr>
        <w:tblStyle w:val="4"/>
        <w:tblW w:w="9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2807"/>
        <w:gridCol w:w="1275"/>
        <w:gridCol w:w="3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  名</w:t>
            </w:r>
          </w:p>
        </w:tc>
        <w:tc>
          <w:tcPr>
            <w:tcW w:w="2807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    号</w:t>
            </w:r>
          </w:p>
        </w:tc>
        <w:tc>
          <w:tcPr>
            <w:tcW w:w="3981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 级</w:t>
            </w:r>
          </w:p>
        </w:tc>
        <w:tc>
          <w:tcPr>
            <w:tcW w:w="2807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    业</w:t>
            </w:r>
          </w:p>
        </w:tc>
        <w:tc>
          <w:tcPr>
            <w:tcW w:w="3981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院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系</w:t>
            </w:r>
          </w:p>
        </w:tc>
        <w:tc>
          <w:tcPr>
            <w:tcW w:w="2807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录取类别</w:t>
            </w:r>
          </w:p>
        </w:tc>
        <w:tc>
          <w:tcPr>
            <w:tcW w:w="3981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□全日制非定向 □全日制定向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4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2807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本人档案</w:t>
            </w:r>
          </w:p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到校情况</w:t>
            </w:r>
          </w:p>
        </w:tc>
        <w:tc>
          <w:tcPr>
            <w:tcW w:w="3981" w:type="dxa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□已转入我校   □未转入我校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62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是否存在享受下列有固定工资收入情况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962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Style w:val="7"/>
              <w:spacing w:before="46" w:after="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A.工资薪金收入。有纳税登记记录</w:t>
            </w:r>
          </w:p>
          <w:p>
            <w:pPr>
              <w:pStyle w:val="7"/>
              <w:spacing w:before="46" w:after="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B.福利性收入。缴纳社会保险、养老保险、医疗保险（非在校生身份）等记录</w:t>
            </w:r>
          </w:p>
          <w:p>
            <w:pPr>
              <w:pStyle w:val="7"/>
              <w:spacing w:before="46" w:after="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C.自主创业创收。在校外担任企业法人、各类企业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工作人员</w:t>
            </w:r>
            <w:r>
              <w:rPr>
                <w:rFonts w:hint="eastAsia" w:ascii="宋体" w:hAnsi="宋体" w:eastAsia="宋体" w:cs="宋体"/>
              </w:rPr>
              <w:t>，持有公司股份分红或领取薪酬</w:t>
            </w:r>
          </w:p>
          <w:p>
            <w:pPr>
              <w:pStyle w:val="7"/>
              <w:spacing w:before="46" w:after="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D.其他。除上述情况外可被视为有固定收入的情况</w:t>
            </w:r>
          </w:p>
          <w:p>
            <w:pPr>
              <w:pStyle w:val="7"/>
              <w:spacing w:before="46" w:after="3"/>
              <w:ind w:firstLine="1308" w:firstLineChars="600"/>
              <w:rPr>
                <w:rFonts w:hint="eastAsia" w:ascii="宋体" w:hAnsi="宋体" w:eastAsia="宋体" w:cs="宋体"/>
              </w:rPr>
            </w:pPr>
          </w:p>
          <w:p>
            <w:pPr>
              <w:pStyle w:val="7"/>
              <w:spacing w:before="46" w:after="3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□否  □是，存在</w:t>
            </w:r>
            <w:r>
              <w:rPr>
                <w:rFonts w:hint="eastAsia" w:ascii="宋体" w:hAnsi="宋体" w:eastAsia="宋体" w:cs="宋体"/>
                <w:b/>
                <w:bCs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</w:rPr>
              <w:t>情况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变更时间</w:t>
            </w:r>
            <w:r>
              <w:rPr>
                <w:rFonts w:hint="eastAsia" w:ascii="宋体" w:hAnsi="宋体" w:eastAsia="宋体" w:cs="宋体"/>
                <w:b/>
                <w:bCs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u w:val="single"/>
                <w:lang w:val="en-US" w:eastAsia="zh-CN"/>
              </w:rPr>
              <w:t xml:space="preserve">  年</w:t>
            </w:r>
            <w:r>
              <w:rPr>
                <w:rFonts w:hint="eastAsia" w:ascii="宋体" w:hAnsi="宋体" w:eastAsia="宋体" w:cs="宋体"/>
                <w:b/>
                <w:bCs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u w:val="singl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u w:val="single"/>
                <w:lang w:val="en-US" w:eastAsia="zh-CN"/>
              </w:rPr>
              <w:t>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9627" w:type="dxa"/>
            <w:gridSpan w:val="4"/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申请人承诺：</w:t>
            </w:r>
          </w:p>
          <w:p>
            <w:pPr>
              <w:pStyle w:val="7"/>
              <w:spacing w:before="46" w:after="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本人承诺上述所填信息真实、有效，如有隐瞒、造假等情况，本人将承担相应法律责任和一切后果。</w:t>
            </w:r>
          </w:p>
          <w:p>
            <w:pPr>
              <w:pStyle w:val="7"/>
              <w:wordWrap w:val="0"/>
              <w:spacing w:before="46" w:after="3" w:line="400" w:lineRule="exact"/>
              <w:ind w:right="2011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申请人签名：</w:t>
            </w:r>
          </w:p>
          <w:p>
            <w:pPr>
              <w:pStyle w:val="7"/>
              <w:spacing w:before="46" w:after="3" w:line="400" w:lineRule="exact"/>
              <w:ind w:right="228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9627" w:type="dxa"/>
            <w:gridSpan w:val="4"/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班级认定小组审核意见</w:t>
            </w:r>
          </w:p>
          <w:p>
            <w:pPr>
              <w:pStyle w:val="7"/>
              <w:spacing w:before="46" w:after="3"/>
              <w:ind w:firstLine="436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经审核，班级认定小组建议认定：□该生属于无固定工资收入；</w:t>
            </w:r>
          </w:p>
          <w:p>
            <w:pPr>
              <w:pStyle w:val="7"/>
              <w:spacing w:before="46" w:after="3"/>
              <w:ind w:firstLine="3706" w:firstLineChars="17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□该生不属于无固定工资收入。</w:t>
            </w:r>
          </w:p>
          <w:p>
            <w:pPr>
              <w:pStyle w:val="7"/>
              <w:spacing w:before="46" w:after="3" w:line="400" w:lineRule="exact"/>
              <w:ind w:right="2437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</w:t>
            </w:r>
            <w:r>
              <w:rPr>
                <w:rFonts w:ascii="宋体" w:hAnsi="宋体" w:eastAsia="宋体" w:cs="宋体"/>
              </w:rPr>
              <w:t xml:space="preserve">        </w:t>
            </w:r>
            <w:r>
              <w:rPr>
                <w:rFonts w:hint="eastAsia" w:ascii="宋体" w:hAnsi="宋体" w:eastAsia="宋体" w:cs="宋体"/>
              </w:rPr>
              <w:t>认定工作组组长签字：</w:t>
            </w:r>
          </w:p>
          <w:p>
            <w:pPr>
              <w:pStyle w:val="7"/>
              <w:spacing w:before="46" w:after="3" w:line="400" w:lineRule="exact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9627" w:type="dxa"/>
            <w:gridSpan w:val="4"/>
            <w:vAlign w:val="center"/>
          </w:tcPr>
          <w:p>
            <w:pPr>
              <w:pStyle w:val="7"/>
              <w:spacing w:before="46" w:after="3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院系</w:t>
            </w:r>
            <w:r>
              <w:rPr>
                <w:rFonts w:hint="eastAsia" w:ascii="宋体" w:hAnsi="宋体" w:eastAsia="宋体" w:cs="宋体"/>
                <w:b/>
              </w:rPr>
              <w:t>认定工作组认定意见</w:t>
            </w:r>
          </w:p>
          <w:p>
            <w:pPr>
              <w:pStyle w:val="7"/>
              <w:spacing w:before="46" w:after="3"/>
              <w:ind w:firstLine="436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经审核，</w:t>
            </w:r>
            <w:r>
              <w:rPr>
                <w:rFonts w:hint="eastAsia" w:ascii="宋体" w:hAnsi="宋体" w:eastAsia="宋体" w:cs="宋体"/>
                <w:lang w:eastAsia="zh-CN"/>
              </w:rPr>
              <w:t>院系</w:t>
            </w:r>
            <w:r>
              <w:rPr>
                <w:rFonts w:hint="eastAsia" w:ascii="宋体" w:hAnsi="宋体" w:eastAsia="宋体" w:cs="宋体"/>
              </w:rPr>
              <w:t xml:space="preserve">认定工作组认定：□该生属于无固定工资收入； </w:t>
            </w:r>
          </w:p>
          <w:p>
            <w:pPr>
              <w:pStyle w:val="7"/>
              <w:spacing w:before="46" w:after="3"/>
              <w:ind w:firstLine="3924" w:firstLineChars="18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□该生不属于无固定工资收入。</w:t>
            </w:r>
          </w:p>
          <w:p>
            <w:pPr>
              <w:pStyle w:val="7"/>
              <w:spacing w:before="46" w:after="3" w:line="400" w:lineRule="exact"/>
              <w:ind w:right="228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认定工作组组长签字：           （单位公章）</w:t>
            </w:r>
          </w:p>
          <w:p>
            <w:pPr>
              <w:pStyle w:val="7"/>
              <w:spacing w:before="46" w:after="3" w:line="400" w:lineRule="exact"/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年     月     日</w:t>
            </w:r>
          </w:p>
        </w:tc>
      </w:tr>
    </w:tbl>
    <w:p>
      <w:pPr>
        <w:spacing w:before="46"/>
        <w:ind w:firstLine="59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96"/>
      </w:pPr>
      <w:r>
        <w:separator/>
      </w:r>
    </w:p>
  </w:endnote>
  <w:endnote w:type="continuationSeparator" w:id="1">
    <w:p>
      <w:pPr>
        <w:spacing w:line="240" w:lineRule="auto"/>
        <w:ind w:firstLine="59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96"/>
      </w:pPr>
      <w:r>
        <w:separator/>
      </w:r>
    </w:p>
  </w:footnote>
  <w:footnote w:type="continuationSeparator" w:id="1">
    <w:p>
      <w:pPr>
        <w:spacing w:before="0" w:after="0" w:line="240" w:lineRule="auto"/>
        <w:ind w:firstLine="59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NDUzZjIwNjdiYWVjMjNiMDAyYmQ4Y2FlMjVjZjEifQ=="/>
  </w:docVars>
  <w:rsids>
    <w:rsidRoot w:val="008E41E9"/>
    <w:rsid w:val="0023247C"/>
    <w:rsid w:val="00307972"/>
    <w:rsid w:val="005425BE"/>
    <w:rsid w:val="008E41E9"/>
    <w:rsid w:val="00D90B4E"/>
    <w:rsid w:val="026A0117"/>
    <w:rsid w:val="0D7127E7"/>
    <w:rsid w:val="2223078D"/>
    <w:rsid w:val="41D27BF7"/>
    <w:rsid w:val="54B1740F"/>
    <w:rsid w:val="56C1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5" w:beforeLines="15" w:line="500" w:lineRule="exact"/>
      <w:ind w:firstLine="604" w:firstLineChars="200"/>
      <w:jc w:val="both"/>
    </w:pPr>
    <w:rPr>
      <w:rFonts w:ascii="Times New Roman" w:hAnsi="Times New Roman" w:eastAsia="仿宋_GB2312" w:cs="Times New Roman"/>
      <w:spacing w:val="-11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tabs>
        <w:tab w:val="left" w:pos="0"/>
      </w:tabs>
      <w:adjustRightInd w:val="0"/>
      <w:spacing w:before="1" w:beforeLines="1" w:line="600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basedOn w:val="5"/>
    <w:link w:val="2"/>
    <w:autoRedefine/>
    <w:qFormat/>
    <w:uiPriority w:val="0"/>
    <w:rPr>
      <w:rFonts w:ascii="Times New Roman" w:hAnsi="Times New Roman" w:eastAsia="方正小标宋简体" w:cs="Times New Roman"/>
      <w:b/>
      <w:spacing w:val="-11"/>
      <w:kern w:val="44"/>
      <w:sz w:val="44"/>
      <w:szCs w:val="24"/>
    </w:rPr>
  </w:style>
  <w:style w:type="paragraph" w:customStyle="1" w:styleId="7">
    <w:name w:val="表格"/>
    <w:basedOn w:val="1"/>
    <w:autoRedefine/>
    <w:qFormat/>
    <w:uiPriority w:val="0"/>
    <w:pPr>
      <w:spacing w:after="1" w:afterLines="1" w:line="280" w:lineRule="exact"/>
      <w:ind w:firstLine="0" w:firstLineChars="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795</Characters>
  <Lines>6</Lines>
  <Paragraphs>1</Paragraphs>
  <TotalTime>8</TotalTime>
  <ScaleCrop>false</ScaleCrop>
  <LinksUpToDate>false</LinksUpToDate>
  <CharactersWithSpaces>933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2023-06-25T07:45:00Z</dcterms:created>
  <dc:creator>zzz</dc:creator>
  <cp:lastModifiedBy>Rapt</cp:lastModifiedBy>
  <dcterms:modified xsi:type="dcterms:W3CDTF">2024-04-15T02:18:59Z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84681E20817743D8BEA7624D855D7E92_13</vt:lpwstr>
  </property>
</Properties>
</file>