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7E91B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D87C807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川北医学院</w:t>
      </w:r>
      <w:r>
        <w:rPr>
          <w:rFonts w:ascii="方正小标宋简体" w:hAnsi="方正小标宋简体" w:eastAsia="方正小标宋简体"/>
          <w:sz w:val="44"/>
          <w:szCs w:val="44"/>
        </w:rPr>
        <w:t>实验室安全分级分类评估表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4"/>
        <w:gridCol w:w="950"/>
        <w:gridCol w:w="540"/>
        <w:gridCol w:w="495"/>
        <w:gridCol w:w="2318"/>
      </w:tblGrid>
      <w:tr w14:paraId="3B254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5" w:type="dxa"/>
            <w:vAlign w:val="center"/>
          </w:tcPr>
          <w:p w14:paraId="4BEDEE0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所属单位</w:t>
            </w:r>
          </w:p>
        </w:tc>
        <w:tc>
          <w:tcPr>
            <w:tcW w:w="6287" w:type="dxa"/>
            <w:gridSpan w:val="5"/>
          </w:tcPr>
          <w:p w14:paraId="66D3877C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</w:tr>
      <w:tr w14:paraId="5BBA1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5" w:type="dxa"/>
            <w:vAlign w:val="center"/>
          </w:tcPr>
          <w:p w14:paraId="4953C90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实验室名称</w:t>
            </w:r>
          </w:p>
        </w:tc>
        <w:tc>
          <w:tcPr>
            <w:tcW w:w="6287" w:type="dxa"/>
            <w:gridSpan w:val="5"/>
          </w:tcPr>
          <w:p w14:paraId="78D31EE7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</w:tr>
      <w:tr w14:paraId="7B968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5" w:type="dxa"/>
            <w:vAlign w:val="center"/>
          </w:tcPr>
          <w:p w14:paraId="08DC50A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房间位置</w:t>
            </w:r>
          </w:p>
        </w:tc>
        <w:tc>
          <w:tcPr>
            <w:tcW w:w="1984" w:type="dxa"/>
            <w:vAlign w:val="center"/>
          </w:tcPr>
          <w:p w14:paraId="6CF5EC91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校区</w:t>
            </w:r>
          </w:p>
        </w:tc>
        <w:tc>
          <w:tcPr>
            <w:tcW w:w="1985" w:type="dxa"/>
            <w:gridSpan w:val="3"/>
            <w:vAlign w:val="center"/>
          </w:tcPr>
          <w:p w14:paraId="0C62890A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楼</w:t>
            </w:r>
          </w:p>
        </w:tc>
        <w:tc>
          <w:tcPr>
            <w:tcW w:w="2318" w:type="dxa"/>
            <w:vAlign w:val="center"/>
          </w:tcPr>
          <w:p w14:paraId="01B50734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房间号</w:t>
            </w:r>
          </w:p>
        </w:tc>
      </w:tr>
      <w:tr w14:paraId="27C3D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5" w:type="dxa"/>
            <w:vAlign w:val="center"/>
          </w:tcPr>
          <w:p w14:paraId="5B234C6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实验室负责人</w:t>
            </w:r>
          </w:p>
        </w:tc>
        <w:tc>
          <w:tcPr>
            <w:tcW w:w="1984" w:type="dxa"/>
          </w:tcPr>
          <w:p w14:paraId="50F030EE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  <w:tc>
          <w:tcPr>
            <w:tcW w:w="1985" w:type="dxa"/>
            <w:gridSpan w:val="3"/>
          </w:tcPr>
          <w:p w14:paraId="642BF9E6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sz w:val="32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  <w:lang w:val="en-US" w:eastAsia="zh-CN"/>
              </w:rPr>
              <w:t>联系电话</w:t>
            </w:r>
          </w:p>
        </w:tc>
        <w:tc>
          <w:tcPr>
            <w:tcW w:w="2318" w:type="dxa"/>
          </w:tcPr>
          <w:p w14:paraId="36A5B2F2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</w:tr>
      <w:tr w14:paraId="4F870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5" w:type="dxa"/>
            <w:vAlign w:val="center"/>
          </w:tcPr>
          <w:p w14:paraId="7ECC6AC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安全管理员</w:t>
            </w:r>
          </w:p>
        </w:tc>
        <w:tc>
          <w:tcPr>
            <w:tcW w:w="1984" w:type="dxa"/>
          </w:tcPr>
          <w:p w14:paraId="4FFBA4F7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  <w:tc>
          <w:tcPr>
            <w:tcW w:w="1985" w:type="dxa"/>
            <w:gridSpan w:val="3"/>
          </w:tcPr>
          <w:p w14:paraId="3A07284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  <w:lang w:val="en-US" w:eastAsia="zh-CN"/>
              </w:rPr>
              <w:t>联系电话</w:t>
            </w:r>
          </w:p>
        </w:tc>
        <w:tc>
          <w:tcPr>
            <w:tcW w:w="2318" w:type="dxa"/>
          </w:tcPr>
          <w:p w14:paraId="4B2AE730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</w:tr>
      <w:tr w14:paraId="07672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5" w:type="dxa"/>
            <w:vAlign w:val="center"/>
          </w:tcPr>
          <w:p w14:paraId="566572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实验室性质</w:t>
            </w:r>
          </w:p>
        </w:tc>
        <w:tc>
          <w:tcPr>
            <w:tcW w:w="1984" w:type="dxa"/>
          </w:tcPr>
          <w:p w14:paraId="294827DE"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C0BBC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场所属性</w:t>
            </w:r>
          </w:p>
        </w:tc>
        <w:tc>
          <w:tcPr>
            <w:tcW w:w="2318" w:type="dxa"/>
          </w:tcPr>
          <w:p w14:paraId="7F465328"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</w:tr>
      <w:tr w14:paraId="67AC6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5" w:type="dxa"/>
            <w:vAlign w:val="center"/>
          </w:tcPr>
          <w:p w14:paraId="3F26A72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备案日期</w:t>
            </w:r>
          </w:p>
        </w:tc>
        <w:tc>
          <w:tcPr>
            <w:tcW w:w="6287" w:type="dxa"/>
            <w:gridSpan w:val="5"/>
          </w:tcPr>
          <w:p w14:paraId="66C322E4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</w:tr>
      <w:tr w14:paraId="72318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2235" w:type="dxa"/>
            <w:vAlign w:val="center"/>
          </w:tcPr>
          <w:p w14:paraId="0F7836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实验室安全分类（选择主要类型）</w:t>
            </w:r>
          </w:p>
        </w:tc>
        <w:tc>
          <w:tcPr>
            <w:tcW w:w="3474" w:type="dxa"/>
            <w:gridSpan w:val="3"/>
            <w:vAlign w:val="center"/>
          </w:tcPr>
          <w:p w14:paraId="1E028D3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化学类 □  辐射类 □</w:t>
            </w:r>
          </w:p>
          <w:p w14:paraId="4F5194F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生物类 □  机电类 □</w:t>
            </w:r>
          </w:p>
          <w:p w14:paraId="2EFC3AF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0"/>
              </w:rPr>
              <w:t>类</w:t>
            </w:r>
            <w:r>
              <w:rPr>
                <w:rFonts w:hint="eastAsia" w:ascii="仿宋" w:hAnsi="仿宋" w:eastAsia="仿宋" w:cs="仿宋"/>
                <w:sz w:val="32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0"/>
              </w:rPr>
              <w:t xml:space="preserve">□      </w:t>
            </w:r>
          </w:p>
        </w:tc>
        <w:tc>
          <w:tcPr>
            <w:tcW w:w="2813" w:type="dxa"/>
            <w:gridSpan w:val="2"/>
            <w:vAlign w:val="center"/>
          </w:tcPr>
          <w:p w14:paraId="607EBF45">
            <w:pPr>
              <w:adjustRightInd w:val="0"/>
              <w:snapToGrid w:val="0"/>
              <w:jc w:val="left"/>
              <w:rPr>
                <w:rFonts w:hint="default" w:ascii="仿宋" w:hAnsi="仿宋" w:eastAsia="仿宋" w:cs="仿宋"/>
                <w:sz w:val="32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szCs w:val="24"/>
                <w:lang w:val="en-US" w:eastAsia="zh-CN"/>
              </w:rPr>
              <w:t>主要承担**类实验，承担少量**类实验。</w:t>
            </w:r>
          </w:p>
        </w:tc>
      </w:tr>
      <w:tr w14:paraId="00065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35" w:type="dxa"/>
            <w:vMerge w:val="restart"/>
            <w:vAlign w:val="center"/>
          </w:tcPr>
          <w:p w14:paraId="49E72F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存在危险源</w:t>
            </w:r>
          </w:p>
          <w:p w14:paraId="6EC0C4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描述</w:t>
            </w:r>
          </w:p>
        </w:tc>
        <w:tc>
          <w:tcPr>
            <w:tcW w:w="2934" w:type="dxa"/>
            <w:gridSpan w:val="2"/>
            <w:vAlign w:val="center"/>
          </w:tcPr>
          <w:p w14:paraId="556BA927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  <w:lang w:val="en-US" w:eastAsia="zh-CN"/>
              </w:rPr>
              <w:t>危险源类型</w:t>
            </w:r>
          </w:p>
        </w:tc>
        <w:tc>
          <w:tcPr>
            <w:tcW w:w="3353" w:type="dxa"/>
            <w:gridSpan w:val="3"/>
            <w:vAlign w:val="center"/>
          </w:tcPr>
          <w:p w14:paraId="624274A4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  <w:lang w:val="en-US" w:eastAsia="zh-CN"/>
              </w:rPr>
              <w:t>危险源归属</w:t>
            </w:r>
          </w:p>
        </w:tc>
      </w:tr>
      <w:tr w14:paraId="7F889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35" w:type="dxa"/>
            <w:vMerge w:val="continue"/>
            <w:vAlign w:val="center"/>
          </w:tcPr>
          <w:p w14:paraId="2D1E35AE">
            <w:pPr>
              <w:adjustRightInd w:val="0"/>
              <w:snapToGrid w:val="0"/>
            </w:pPr>
          </w:p>
        </w:tc>
        <w:tc>
          <w:tcPr>
            <w:tcW w:w="2934" w:type="dxa"/>
            <w:gridSpan w:val="2"/>
          </w:tcPr>
          <w:p w14:paraId="1896DE10">
            <w:pPr>
              <w:adjustRightInd w:val="0"/>
              <w:snapToGrid w:val="0"/>
            </w:pPr>
          </w:p>
        </w:tc>
        <w:tc>
          <w:tcPr>
            <w:tcW w:w="3353" w:type="dxa"/>
            <w:gridSpan w:val="3"/>
          </w:tcPr>
          <w:p w14:paraId="1CDCBD79"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</w:tr>
      <w:tr w14:paraId="5A32E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35" w:type="dxa"/>
            <w:vMerge w:val="continue"/>
            <w:vAlign w:val="center"/>
          </w:tcPr>
          <w:p w14:paraId="62E33DCE"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  <w:tc>
          <w:tcPr>
            <w:tcW w:w="2934" w:type="dxa"/>
            <w:gridSpan w:val="2"/>
          </w:tcPr>
          <w:p w14:paraId="031199C6"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  <w:tc>
          <w:tcPr>
            <w:tcW w:w="3353" w:type="dxa"/>
            <w:gridSpan w:val="3"/>
          </w:tcPr>
          <w:p w14:paraId="18DC1462"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</w:tr>
      <w:tr w14:paraId="0DCA1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35" w:type="dxa"/>
            <w:vMerge w:val="continue"/>
            <w:vAlign w:val="center"/>
          </w:tcPr>
          <w:p w14:paraId="22D3FABC"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  <w:tc>
          <w:tcPr>
            <w:tcW w:w="2934" w:type="dxa"/>
            <w:gridSpan w:val="2"/>
          </w:tcPr>
          <w:p w14:paraId="6948F50C"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  <w:tc>
          <w:tcPr>
            <w:tcW w:w="3353" w:type="dxa"/>
            <w:gridSpan w:val="3"/>
          </w:tcPr>
          <w:p w14:paraId="6AC49897"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0"/>
              </w:rPr>
            </w:pPr>
          </w:p>
        </w:tc>
      </w:tr>
      <w:tr w14:paraId="62285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235" w:type="dxa"/>
            <w:vAlign w:val="center"/>
          </w:tcPr>
          <w:p w14:paraId="66ED3B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实验室安全</w:t>
            </w:r>
          </w:p>
          <w:p w14:paraId="441A70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风险等级</w:t>
            </w:r>
          </w:p>
        </w:tc>
        <w:tc>
          <w:tcPr>
            <w:tcW w:w="6287" w:type="dxa"/>
            <w:gridSpan w:val="5"/>
            <w:vAlign w:val="center"/>
          </w:tcPr>
          <w:p w14:paraId="327361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一级□   二级□  三级□   四级□</w:t>
            </w:r>
          </w:p>
        </w:tc>
      </w:tr>
      <w:tr w14:paraId="369EC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235" w:type="dxa"/>
            <w:vAlign w:val="center"/>
          </w:tcPr>
          <w:p w14:paraId="200AAF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实验室</w:t>
            </w:r>
          </w:p>
          <w:p w14:paraId="19E4D5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认定意见</w:t>
            </w:r>
          </w:p>
        </w:tc>
        <w:tc>
          <w:tcPr>
            <w:tcW w:w="6287" w:type="dxa"/>
            <w:gridSpan w:val="5"/>
          </w:tcPr>
          <w:p w14:paraId="16C4FA32">
            <w:pPr>
              <w:adjustRightInd w:val="0"/>
              <w:snapToGrid w:val="0"/>
              <w:spacing w:line="560" w:lineRule="exact"/>
              <w:ind w:firstLine="840" w:firstLineChars="30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1E1D5133">
            <w:pPr>
              <w:adjustRightInd w:val="0"/>
              <w:snapToGrid w:val="0"/>
              <w:spacing w:line="560" w:lineRule="exact"/>
              <w:ind w:firstLine="840" w:firstLineChars="30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6C942A2F">
            <w:pPr>
              <w:adjustRightInd w:val="0"/>
              <w:snapToGrid w:val="0"/>
              <w:spacing w:line="560" w:lineRule="exact"/>
              <w:ind w:firstLine="1960" w:firstLineChars="700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负责人签字：</w:t>
            </w:r>
          </w:p>
          <w:p w14:paraId="677931D0">
            <w:pPr>
              <w:adjustRightInd w:val="0"/>
              <w:snapToGrid w:val="0"/>
              <w:spacing w:line="560" w:lineRule="exact"/>
              <w:jc w:val="right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 xml:space="preserve"> 年    月    日</w:t>
            </w:r>
          </w:p>
        </w:tc>
      </w:tr>
      <w:tr w14:paraId="4DB3E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2235" w:type="dxa"/>
            <w:vAlign w:val="center"/>
          </w:tcPr>
          <w:p w14:paraId="648049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单位审核意见</w:t>
            </w:r>
          </w:p>
        </w:tc>
        <w:tc>
          <w:tcPr>
            <w:tcW w:w="6287" w:type="dxa"/>
            <w:gridSpan w:val="5"/>
          </w:tcPr>
          <w:p w14:paraId="052E7D08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5108E478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4108200F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4F65DBCD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739C7C29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5F0F6FEE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3AF46DEE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（单位公章）   负责人签字：</w:t>
            </w:r>
          </w:p>
          <w:p w14:paraId="768E41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8"/>
                <w:szCs w:val="30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8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0"/>
              </w:rPr>
              <w:t xml:space="preserve"> 月   </w:t>
            </w:r>
            <w:r>
              <w:rPr>
                <w:rFonts w:hint="eastAsia" w:ascii="仿宋" w:hAnsi="仿宋" w:eastAsia="仿宋" w:cs="仿宋"/>
                <w:sz w:val="28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0"/>
              </w:rPr>
              <w:t>日</w:t>
            </w:r>
          </w:p>
        </w:tc>
      </w:tr>
      <w:tr w14:paraId="753A7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235" w:type="dxa"/>
            <w:vAlign w:val="center"/>
          </w:tcPr>
          <w:p w14:paraId="20A546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职能部门</w:t>
            </w:r>
          </w:p>
          <w:p w14:paraId="0941C3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0"/>
              </w:rPr>
              <w:t>复核意见</w:t>
            </w:r>
          </w:p>
        </w:tc>
        <w:tc>
          <w:tcPr>
            <w:tcW w:w="6287" w:type="dxa"/>
            <w:gridSpan w:val="5"/>
          </w:tcPr>
          <w:p w14:paraId="7E887B8E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30453B0A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5EBD46F4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643AB440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50A2CB21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01C28BEB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16D56842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</w:p>
          <w:p w14:paraId="69E1F931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3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30"/>
              </w:rPr>
              <w:t>公章）   负责人签字：</w:t>
            </w:r>
          </w:p>
          <w:p w14:paraId="62FA017C">
            <w:pPr>
              <w:adjustRightInd w:val="0"/>
              <w:snapToGrid w:val="0"/>
              <w:ind w:firstLine="3920" w:firstLineChars="1400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8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30"/>
              </w:rPr>
              <w:t xml:space="preserve"> 月   </w:t>
            </w:r>
            <w:r>
              <w:rPr>
                <w:rFonts w:hint="eastAsia" w:ascii="仿宋" w:hAnsi="仿宋" w:eastAsia="仿宋" w:cs="仿宋"/>
                <w:sz w:val="28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0"/>
              </w:rPr>
              <w:t>日</w:t>
            </w:r>
          </w:p>
        </w:tc>
      </w:tr>
    </w:tbl>
    <w:p w14:paraId="716191AB">
      <w:pPr>
        <w:rPr>
          <w:szCs w:val="32"/>
        </w:rPr>
      </w:pPr>
    </w:p>
    <w:p w14:paraId="11024793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注：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1.实验室性质分为“教学”“科研”“其他”；</w:t>
      </w:r>
    </w:p>
    <w:p w14:paraId="6CCC9EF9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2.场所属性分为“实验空间”“储存空间”“其他”。</w:t>
      </w:r>
    </w:p>
    <w:p w14:paraId="4D482D03"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3.危险源类型分为“试剂”“耗材”“设备”“其他”；危险源归属划分为“管制化学品”“危险化学品”“危险气体”“动物及病原微生物”“特种设备”“危险机械”“放射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性材料”等。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3E9768-78FB-4BDD-B3B2-E7604837ED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7D3EFB-6134-40AD-96A8-1779FC2C33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0C3DDEB-A837-4E05-A3DB-64D545D524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549298"/>
      <w:docPartObj>
        <w:docPartGallery w:val="autotext"/>
      </w:docPartObj>
    </w:sdtPr>
    <w:sdtContent>
      <w:p w14:paraId="57FCD14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031526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RkZTdjM2E3YTY3MDIwNTFjZTYxYzBiNzE5NmE0ZjUifQ=="/>
  </w:docVars>
  <w:rsids>
    <w:rsidRoot w:val="002A0273"/>
    <w:rsid w:val="00113624"/>
    <w:rsid w:val="002A0273"/>
    <w:rsid w:val="00AF38A3"/>
    <w:rsid w:val="00B810E5"/>
    <w:rsid w:val="00C02E23"/>
    <w:rsid w:val="00D43B5A"/>
    <w:rsid w:val="00D80CDF"/>
    <w:rsid w:val="0A2264AB"/>
    <w:rsid w:val="35C03781"/>
    <w:rsid w:val="43857B1E"/>
    <w:rsid w:val="5C130D9B"/>
    <w:rsid w:val="5DC710F1"/>
    <w:rsid w:val="68EB39F6"/>
    <w:rsid w:val="784075FA"/>
    <w:rsid w:val="7CC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199</Characters>
  <Lines>2</Lines>
  <Paragraphs>1</Paragraphs>
  <TotalTime>1330</TotalTime>
  <ScaleCrop>false</ScaleCrop>
  <LinksUpToDate>false</LinksUpToDate>
  <CharactersWithSpaces>280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2023-04-12T08:42:00Z</dcterms:created>
  <dc:creator>Lenovo</dc:creator>
  <cp:lastModifiedBy>叮叮儿</cp:lastModifiedBy>
  <dcterms:modified xsi:type="dcterms:W3CDTF">2024-06-21T07:40:44Z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02FEE30FEAAF467EB3D6979FAE2AFCD1_12</vt:lpwstr>
  </property>
</Properties>
</file>