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附件8：</w:t>
      </w:r>
      <w:bookmarkStart w:id="0" w:name="_GoBack"/>
      <w:bookmarkEnd w:id="0"/>
    </w:p>
    <w:p>
      <w:pPr>
        <w:jc w:val="center"/>
        <w:rPr>
          <w:rFonts w:ascii="方正小标宋简体" w:hAnsi="黑体" w:eastAsia="方正小标宋简体" w:cs="宋体"/>
          <w:b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川北医学院建设工程竣工结算审计审定表</w:t>
      </w:r>
    </w:p>
    <w:p>
      <w:pPr>
        <w:jc w:val="center"/>
        <w:rPr>
          <w:rFonts w:ascii="方正小标宋简体" w:hAnsi="黑体" w:eastAsia="方正小标宋简体" w:cs="宋体"/>
          <w:sz w:val="24"/>
        </w:rPr>
      </w:pPr>
      <w:r>
        <w:rPr>
          <w:rFonts w:hint="eastAsia" w:ascii="方正小标宋简体" w:hAnsi="黑体" w:eastAsia="方正小标宋简体" w:cs="宋体"/>
          <w:b/>
          <w:sz w:val="24"/>
        </w:rPr>
        <w:t xml:space="preserve">                                             </w:t>
      </w:r>
      <w:r>
        <w:rPr>
          <w:rFonts w:ascii="方正小标宋简体" w:hAnsi="黑体" w:eastAsia="方正小标宋简体" w:cs="宋体"/>
          <w:b/>
          <w:sz w:val="24"/>
        </w:rPr>
        <w:t xml:space="preserve">        </w:t>
      </w:r>
      <w:r>
        <w:rPr>
          <w:rFonts w:hint="eastAsia" w:ascii="方正小标宋简体" w:hAnsi="黑体" w:eastAsia="方正小标宋简体" w:cs="宋体"/>
          <w:b/>
          <w:sz w:val="24"/>
        </w:rPr>
        <w:t xml:space="preserve"> </w:t>
      </w:r>
      <w:r>
        <w:rPr>
          <w:rFonts w:hint="eastAsia" w:ascii="方正小标宋简体" w:hAnsi="黑体" w:eastAsia="方正小标宋简体" w:cs="宋体"/>
          <w:sz w:val="24"/>
        </w:rPr>
        <w:t>编号: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6"/>
        <w:gridCol w:w="226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施工单位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审计单位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招标控制价(元)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合同金额（元）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结算送审额（元）</w:t>
            </w:r>
          </w:p>
        </w:tc>
        <w:tc>
          <w:tcPr>
            <w:tcW w:w="22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审核审定额(元)</w:t>
            </w:r>
          </w:p>
        </w:tc>
        <w:tc>
          <w:tcPr>
            <w:tcW w:w="22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审计审定额（元）</w:t>
            </w: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审计审减额（元）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5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施工单位意见</w:t>
            </w:r>
          </w:p>
        </w:tc>
        <w:tc>
          <w:tcPr>
            <w:tcW w:w="439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审计单位意见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4534" w:type="dxa"/>
            <w:gridSpan w:val="2"/>
            <w:noWrap w:val="0"/>
            <w:vAlign w:val="center"/>
          </w:tcPr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单位负责人（签章）：</w:t>
            </w:r>
          </w:p>
          <w:p>
            <w:pPr>
              <w:spacing w:line="600" w:lineRule="exact"/>
              <w:ind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397" w:type="dxa"/>
            <w:gridSpan w:val="2"/>
            <w:noWrap w:val="0"/>
            <w:vAlign w:val="center"/>
          </w:tcPr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单位负责人（签章）： </w:t>
            </w:r>
          </w:p>
          <w:p>
            <w:pPr>
              <w:spacing w:line="600" w:lineRule="exact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</w:rPr>
              <w:t>建设工程</w:t>
            </w:r>
            <w:r>
              <w:rPr>
                <w:rFonts w:ascii="仿宋_GB2312" w:eastAsia="仿宋_GB2312"/>
                <w:b/>
                <w:sz w:val="24"/>
              </w:rPr>
              <w:t>管理部门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意见 </w:t>
            </w:r>
          </w:p>
        </w:tc>
        <w:tc>
          <w:tcPr>
            <w:tcW w:w="4397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</w:rPr>
              <w:t>审计处意见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534" w:type="dxa"/>
            <w:gridSpan w:val="2"/>
            <w:noWrap w:val="0"/>
            <w:vAlign w:val="top"/>
          </w:tcPr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部门负责人（签章）：</w:t>
            </w:r>
          </w:p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科室负责人（签章）：                     </w:t>
            </w:r>
          </w:p>
          <w:p>
            <w:pPr>
              <w:spacing w:line="800" w:lineRule="exact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397" w:type="dxa"/>
            <w:gridSpan w:val="2"/>
            <w:noWrap w:val="0"/>
            <w:vAlign w:val="top"/>
          </w:tcPr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部门负责人（签章）：</w:t>
            </w:r>
          </w:p>
          <w:p>
            <w:pPr>
              <w:spacing w:line="7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科室负责人（签章）：                     </w:t>
            </w:r>
          </w:p>
          <w:p>
            <w:pPr>
              <w:spacing w:line="800" w:lineRule="exact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534" w:type="dxa"/>
            <w:gridSpan w:val="2"/>
            <w:noWrap w:val="0"/>
            <w:vAlign w:val="top"/>
          </w:tcPr>
          <w:p>
            <w:pPr>
              <w:spacing w:line="8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分管校</w:t>
            </w:r>
            <w:r>
              <w:rPr>
                <w:rFonts w:ascii="仿宋_GB2312" w:eastAsia="仿宋_GB2312"/>
                <w:sz w:val="24"/>
              </w:rPr>
              <w:t>领导</w:t>
            </w:r>
            <w:r>
              <w:rPr>
                <w:rFonts w:hint="eastAsia" w:ascii="仿宋_GB2312" w:eastAsia="仿宋_GB2312"/>
                <w:sz w:val="24"/>
              </w:rPr>
              <w:t>（签字）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</w:tc>
        <w:tc>
          <w:tcPr>
            <w:tcW w:w="4397" w:type="dxa"/>
            <w:gridSpan w:val="2"/>
            <w:noWrap w:val="0"/>
            <w:vAlign w:val="top"/>
          </w:tcPr>
          <w:p>
            <w:pPr>
              <w:spacing w:line="8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</w:t>
            </w:r>
            <w:r>
              <w:rPr>
                <w:rFonts w:ascii="仿宋_GB2312" w:eastAsia="仿宋_GB2312"/>
                <w:sz w:val="24"/>
              </w:rPr>
              <w:t>校领导</w:t>
            </w:r>
            <w:r>
              <w:rPr>
                <w:rFonts w:hint="eastAsia" w:ascii="仿宋_GB2312" w:eastAsia="仿宋_GB2312"/>
                <w:sz w:val="24"/>
              </w:rPr>
              <w:t>（签章）</w:t>
            </w:r>
            <w:r>
              <w:rPr>
                <w:rFonts w:ascii="仿宋_GB2312" w:eastAsia="仿宋_GB2312"/>
                <w:sz w:val="24"/>
              </w:rPr>
              <w:t>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注：若为内审项目，该表无“审计单位意见”一栏</w:t>
      </w: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1EC61E3A"/>
    <w:rsid w:val="21DB7531"/>
    <w:rsid w:val="2EF265E5"/>
    <w:rsid w:val="304A3191"/>
    <w:rsid w:val="378F323B"/>
    <w:rsid w:val="4E5434C9"/>
    <w:rsid w:val="5E1C3A68"/>
    <w:rsid w:val="5FA5755C"/>
    <w:rsid w:val="633B4BAE"/>
    <w:rsid w:val="671109A4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qFormat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