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5D279E">
      <w:pPr>
        <w:spacing w:before="455" w:line="221" w:lineRule="auto"/>
        <w:jc w:val="center"/>
        <w:rPr>
          <w:rFonts w:hint="default" w:ascii="宋体" w:hAnsi="宋体" w:eastAsia="宋体" w:cs="宋体"/>
          <w:sz w:val="118"/>
          <w:szCs w:val="118"/>
          <w:lang w:val="en-US"/>
        </w:rPr>
      </w:pPr>
      <w:r>
        <w:rPr>
          <w:rFonts w:hint="eastAsia" w:ascii="方正小标宋简体" w:hAnsi="华文中宋" w:eastAsia="方正小标宋简体" w:cs="Times New Roman"/>
          <w:snapToGrid/>
          <w:color w:val="FF0000"/>
          <w:spacing w:val="227"/>
          <w:w w:val="53"/>
          <w:kern w:val="2"/>
          <w:sz w:val="140"/>
          <w:szCs w:val="140"/>
          <w:lang w:eastAsia="zh-CN"/>
        </w:rPr>
        <w:t>马克思主义学院</w:t>
      </w:r>
      <w:r>
        <w:rPr>
          <w:rFonts w:hint="eastAsia" w:ascii="方正小标宋简体" w:hAnsi="华文中宋" w:eastAsia="方正小标宋简体" w:cs="Times New Roman"/>
          <w:snapToGrid/>
          <w:color w:val="FF0000"/>
          <w:spacing w:val="227"/>
          <w:w w:val="53"/>
          <w:kern w:val="2"/>
          <w:sz w:val="140"/>
          <w:szCs w:val="140"/>
          <w:lang w:val="en-US" w:eastAsia="zh-CN"/>
        </w:rPr>
        <w:t>文件</w:t>
      </w:r>
    </w:p>
    <w:p w14:paraId="6232A5F6">
      <w:pPr>
        <w:pStyle w:val="2"/>
        <w:spacing w:before="82" w:line="229" w:lineRule="auto"/>
        <w:ind w:left="3075"/>
        <w:rPr>
          <w:sz w:val="32"/>
          <w:szCs w:val="32"/>
        </w:rPr>
      </w:pPr>
      <w:r>
        <w:rPr>
          <w:rFonts w:hint="default" w:ascii="Times New Roman" w:hAnsi="Times New Roman" w:cs="Times New Roman"/>
          <w:spacing w:val="-15"/>
          <w:sz w:val="32"/>
          <w:szCs w:val="32"/>
        </w:rPr>
        <w:t>川北医马发〔</w:t>
      </w:r>
      <w:r>
        <w:rPr>
          <w:rFonts w:hint="default" w:ascii="Times New Roman" w:hAnsi="Times New Roman" w:cs="Times New Roman"/>
          <w:spacing w:val="0"/>
          <w:sz w:val="32"/>
          <w:szCs w:val="32"/>
        </w:rPr>
        <w:t>2024</w:t>
      </w:r>
      <w:r>
        <w:rPr>
          <w:rFonts w:hint="default" w:ascii="Times New Roman" w:hAnsi="Times New Roman" w:cs="Times New Roman"/>
          <w:spacing w:val="-15"/>
          <w:sz w:val="32"/>
          <w:szCs w:val="32"/>
        </w:rPr>
        <w:t>〕</w:t>
      </w:r>
      <w:r>
        <w:rPr>
          <w:rFonts w:hint="eastAsia" w:ascii="Times New Roman" w:hAnsi="Times New Roman" w:cs="Times New Roman"/>
          <w:spacing w:val="-15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cs="Times New Roman"/>
          <w:spacing w:val="-15"/>
          <w:sz w:val="32"/>
          <w:szCs w:val="32"/>
        </w:rPr>
        <w:t>号</w:t>
      </w:r>
    </w:p>
    <w:p w14:paraId="4A9CA931">
      <w:pPr>
        <w:spacing w:before="2" w:line="60" w:lineRule="exact"/>
      </w:pPr>
    </w:p>
    <w:p w14:paraId="7212FA0A">
      <w:pPr>
        <w:spacing w:line="304" w:lineRule="auto"/>
        <w:rPr>
          <w:rFonts w:ascii="Arial"/>
          <w:sz w:val="21"/>
        </w:rPr>
      </w:pPr>
      <w:r>
        <w:rPr>
          <w:rFonts w:hint="eastAsia" w:ascii="华文中宋" w:hAnsi="华文中宋" w:eastAsia="华文中宋"/>
          <w:color w:val="FF0000"/>
          <w:spacing w:val="-40"/>
          <w:w w:val="53"/>
          <w:sz w:val="104"/>
          <w:szCs w:val="10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-58420</wp:posOffset>
                </wp:positionH>
                <wp:positionV relativeFrom="paragraph">
                  <wp:posOffset>166370</wp:posOffset>
                </wp:positionV>
                <wp:extent cx="5600700" cy="0"/>
                <wp:effectExtent l="0" t="31750" r="7620" b="4445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63500" cap="flat" cmpd="thickThin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4.6pt;margin-top:13.1pt;height:0pt;width:441pt;z-index:251659264;mso-width-relative:page;mso-height-relative:page;" filled="f" stroked="t" coordsize="21600,21600" o:gfxdata="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srSvHdQAAAAIAQAADwAAAAAAAAABACAAAAAiAAAAZHJzL2Rvd25yZXYueG1sUEsB&#10;AhQAFAAAAAgAh07iQBBb4rn5AQAA6wMAAA4AAAAAAAAAAQAgAAAAIwEAAGRycy9lMm9Eb2MueG1s&#10;UEsFBgAAAAAGAAYAWQEAAI4FAAAAAA==&#10;">
                <v:fill on="f" focussize="0,0"/>
                <v:stroke weight="5pt" color="#FF0000" linestyle="thickThin" joinstyle="round"/>
                <v:imagedata o:title=""/>
                <o:lock v:ext="edit" aspectratio="f"/>
              </v:line>
            </w:pict>
          </mc:Fallback>
        </mc:AlternateContent>
      </w:r>
    </w:p>
    <w:p w14:paraId="6EAFD614">
      <w:pPr>
        <w:spacing w:line="304" w:lineRule="auto"/>
        <w:rPr>
          <w:rFonts w:ascii="Arial"/>
          <w:sz w:val="21"/>
        </w:rPr>
      </w:pPr>
    </w:p>
    <w:p w14:paraId="5E88C2B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关于川北医学院“中国共产党人精神谱系”宣讲暨研究生思政实践项目立项的通知</w:t>
      </w:r>
    </w:p>
    <w:p w14:paraId="31C6893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/>
          <w:bCs/>
          <w:color w:val="auto"/>
          <w:sz w:val="44"/>
          <w:szCs w:val="44"/>
          <w:lang w:val="en-US" w:eastAsia="zh-CN"/>
        </w:rPr>
      </w:pPr>
    </w:p>
    <w:p w14:paraId="5D5EB35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/>
        </w:rPr>
        <w:t>各相关单位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：</w:t>
      </w:r>
    </w:p>
    <w:p w14:paraId="6AC73A5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/>
        </w:rPr>
        <w:t>按照“依靠专家、发扬民主、公平合理”的原则，经过专家初审与会议终审，同意对《传承张思德红色基因，学思践悟为人民服务》等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/>
        </w:rPr>
        <w:t>28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/>
        </w:rPr>
        <w:t>项项目予以资助(详见附件)。请各项目负责人高度重视，在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/>
        </w:rPr>
        <w:t>2024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/>
        </w:rPr>
        <w:t>年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/>
        </w:rPr>
        <w:t>11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/>
        </w:rPr>
        <w:t>月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/>
        </w:rPr>
        <w:t>25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/>
        </w:rPr>
        <w:t>日前完成实践项目，按照通知要求提交结项材料，并严格按照学校相关规定使用资助经费。</w:t>
      </w:r>
    </w:p>
    <w:p w14:paraId="192540F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/>
        </w:rPr>
        <w:t>附件：川北医学院“中国共产党人精神谱系”宣讲暨研究生思政实践项目立项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一览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/>
        </w:rPr>
        <w:t>表</w:t>
      </w:r>
    </w:p>
    <w:p w14:paraId="77582D8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/>
        </w:rPr>
        <w:t xml:space="preserve">                  </w:t>
      </w:r>
    </w:p>
    <w:p w14:paraId="1B643A9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/>
        </w:rPr>
      </w:pPr>
    </w:p>
    <w:p w14:paraId="75BC9DD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/>
        </w:rPr>
      </w:pPr>
      <w:r>
        <w:rPr>
          <w:rFonts w:hint="default" w:ascii="Times New Roman" w:hAnsi="Times New Roman" w:cs="Times New Roman"/>
          <w:sz w:val="28"/>
          <w:szCs w:val="28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4280535</wp:posOffset>
            </wp:positionH>
            <wp:positionV relativeFrom="paragraph">
              <wp:posOffset>331470</wp:posOffset>
            </wp:positionV>
            <wp:extent cx="1498600" cy="1492250"/>
            <wp:effectExtent l="0" t="0" r="10160" b="1270"/>
            <wp:wrapNone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98600" cy="1492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/>
        </w:rPr>
        <w:t xml:space="preserve">    </w:t>
      </w:r>
    </w:p>
    <w:p w14:paraId="5D12041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/>
        </w:rPr>
      </w:pPr>
    </w:p>
    <w:p w14:paraId="4863EED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default" w:ascii="Times New Roman" w:hAnsi="Times New Roman" w:eastAsia="方正仿宋_GB2312" w:cs="Times New Roman"/>
          <w:sz w:val="32"/>
          <w:szCs w:val="32"/>
          <w:lang w:val="en-US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/>
        </w:rPr>
        <w:t xml:space="preserve">       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/>
        </w:rPr>
        <w:t>马克思主义学院</w:t>
      </w:r>
    </w:p>
    <w:p w14:paraId="071B3B7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default" w:ascii="Times New Roman" w:hAnsi="Times New Roman" w:eastAsia="方正仿宋_GB2312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lang w:val="en-US"/>
        </w:rPr>
        <w:t xml:space="preserve">                         2024年11月4日</w:t>
      </w:r>
    </w:p>
    <w:p w14:paraId="7F8F975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default" w:ascii="Times New Roman" w:hAnsi="Times New Roman" w:eastAsia="方正仿宋_GB2312" w:cs="Times New Roman"/>
          <w:sz w:val="32"/>
          <w:szCs w:val="32"/>
          <w:lang w:val="en-US"/>
        </w:rPr>
      </w:pPr>
    </w:p>
    <w:p w14:paraId="249825D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default" w:ascii="Times New Roman" w:hAnsi="Times New Roman" w:eastAsia="方正仿宋_GB2312" w:cs="Times New Roman"/>
          <w:sz w:val="32"/>
          <w:szCs w:val="32"/>
          <w:lang w:val="en-US"/>
        </w:rPr>
      </w:pPr>
    </w:p>
    <w:p w14:paraId="4D22ECEF">
      <w:pPr>
        <w:ind w:firstLine="960" w:firstLineChars="300"/>
        <w:jc w:val="center"/>
        <w:rPr>
          <w:rFonts w:hint="eastAsia" w:ascii="黑体" w:hAnsi="黑体" w:eastAsia="黑体" w:cs="黑体"/>
          <w:sz w:val="32"/>
          <w:szCs w:val="32"/>
        </w:rPr>
      </w:pPr>
    </w:p>
    <w:p w14:paraId="199BA81E"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4B04C5C3"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附件：</w:t>
      </w:r>
    </w:p>
    <w:p w14:paraId="4E81B698">
      <w:pPr>
        <w:ind w:firstLine="960" w:firstLineChars="300"/>
        <w:jc w:val="center"/>
        <w:rPr>
          <w:rFonts w:hint="eastAsia" w:ascii="黑体" w:hAnsi="黑体" w:eastAsia="黑体" w:cs="黑体"/>
          <w:sz w:val="32"/>
          <w:szCs w:val="32"/>
        </w:rPr>
      </w:pPr>
    </w:p>
    <w:p w14:paraId="0261A30F">
      <w:pPr>
        <w:ind w:firstLine="960" w:firstLineChars="300"/>
        <w:jc w:val="center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川北医学院“中国共产党人精神谱系”宣讲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暨</w:t>
      </w:r>
      <w:r>
        <w:rPr>
          <w:rFonts w:hint="eastAsia" w:ascii="黑体" w:hAnsi="黑体" w:eastAsia="黑体" w:cs="黑体"/>
          <w:sz w:val="32"/>
          <w:szCs w:val="32"/>
        </w:rPr>
        <w:t>研究生思政实践项目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立项一览</w:t>
      </w:r>
      <w:r>
        <w:rPr>
          <w:rFonts w:hint="eastAsia" w:ascii="黑体" w:hAnsi="黑体" w:eastAsia="黑体" w:cs="黑体"/>
          <w:sz w:val="32"/>
          <w:szCs w:val="32"/>
        </w:rPr>
        <w:t>表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"/>
        <w:gridCol w:w="862"/>
        <w:gridCol w:w="1898"/>
        <w:gridCol w:w="2340"/>
        <w:gridCol w:w="2445"/>
        <w:gridCol w:w="1281"/>
      </w:tblGrid>
      <w:tr w14:paraId="0BDD3B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" w:type="dxa"/>
            <w:shd w:val="clear" w:color="auto" w:fill="auto"/>
            <w:vAlign w:val="center"/>
          </w:tcPr>
          <w:p w14:paraId="7B7DE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862" w:type="dxa"/>
            <w:shd w:val="clear" w:color="auto" w:fill="auto"/>
            <w:vAlign w:val="center"/>
          </w:tcPr>
          <w:p w14:paraId="17C72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1898" w:type="dxa"/>
            <w:shd w:val="clear" w:color="auto" w:fill="auto"/>
            <w:vAlign w:val="center"/>
          </w:tcPr>
          <w:p w14:paraId="56A59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部门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402EB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项目类型</w:t>
            </w:r>
          </w:p>
        </w:tc>
        <w:tc>
          <w:tcPr>
            <w:tcW w:w="2445" w:type="dxa"/>
            <w:shd w:val="clear" w:color="auto" w:fill="auto"/>
            <w:vAlign w:val="center"/>
          </w:tcPr>
          <w:p w14:paraId="386AC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D9B8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项目编号</w:t>
            </w:r>
          </w:p>
        </w:tc>
      </w:tr>
      <w:tr w14:paraId="0E49F8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" w:type="dxa"/>
            <w:shd w:val="clear" w:color="auto" w:fill="auto"/>
            <w:vAlign w:val="center"/>
          </w:tcPr>
          <w:p w14:paraId="13E0F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62" w:type="dxa"/>
            <w:shd w:val="clear" w:color="auto" w:fill="auto"/>
            <w:vAlign w:val="center"/>
          </w:tcPr>
          <w:p w14:paraId="4AE04E0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冯文培    </w:t>
            </w:r>
          </w:p>
        </w:tc>
        <w:tc>
          <w:tcPr>
            <w:tcW w:w="1898" w:type="dxa"/>
            <w:shd w:val="clear" w:color="auto" w:fill="auto"/>
            <w:vAlign w:val="center"/>
          </w:tcPr>
          <w:p w14:paraId="2DDFC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临床医学院    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01D7F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易班“优课”</w:t>
            </w:r>
          </w:p>
        </w:tc>
        <w:tc>
          <w:tcPr>
            <w:tcW w:w="2445" w:type="dxa"/>
            <w:shd w:val="clear" w:color="auto" w:fill="auto"/>
            <w:vAlign w:val="center"/>
          </w:tcPr>
          <w:p w14:paraId="7EB67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传承张思德红色基因，学思践悟为人民服务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9EA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YJ24YK01</w:t>
            </w:r>
          </w:p>
        </w:tc>
      </w:tr>
      <w:tr w14:paraId="27F713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" w:type="dxa"/>
            <w:shd w:val="clear" w:color="auto" w:fill="auto"/>
            <w:vAlign w:val="center"/>
          </w:tcPr>
          <w:p w14:paraId="18811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62" w:type="dxa"/>
            <w:shd w:val="clear" w:color="auto" w:fill="auto"/>
            <w:vAlign w:val="center"/>
          </w:tcPr>
          <w:p w14:paraId="717AB5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徐  缙  </w:t>
            </w:r>
          </w:p>
        </w:tc>
        <w:tc>
          <w:tcPr>
            <w:tcW w:w="1898" w:type="dxa"/>
            <w:shd w:val="clear" w:color="auto" w:fill="auto"/>
            <w:vAlign w:val="center"/>
          </w:tcPr>
          <w:p w14:paraId="4E9732B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58110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其他探索性研究生“红医”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</w:t>
            </w:r>
          </w:p>
        </w:tc>
        <w:tc>
          <w:tcPr>
            <w:tcW w:w="2445" w:type="dxa"/>
            <w:shd w:val="clear" w:color="auto" w:fill="auto"/>
            <w:vAlign w:val="center"/>
          </w:tcPr>
          <w:p w14:paraId="78CF6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红医传承：培育仁心医者的实践探索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9562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YJ24HY01</w:t>
            </w:r>
          </w:p>
        </w:tc>
      </w:tr>
      <w:tr w14:paraId="713689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" w:type="dxa"/>
            <w:shd w:val="clear" w:color="auto" w:fill="auto"/>
            <w:vAlign w:val="center"/>
          </w:tcPr>
          <w:p w14:paraId="36FE1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862" w:type="dxa"/>
            <w:shd w:val="clear" w:color="auto" w:fill="auto"/>
            <w:vAlign w:val="center"/>
          </w:tcPr>
          <w:p w14:paraId="3287BD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谢  锐  </w:t>
            </w:r>
          </w:p>
        </w:tc>
        <w:tc>
          <w:tcPr>
            <w:tcW w:w="1898" w:type="dxa"/>
            <w:shd w:val="clear" w:color="auto" w:fill="auto"/>
            <w:vAlign w:val="center"/>
          </w:tcPr>
          <w:p w14:paraId="024E9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临床医学院 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0A4DB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其他探索性研究生“红医”项目</w:t>
            </w:r>
          </w:p>
        </w:tc>
        <w:tc>
          <w:tcPr>
            <w:tcW w:w="2445" w:type="dxa"/>
            <w:shd w:val="clear" w:color="auto" w:fill="auto"/>
            <w:vAlign w:val="center"/>
          </w:tcPr>
          <w:p w14:paraId="743A6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红医精神认知与新时代践行 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D0C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YJ24HY02</w:t>
            </w:r>
          </w:p>
        </w:tc>
      </w:tr>
      <w:tr w14:paraId="6BCD3C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" w:type="dxa"/>
            <w:shd w:val="clear" w:color="auto" w:fill="auto"/>
            <w:vAlign w:val="center"/>
          </w:tcPr>
          <w:p w14:paraId="227C4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862" w:type="dxa"/>
            <w:shd w:val="clear" w:color="auto" w:fill="auto"/>
            <w:vAlign w:val="center"/>
          </w:tcPr>
          <w:p w14:paraId="2E2483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李沛琳   </w:t>
            </w:r>
          </w:p>
        </w:tc>
        <w:tc>
          <w:tcPr>
            <w:tcW w:w="1898" w:type="dxa"/>
            <w:shd w:val="clear" w:color="auto" w:fill="auto"/>
            <w:vAlign w:val="center"/>
          </w:tcPr>
          <w:p w14:paraId="09DF2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基础与法医学院 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082DE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研究生拍微电影</w:t>
            </w:r>
          </w:p>
        </w:tc>
        <w:tc>
          <w:tcPr>
            <w:tcW w:w="2445" w:type="dxa"/>
            <w:shd w:val="clear" w:color="auto" w:fill="auto"/>
            <w:vAlign w:val="center"/>
          </w:tcPr>
          <w:p w14:paraId="57A59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《南泥湾》，传承南泥湾精神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24D40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YJ24DY01</w:t>
            </w:r>
          </w:p>
        </w:tc>
      </w:tr>
      <w:tr w14:paraId="7C7EEF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467" w:type="dxa"/>
            <w:shd w:val="clear" w:color="auto" w:fill="auto"/>
            <w:vAlign w:val="center"/>
          </w:tcPr>
          <w:p w14:paraId="5321B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862" w:type="dxa"/>
            <w:shd w:val="clear" w:color="auto" w:fill="auto"/>
            <w:vAlign w:val="center"/>
          </w:tcPr>
          <w:p w14:paraId="5BEB5C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滕  冉</w:t>
            </w:r>
          </w:p>
        </w:tc>
        <w:tc>
          <w:tcPr>
            <w:tcW w:w="1898" w:type="dxa"/>
            <w:shd w:val="clear" w:color="auto" w:fill="auto"/>
            <w:vAlign w:val="center"/>
          </w:tcPr>
          <w:p w14:paraId="5401B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16256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研究生拍微电影</w:t>
            </w:r>
          </w:p>
        </w:tc>
        <w:tc>
          <w:tcPr>
            <w:tcW w:w="2445" w:type="dxa"/>
            <w:shd w:val="clear" w:color="auto" w:fill="auto"/>
            <w:vAlign w:val="center"/>
          </w:tcPr>
          <w:p w14:paraId="0E3A2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红岩英烈  芳魂永存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05A7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YJ24DY02</w:t>
            </w:r>
          </w:p>
        </w:tc>
      </w:tr>
      <w:tr w14:paraId="5E008E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" w:type="dxa"/>
            <w:shd w:val="clear" w:color="auto" w:fill="auto"/>
            <w:vAlign w:val="center"/>
          </w:tcPr>
          <w:p w14:paraId="51E0D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862" w:type="dxa"/>
            <w:shd w:val="clear" w:color="auto" w:fill="auto"/>
            <w:vAlign w:val="center"/>
          </w:tcPr>
          <w:p w14:paraId="51BC09A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曹  旭</w:t>
            </w:r>
          </w:p>
        </w:tc>
        <w:tc>
          <w:tcPr>
            <w:tcW w:w="1898" w:type="dxa"/>
            <w:shd w:val="clear" w:color="auto" w:fill="auto"/>
            <w:vAlign w:val="center"/>
          </w:tcPr>
          <w:p w14:paraId="74B4C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1D966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研究生讲思政课</w:t>
            </w:r>
          </w:p>
        </w:tc>
        <w:tc>
          <w:tcPr>
            <w:tcW w:w="2445" w:type="dxa"/>
            <w:shd w:val="clear" w:color="auto" w:fill="auto"/>
            <w:vAlign w:val="center"/>
          </w:tcPr>
          <w:p w14:paraId="62641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深入贯彻学习党的二十届三中全会精神  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68E58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YJ24SZ01</w:t>
            </w:r>
          </w:p>
        </w:tc>
      </w:tr>
      <w:tr w14:paraId="077901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" w:type="dxa"/>
            <w:shd w:val="clear" w:color="auto" w:fill="auto"/>
            <w:vAlign w:val="center"/>
          </w:tcPr>
          <w:p w14:paraId="2846B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862" w:type="dxa"/>
            <w:shd w:val="clear" w:color="auto" w:fill="auto"/>
            <w:vAlign w:val="center"/>
          </w:tcPr>
          <w:p w14:paraId="1A5B8B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龚晓琴</w:t>
            </w:r>
          </w:p>
        </w:tc>
        <w:tc>
          <w:tcPr>
            <w:tcW w:w="1898" w:type="dxa"/>
            <w:shd w:val="clear" w:color="auto" w:fill="auto"/>
            <w:vAlign w:val="center"/>
          </w:tcPr>
          <w:p w14:paraId="779B9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2BB8B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研究生讲思政课</w:t>
            </w:r>
          </w:p>
        </w:tc>
        <w:tc>
          <w:tcPr>
            <w:tcW w:w="2445" w:type="dxa"/>
            <w:shd w:val="clear" w:color="auto" w:fill="auto"/>
            <w:vAlign w:val="center"/>
          </w:tcPr>
          <w:p w14:paraId="169A1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百年大党  将帅家风之罗瑞卿：</w:t>
            </w:r>
          </w:p>
          <w:p w14:paraId="16312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把家规写在墙上    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D2BF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YJ24SZ02</w:t>
            </w:r>
          </w:p>
        </w:tc>
      </w:tr>
      <w:tr w14:paraId="6EFE13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" w:type="dxa"/>
            <w:shd w:val="clear" w:color="auto" w:fill="auto"/>
            <w:vAlign w:val="center"/>
          </w:tcPr>
          <w:p w14:paraId="4E25F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862" w:type="dxa"/>
            <w:shd w:val="clear" w:color="auto" w:fill="auto"/>
            <w:vAlign w:val="center"/>
          </w:tcPr>
          <w:p w14:paraId="4E5E92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司丽静</w:t>
            </w:r>
          </w:p>
        </w:tc>
        <w:tc>
          <w:tcPr>
            <w:tcW w:w="1898" w:type="dxa"/>
            <w:shd w:val="clear" w:color="auto" w:fill="auto"/>
            <w:vAlign w:val="center"/>
          </w:tcPr>
          <w:p w14:paraId="3E837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临床医学院·附属医院    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565E8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研究生讲思政课</w:t>
            </w:r>
          </w:p>
        </w:tc>
        <w:tc>
          <w:tcPr>
            <w:tcW w:w="2445" w:type="dxa"/>
            <w:shd w:val="clear" w:color="auto" w:fill="auto"/>
            <w:vAlign w:val="center"/>
          </w:tcPr>
          <w:p w14:paraId="13800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红色印记·青春献礼——麻醉专业研究生思政实践创新之旅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A11E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YJ24SZ03</w:t>
            </w:r>
          </w:p>
        </w:tc>
      </w:tr>
      <w:tr w14:paraId="156B37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" w:type="dxa"/>
            <w:shd w:val="clear" w:color="auto" w:fill="auto"/>
            <w:vAlign w:val="center"/>
          </w:tcPr>
          <w:p w14:paraId="4EDD8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862" w:type="dxa"/>
            <w:shd w:val="clear" w:color="auto" w:fill="auto"/>
            <w:vAlign w:val="center"/>
          </w:tcPr>
          <w:p w14:paraId="44C457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向倚弦   </w:t>
            </w:r>
          </w:p>
        </w:tc>
        <w:tc>
          <w:tcPr>
            <w:tcW w:w="1898" w:type="dxa"/>
            <w:shd w:val="clear" w:color="auto" w:fill="auto"/>
            <w:vAlign w:val="center"/>
          </w:tcPr>
          <w:p w14:paraId="20787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眼视光医学院    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6A648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研究生讲思政课</w:t>
            </w:r>
          </w:p>
        </w:tc>
        <w:tc>
          <w:tcPr>
            <w:tcW w:w="2445" w:type="dxa"/>
            <w:shd w:val="clear" w:color="auto" w:fill="auto"/>
            <w:vAlign w:val="center"/>
          </w:tcPr>
          <w:p w14:paraId="76748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军神刘伯承的视界与世界  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D255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YJ24SZ04</w:t>
            </w:r>
          </w:p>
        </w:tc>
      </w:tr>
      <w:tr w14:paraId="65DC30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" w:type="dxa"/>
            <w:shd w:val="clear" w:color="auto" w:fill="auto"/>
            <w:vAlign w:val="center"/>
          </w:tcPr>
          <w:p w14:paraId="76552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862" w:type="dxa"/>
            <w:shd w:val="clear" w:color="auto" w:fill="auto"/>
            <w:vAlign w:val="center"/>
          </w:tcPr>
          <w:p w14:paraId="14D0D4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李紫薇</w:t>
            </w:r>
          </w:p>
        </w:tc>
        <w:tc>
          <w:tcPr>
            <w:tcW w:w="1898" w:type="dxa"/>
            <w:shd w:val="clear" w:color="auto" w:fill="auto"/>
            <w:vAlign w:val="center"/>
          </w:tcPr>
          <w:p w14:paraId="2E7E6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医学影像学院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64965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研究生讲思政课</w:t>
            </w:r>
          </w:p>
        </w:tc>
        <w:tc>
          <w:tcPr>
            <w:tcW w:w="2445" w:type="dxa"/>
            <w:shd w:val="clear" w:color="auto" w:fill="auto"/>
            <w:vAlign w:val="center"/>
          </w:tcPr>
          <w:p w14:paraId="02934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红色基因传承 润心实践探索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8E6E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YJ24SZ05</w:t>
            </w:r>
          </w:p>
        </w:tc>
      </w:tr>
      <w:tr w14:paraId="255BE3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" w:type="dxa"/>
            <w:shd w:val="clear" w:color="auto" w:fill="auto"/>
            <w:vAlign w:val="center"/>
          </w:tcPr>
          <w:p w14:paraId="1C994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862" w:type="dxa"/>
            <w:shd w:val="clear" w:color="auto" w:fill="auto"/>
            <w:vAlign w:val="center"/>
          </w:tcPr>
          <w:p w14:paraId="785CF9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李梅玲 </w:t>
            </w:r>
          </w:p>
        </w:tc>
        <w:tc>
          <w:tcPr>
            <w:tcW w:w="1898" w:type="dxa"/>
            <w:shd w:val="clear" w:color="auto" w:fill="auto"/>
            <w:vAlign w:val="center"/>
          </w:tcPr>
          <w:p w14:paraId="7D9D6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马克思主义学院   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18D55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研究生讲思政课</w:t>
            </w:r>
          </w:p>
        </w:tc>
        <w:tc>
          <w:tcPr>
            <w:tcW w:w="2445" w:type="dxa"/>
            <w:shd w:val="clear" w:color="auto" w:fill="auto"/>
            <w:vAlign w:val="center"/>
          </w:tcPr>
          <w:p w14:paraId="6FABF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精神、情怀、力量：星火赓续，学思践行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6D45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YJ24SZ06</w:t>
            </w:r>
          </w:p>
        </w:tc>
      </w:tr>
      <w:tr w14:paraId="233C8D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" w:type="dxa"/>
            <w:shd w:val="clear" w:color="auto" w:fill="auto"/>
            <w:vAlign w:val="center"/>
          </w:tcPr>
          <w:p w14:paraId="45977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862" w:type="dxa"/>
            <w:shd w:val="clear" w:color="auto" w:fill="auto"/>
            <w:vAlign w:val="center"/>
          </w:tcPr>
          <w:p w14:paraId="4391AF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许珍荣  </w:t>
            </w:r>
          </w:p>
        </w:tc>
        <w:tc>
          <w:tcPr>
            <w:tcW w:w="1898" w:type="dxa"/>
            <w:shd w:val="clear" w:color="auto" w:fill="auto"/>
            <w:vAlign w:val="center"/>
          </w:tcPr>
          <w:p w14:paraId="11805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784A1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研究生讲思政课</w:t>
            </w:r>
          </w:p>
        </w:tc>
        <w:tc>
          <w:tcPr>
            <w:tcW w:w="2445" w:type="dxa"/>
            <w:shd w:val="clear" w:color="auto" w:fill="auto"/>
            <w:vAlign w:val="center"/>
          </w:tcPr>
          <w:p w14:paraId="724A8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传承张思德精神 医心为民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4608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YJ24SZ07</w:t>
            </w:r>
          </w:p>
        </w:tc>
      </w:tr>
      <w:tr w14:paraId="57638E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" w:type="dxa"/>
            <w:shd w:val="clear" w:color="auto" w:fill="auto"/>
            <w:vAlign w:val="center"/>
          </w:tcPr>
          <w:p w14:paraId="62FF9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862" w:type="dxa"/>
            <w:shd w:val="clear" w:color="auto" w:fill="auto"/>
            <w:vAlign w:val="center"/>
          </w:tcPr>
          <w:p w14:paraId="7D8207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张怡玥</w:t>
            </w:r>
          </w:p>
        </w:tc>
        <w:tc>
          <w:tcPr>
            <w:tcW w:w="1898" w:type="dxa"/>
            <w:shd w:val="clear" w:color="auto" w:fill="auto"/>
            <w:vAlign w:val="center"/>
          </w:tcPr>
          <w:p w14:paraId="16243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416B6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研究生讲思政课</w:t>
            </w:r>
          </w:p>
        </w:tc>
        <w:tc>
          <w:tcPr>
            <w:tcW w:w="2445" w:type="dxa"/>
            <w:shd w:val="clear" w:color="auto" w:fill="auto"/>
            <w:vAlign w:val="center"/>
          </w:tcPr>
          <w:p w14:paraId="0C100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红医薪火耀中华 白衣执甲践初心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6E15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YJ24SZ08</w:t>
            </w:r>
          </w:p>
        </w:tc>
      </w:tr>
      <w:tr w14:paraId="43608C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" w:type="dxa"/>
            <w:shd w:val="clear" w:color="auto" w:fill="auto"/>
            <w:vAlign w:val="center"/>
          </w:tcPr>
          <w:p w14:paraId="5008B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862" w:type="dxa"/>
            <w:shd w:val="clear" w:color="auto" w:fill="auto"/>
            <w:vAlign w:val="center"/>
          </w:tcPr>
          <w:p w14:paraId="4658BC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杨冬雪   </w:t>
            </w:r>
          </w:p>
        </w:tc>
        <w:tc>
          <w:tcPr>
            <w:tcW w:w="1898" w:type="dxa"/>
            <w:shd w:val="clear" w:color="auto" w:fill="auto"/>
            <w:vAlign w:val="center"/>
          </w:tcPr>
          <w:p w14:paraId="5A66A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国际教育交流学院   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099CE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研究生学思践悟行动</w:t>
            </w:r>
          </w:p>
        </w:tc>
        <w:tc>
          <w:tcPr>
            <w:tcW w:w="2445" w:type="dxa"/>
            <w:shd w:val="clear" w:color="auto" w:fill="auto"/>
            <w:vAlign w:val="center"/>
          </w:tcPr>
          <w:p w14:paraId="0E784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传承红色基因：罗瑞卿纪念馆教育实践活动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3A22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YJ24XS01</w:t>
            </w:r>
          </w:p>
        </w:tc>
      </w:tr>
      <w:tr w14:paraId="2EFBC4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" w:type="dxa"/>
            <w:shd w:val="clear" w:color="auto" w:fill="auto"/>
            <w:vAlign w:val="center"/>
          </w:tcPr>
          <w:p w14:paraId="21CB5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862" w:type="dxa"/>
            <w:shd w:val="clear" w:color="auto" w:fill="auto"/>
            <w:vAlign w:val="center"/>
          </w:tcPr>
          <w:p w14:paraId="3D9152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李冬阳</w:t>
            </w:r>
          </w:p>
        </w:tc>
        <w:tc>
          <w:tcPr>
            <w:tcW w:w="1898" w:type="dxa"/>
            <w:shd w:val="clear" w:color="auto" w:fill="auto"/>
            <w:vAlign w:val="center"/>
          </w:tcPr>
          <w:p w14:paraId="0C84E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65D07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研究生学思践悟行动</w:t>
            </w:r>
          </w:p>
        </w:tc>
        <w:tc>
          <w:tcPr>
            <w:tcW w:w="2445" w:type="dxa"/>
            <w:shd w:val="clear" w:color="auto" w:fill="auto"/>
            <w:vAlign w:val="center"/>
          </w:tcPr>
          <w:p w14:paraId="55B31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医学研究生学习传承革命先烈精神 ——以罗瑞卿将军为例      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033A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YJ24XS02</w:t>
            </w:r>
          </w:p>
        </w:tc>
      </w:tr>
      <w:tr w14:paraId="44BE1D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" w:type="dxa"/>
            <w:shd w:val="clear" w:color="auto" w:fill="auto"/>
            <w:vAlign w:val="center"/>
          </w:tcPr>
          <w:p w14:paraId="2E792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862" w:type="dxa"/>
            <w:shd w:val="clear" w:color="auto" w:fill="auto"/>
            <w:vAlign w:val="center"/>
          </w:tcPr>
          <w:p w14:paraId="536758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李帅旭</w:t>
            </w:r>
          </w:p>
        </w:tc>
        <w:tc>
          <w:tcPr>
            <w:tcW w:w="1898" w:type="dxa"/>
            <w:shd w:val="clear" w:color="auto" w:fill="auto"/>
            <w:vAlign w:val="center"/>
          </w:tcPr>
          <w:p w14:paraId="5A1AB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7D224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研究生学思践悟行动</w:t>
            </w:r>
          </w:p>
        </w:tc>
        <w:tc>
          <w:tcPr>
            <w:tcW w:w="2445" w:type="dxa"/>
            <w:shd w:val="clear" w:color="auto" w:fill="auto"/>
            <w:vAlign w:val="center"/>
          </w:tcPr>
          <w:p w14:paraId="5D0AA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红岩青松沐风雨 不朽精神万世传  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DBF6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YJ24XS03</w:t>
            </w:r>
          </w:p>
        </w:tc>
      </w:tr>
      <w:tr w14:paraId="0A35C9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" w:type="dxa"/>
            <w:shd w:val="clear" w:color="auto" w:fill="auto"/>
            <w:vAlign w:val="center"/>
          </w:tcPr>
          <w:p w14:paraId="135C3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862" w:type="dxa"/>
            <w:shd w:val="clear" w:color="auto" w:fill="auto"/>
            <w:vAlign w:val="center"/>
          </w:tcPr>
          <w:p w14:paraId="2776AD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  珍</w:t>
            </w:r>
          </w:p>
        </w:tc>
        <w:tc>
          <w:tcPr>
            <w:tcW w:w="1898" w:type="dxa"/>
            <w:shd w:val="clear" w:color="auto" w:fill="auto"/>
            <w:vAlign w:val="center"/>
          </w:tcPr>
          <w:p w14:paraId="0A9E9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393C3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研究生学思践悟行动</w:t>
            </w:r>
          </w:p>
        </w:tc>
        <w:tc>
          <w:tcPr>
            <w:tcW w:w="2445" w:type="dxa"/>
            <w:shd w:val="clear" w:color="auto" w:fill="auto"/>
            <w:vAlign w:val="center"/>
          </w:tcPr>
          <w:p w14:paraId="6F61C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学思践悟强本领，共研共享共成长 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699C6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YJ24XS04</w:t>
            </w:r>
          </w:p>
        </w:tc>
      </w:tr>
      <w:tr w14:paraId="4717BB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" w:type="dxa"/>
            <w:shd w:val="clear" w:color="auto" w:fill="auto"/>
            <w:vAlign w:val="center"/>
          </w:tcPr>
          <w:p w14:paraId="11A9B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862" w:type="dxa"/>
            <w:shd w:val="clear" w:color="auto" w:fill="auto"/>
            <w:vAlign w:val="center"/>
          </w:tcPr>
          <w:p w14:paraId="66C8CB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马红莲 </w:t>
            </w:r>
          </w:p>
        </w:tc>
        <w:tc>
          <w:tcPr>
            <w:tcW w:w="1898" w:type="dxa"/>
            <w:shd w:val="clear" w:color="auto" w:fill="auto"/>
            <w:vAlign w:val="center"/>
          </w:tcPr>
          <w:p w14:paraId="05BC9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30975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研究生学思践悟行动</w:t>
            </w:r>
          </w:p>
        </w:tc>
        <w:tc>
          <w:tcPr>
            <w:tcW w:w="2445" w:type="dxa"/>
            <w:shd w:val="clear" w:color="auto" w:fill="auto"/>
            <w:vAlign w:val="center"/>
          </w:tcPr>
          <w:p w14:paraId="60AA9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循足迹、悟思想、铸忠魂、担使命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99DD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YJ24XS05</w:t>
            </w:r>
          </w:p>
        </w:tc>
      </w:tr>
      <w:tr w14:paraId="39035B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" w:type="dxa"/>
            <w:shd w:val="clear" w:color="auto" w:fill="auto"/>
            <w:vAlign w:val="center"/>
          </w:tcPr>
          <w:p w14:paraId="30A7C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862" w:type="dxa"/>
            <w:shd w:val="clear" w:color="auto" w:fill="auto"/>
            <w:vAlign w:val="center"/>
          </w:tcPr>
          <w:p w14:paraId="78AD2A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游智骁 </w:t>
            </w:r>
          </w:p>
        </w:tc>
        <w:tc>
          <w:tcPr>
            <w:tcW w:w="1898" w:type="dxa"/>
            <w:shd w:val="clear" w:color="auto" w:fill="auto"/>
            <w:vAlign w:val="center"/>
          </w:tcPr>
          <w:p w14:paraId="65B87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临床医学院   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54986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研究生学思践悟行动</w:t>
            </w:r>
          </w:p>
        </w:tc>
        <w:tc>
          <w:tcPr>
            <w:tcW w:w="2445" w:type="dxa"/>
            <w:shd w:val="clear" w:color="auto" w:fill="auto"/>
            <w:vAlign w:val="center"/>
          </w:tcPr>
          <w:p w14:paraId="0D018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李先念旧居“红色文化润心”主题活动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618F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YJ24XS06</w:t>
            </w:r>
          </w:p>
        </w:tc>
      </w:tr>
      <w:tr w14:paraId="6F66D7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" w:type="dxa"/>
            <w:shd w:val="clear" w:color="auto" w:fill="auto"/>
            <w:vAlign w:val="center"/>
          </w:tcPr>
          <w:p w14:paraId="30128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862" w:type="dxa"/>
            <w:shd w:val="clear" w:color="auto" w:fill="auto"/>
            <w:vAlign w:val="center"/>
          </w:tcPr>
          <w:p w14:paraId="1B215E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杨岳静</w:t>
            </w:r>
          </w:p>
        </w:tc>
        <w:tc>
          <w:tcPr>
            <w:tcW w:w="1898" w:type="dxa"/>
            <w:shd w:val="clear" w:color="auto" w:fill="auto"/>
            <w:vAlign w:val="center"/>
          </w:tcPr>
          <w:p w14:paraId="4B9AB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7A539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研究生学思悟践行动</w:t>
            </w:r>
          </w:p>
        </w:tc>
        <w:tc>
          <w:tcPr>
            <w:tcW w:w="2445" w:type="dxa"/>
            <w:shd w:val="clear" w:color="auto" w:fill="auto"/>
            <w:vAlign w:val="center"/>
          </w:tcPr>
          <w:p w14:paraId="0CE9B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感悟长征精神 砥砺初心使命 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8E7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YJ24XS07</w:t>
            </w:r>
          </w:p>
        </w:tc>
      </w:tr>
      <w:tr w14:paraId="444D1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467" w:type="dxa"/>
            <w:shd w:val="clear" w:color="auto" w:fill="auto"/>
            <w:vAlign w:val="center"/>
          </w:tcPr>
          <w:p w14:paraId="60E93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862" w:type="dxa"/>
            <w:shd w:val="clear" w:color="auto" w:fill="auto"/>
            <w:vAlign w:val="center"/>
          </w:tcPr>
          <w:p w14:paraId="7748A7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胡小燕 </w:t>
            </w:r>
          </w:p>
        </w:tc>
        <w:tc>
          <w:tcPr>
            <w:tcW w:w="1898" w:type="dxa"/>
            <w:shd w:val="clear" w:color="auto" w:fill="auto"/>
            <w:vAlign w:val="center"/>
          </w:tcPr>
          <w:p w14:paraId="7A4D4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运动医学与康复学院 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68214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研究生学思践悟行动</w:t>
            </w:r>
          </w:p>
        </w:tc>
        <w:tc>
          <w:tcPr>
            <w:tcW w:w="2445" w:type="dxa"/>
            <w:shd w:val="clear" w:color="auto" w:fill="auto"/>
            <w:vAlign w:val="center"/>
          </w:tcPr>
          <w:p w14:paraId="4CA4E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致敬革命先烈，传承红色基因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6E56A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YJ24XS08</w:t>
            </w:r>
          </w:p>
        </w:tc>
      </w:tr>
      <w:tr w14:paraId="173AE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467" w:type="dxa"/>
            <w:shd w:val="clear" w:color="auto" w:fill="auto"/>
            <w:vAlign w:val="center"/>
          </w:tcPr>
          <w:p w14:paraId="7E9D4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862" w:type="dxa"/>
            <w:shd w:val="clear" w:color="auto" w:fill="auto"/>
            <w:vAlign w:val="center"/>
          </w:tcPr>
          <w:p w14:paraId="57F261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  杰</w:t>
            </w:r>
          </w:p>
        </w:tc>
        <w:tc>
          <w:tcPr>
            <w:tcW w:w="1898" w:type="dxa"/>
            <w:shd w:val="clear" w:color="auto" w:fill="auto"/>
            <w:vAlign w:val="center"/>
          </w:tcPr>
          <w:p w14:paraId="5A362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学生工作部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58642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研究生学思践悟行动</w:t>
            </w:r>
          </w:p>
        </w:tc>
        <w:tc>
          <w:tcPr>
            <w:tcW w:w="2445" w:type="dxa"/>
            <w:shd w:val="clear" w:color="auto" w:fill="auto"/>
            <w:vAlign w:val="center"/>
          </w:tcPr>
          <w:p w14:paraId="4C2D2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传承红色基因  争做时代新人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EF5F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YJ24XS09</w:t>
            </w:r>
          </w:p>
        </w:tc>
      </w:tr>
      <w:tr w14:paraId="4F24D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" w:type="dxa"/>
            <w:shd w:val="clear" w:color="auto" w:fill="auto"/>
            <w:vAlign w:val="center"/>
          </w:tcPr>
          <w:p w14:paraId="5D91E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862" w:type="dxa"/>
            <w:shd w:val="clear" w:color="auto" w:fill="auto"/>
            <w:vAlign w:val="center"/>
          </w:tcPr>
          <w:p w14:paraId="07847E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毛  琳</w:t>
            </w:r>
          </w:p>
        </w:tc>
        <w:tc>
          <w:tcPr>
            <w:tcW w:w="1898" w:type="dxa"/>
            <w:shd w:val="clear" w:color="auto" w:fill="auto"/>
            <w:vAlign w:val="center"/>
          </w:tcPr>
          <w:p w14:paraId="03ABE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63361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研究生学思践悟行动</w:t>
            </w:r>
          </w:p>
        </w:tc>
        <w:tc>
          <w:tcPr>
            <w:tcW w:w="2445" w:type="dxa"/>
            <w:shd w:val="clear" w:color="auto" w:fill="auto"/>
            <w:vAlign w:val="center"/>
          </w:tcPr>
          <w:p w14:paraId="30140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“学思践悟 ‘医’心向党”主题阅读分享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FA2D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YJ24XS10</w:t>
            </w:r>
          </w:p>
        </w:tc>
      </w:tr>
      <w:tr w14:paraId="1CD713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" w:type="dxa"/>
            <w:shd w:val="clear" w:color="auto" w:fill="auto"/>
            <w:vAlign w:val="center"/>
          </w:tcPr>
          <w:p w14:paraId="0110B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862" w:type="dxa"/>
            <w:shd w:val="clear" w:color="auto" w:fill="auto"/>
            <w:vAlign w:val="center"/>
          </w:tcPr>
          <w:p w14:paraId="6F19E4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黄晓红  </w:t>
            </w:r>
          </w:p>
        </w:tc>
        <w:tc>
          <w:tcPr>
            <w:tcW w:w="1898" w:type="dxa"/>
            <w:shd w:val="clear" w:color="auto" w:fill="auto"/>
            <w:vAlign w:val="center"/>
          </w:tcPr>
          <w:p w14:paraId="2843E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医学影像学院 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0B011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研究生学思践悟行动</w:t>
            </w:r>
          </w:p>
        </w:tc>
        <w:tc>
          <w:tcPr>
            <w:tcW w:w="2445" w:type="dxa"/>
            <w:shd w:val="clear" w:color="auto" w:fill="auto"/>
            <w:vAlign w:val="center"/>
          </w:tcPr>
          <w:p w14:paraId="3B7C17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“红色初心，青春同行”——研究生五育融合思政实践行动           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750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YJ24XS11</w:t>
            </w:r>
          </w:p>
        </w:tc>
      </w:tr>
      <w:tr w14:paraId="4CD863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" w:type="dxa"/>
            <w:shd w:val="clear" w:color="auto" w:fill="auto"/>
            <w:vAlign w:val="center"/>
          </w:tcPr>
          <w:p w14:paraId="0055C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862" w:type="dxa"/>
            <w:shd w:val="clear" w:color="auto" w:fill="auto"/>
            <w:vAlign w:val="center"/>
          </w:tcPr>
          <w:p w14:paraId="1C4B36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杜  庆     </w:t>
            </w:r>
          </w:p>
        </w:tc>
        <w:tc>
          <w:tcPr>
            <w:tcW w:w="1898" w:type="dxa"/>
            <w:shd w:val="clear" w:color="auto" w:fill="auto"/>
            <w:vAlign w:val="center"/>
          </w:tcPr>
          <w:p w14:paraId="4B451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6F0A0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研究生学思践悟行动</w:t>
            </w:r>
          </w:p>
        </w:tc>
        <w:tc>
          <w:tcPr>
            <w:tcW w:w="2445" w:type="dxa"/>
            <w:shd w:val="clear" w:color="auto" w:fill="auto"/>
            <w:vAlign w:val="center"/>
          </w:tcPr>
          <w:p w14:paraId="2FA40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见证伟大功勋，传承“两弹一星”精神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658F0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YJ24XS12</w:t>
            </w:r>
          </w:p>
        </w:tc>
      </w:tr>
      <w:tr w14:paraId="21D3E1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" w:type="dxa"/>
            <w:shd w:val="clear" w:color="auto" w:fill="auto"/>
            <w:vAlign w:val="center"/>
          </w:tcPr>
          <w:p w14:paraId="455D1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862" w:type="dxa"/>
            <w:shd w:val="clear" w:color="auto" w:fill="auto"/>
            <w:vAlign w:val="center"/>
          </w:tcPr>
          <w:p w14:paraId="2BDA80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程亚运</w:t>
            </w:r>
          </w:p>
        </w:tc>
        <w:tc>
          <w:tcPr>
            <w:tcW w:w="1898" w:type="dxa"/>
            <w:shd w:val="clear" w:color="auto" w:fill="auto"/>
            <w:vAlign w:val="center"/>
          </w:tcPr>
          <w:p w14:paraId="2310A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09B26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研究生学思践悟行动</w:t>
            </w:r>
          </w:p>
        </w:tc>
        <w:tc>
          <w:tcPr>
            <w:tcW w:w="2445" w:type="dxa"/>
            <w:shd w:val="clear" w:color="auto" w:fill="auto"/>
            <w:vAlign w:val="center"/>
          </w:tcPr>
          <w:p w14:paraId="0EE2A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川陕革命根据地博物馆融入“红医”研究生思政课建设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8ED0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YJ24XS13</w:t>
            </w:r>
          </w:p>
        </w:tc>
      </w:tr>
      <w:tr w14:paraId="4078F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" w:type="dxa"/>
            <w:shd w:val="clear" w:color="auto" w:fill="auto"/>
            <w:vAlign w:val="center"/>
          </w:tcPr>
          <w:p w14:paraId="7F0A8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862" w:type="dxa"/>
            <w:shd w:val="clear" w:color="auto" w:fill="auto"/>
            <w:vAlign w:val="center"/>
          </w:tcPr>
          <w:p w14:paraId="5EAA09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曹杏艳</w:t>
            </w:r>
          </w:p>
        </w:tc>
        <w:tc>
          <w:tcPr>
            <w:tcW w:w="1898" w:type="dxa"/>
            <w:shd w:val="clear" w:color="auto" w:fill="auto"/>
            <w:vAlign w:val="center"/>
          </w:tcPr>
          <w:p w14:paraId="1057B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马克思主义学院   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2F91B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研究生学思践悟行动</w:t>
            </w:r>
          </w:p>
        </w:tc>
        <w:tc>
          <w:tcPr>
            <w:tcW w:w="2445" w:type="dxa"/>
            <w:shd w:val="clear" w:color="auto" w:fill="auto"/>
            <w:vAlign w:val="center"/>
          </w:tcPr>
          <w:p w14:paraId="09A33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“红色记忆·医路前行：顺泸起义  精神与新时代‘红医’使命” 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6ADDC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YJ24XS14</w:t>
            </w:r>
          </w:p>
        </w:tc>
      </w:tr>
      <w:tr w14:paraId="0D88B9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" w:type="dxa"/>
            <w:shd w:val="clear" w:color="auto" w:fill="auto"/>
            <w:vAlign w:val="center"/>
          </w:tcPr>
          <w:p w14:paraId="2E7E5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862" w:type="dxa"/>
            <w:shd w:val="clear" w:color="auto" w:fill="auto"/>
            <w:vAlign w:val="center"/>
          </w:tcPr>
          <w:p w14:paraId="276CAE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鲜松涛</w:t>
            </w:r>
          </w:p>
        </w:tc>
        <w:tc>
          <w:tcPr>
            <w:tcW w:w="1898" w:type="dxa"/>
            <w:shd w:val="clear" w:color="auto" w:fill="auto"/>
            <w:vAlign w:val="center"/>
          </w:tcPr>
          <w:p w14:paraId="20DB4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2657B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研究生学思践悟行动</w:t>
            </w:r>
          </w:p>
        </w:tc>
        <w:tc>
          <w:tcPr>
            <w:tcW w:w="2445" w:type="dxa"/>
            <w:shd w:val="clear" w:color="auto" w:fill="auto"/>
            <w:vAlign w:val="center"/>
          </w:tcPr>
          <w:p w14:paraId="2771D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追寻伟人足迹 赓续红色血脉    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6D908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YJ24XS15</w:t>
            </w:r>
          </w:p>
        </w:tc>
      </w:tr>
    </w:tbl>
    <w:p w14:paraId="2969753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Times New Roman" w:hAnsi="Times New Roman" w:eastAsia="方正仿宋_GB2312" w:cs="Times New Roman"/>
          <w:sz w:val="32"/>
          <w:szCs w:val="32"/>
          <w:lang w:val="en-US"/>
        </w:rPr>
      </w:pPr>
    </w:p>
    <w:sectPr>
      <w:footerReference r:id="rId5" w:type="default"/>
      <w:pgSz w:w="11906" w:h="16839"/>
      <w:pgMar w:top="1431" w:right="1217" w:bottom="0" w:left="1612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F4B23216-E591-4279-8F24-2ECE82723797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517AF1BA-FF67-4FAE-8712-F4986C01149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66CA8195-1413-495E-A77C-A9520B6EDAAE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83BA0DDF-F0CF-40E3-8176-9A2DBAD63EED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5" w:fontKey="{064D759F-2F88-40D7-8B4D-1A51DEEE247B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6" w:fontKey="{132CE6B4-E895-48B9-9CEB-BE7A4142C836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7" w:fontKey="{E214F208-69BA-429B-A0B6-3F6CD34919F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7B264A">
    <w:pPr>
      <w:pStyle w:val="3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embedTrueTypeFonts/>
  <w:saveSubsetFonts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OWI3OWY5MmU0NGYwYjc4ZDM1YWQ1MWYyMzM5Y2NkZjkifQ=="/>
  </w:docVars>
  <w:rsids>
    <w:rsidRoot w:val="00000000"/>
    <w:rsid w:val="05AB204A"/>
    <w:rsid w:val="0AC0346F"/>
    <w:rsid w:val="11B33E87"/>
    <w:rsid w:val="22351E4B"/>
    <w:rsid w:val="264E5445"/>
    <w:rsid w:val="2DED3532"/>
    <w:rsid w:val="34C97B54"/>
    <w:rsid w:val="3ADC741E"/>
    <w:rsid w:val="49A76890"/>
    <w:rsid w:val="4CCE0388"/>
    <w:rsid w:val="55CB5F3D"/>
    <w:rsid w:val="5C9D4B8D"/>
    <w:rsid w:val="61891917"/>
    <w:rsid w:val="65CB609B"/>
    <w:rsid w:val="6FAC1A68"/>
    <w:rsid w:val="75C71A10"/>
    <w:rsid w:val="7A4F6D0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1321</Words>
  <Characters>1550</Characters>
  <TotalTime>10</TotalTime>
  <ScaleCrop>false</ScaleCrop>
  <LinksUpToDate>false</LinksUpToDate>
  <CharactersWithSpaces>1734</CharactersWithSpaces>
  <Application>WPS Office_12.1.0.18608_F1E327BC-269C-435d-A152-05C5408002CA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2024-10-10T09:25:00Z</dcterms:created>
  <dc:creator>学海泛舟</dc:creator>
  <cp:lastModifiedBy>清风</cp:lastModifiedBy>
  <dcterms:modified xsi:type="dcterms:W3CDTF">2024-11-05T04:14:30Z</dcterms:modified>
  <dc:title>川北医学院信访办公室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2024-11-04T08:56:38Z</vt:filetime>
  </property>
  <property fmtid="{D5CDD505-2E9C-101B-9397-08002B2CF9AE}" pid="4" name="KSOProductBuildVer">
    <vt:lpwstr>2052-12.1.0.18608</vt:lpwstr>
  </property>
  <property fmtid="{D5CDD505-2E9C-101B-9397-08002B2CF9AE}" pid="5" name="ICV">
    <vt:lpwstr>00C6C2D73E674821A95641A95ABE54F1_13</vt:lpwstr>
  </property>
</Properties>
</file>