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AD" w:rsidRPr="00866A35" w:rsidRDefault="00963AAD" w:rsidP="00963AAD">
      <w:pPr>
        <w:ind w:firstLineChars="600" w:firstLine="31680"/>
        <w:rPr>
          <w:rFonts w:ascii="宋体"/>
          <w:b/>
          <w:sz w:val="36"/>
          <w:szCs w:val="36"/>
        </w:rPr>
      </w:pPr>
      <w:bookmarkStart w:id="0" w:name="OLE_LINK1"/>
      <w:bookmarkStart w:id="1" w:name="OLE_LINK2"/>
      <w:r w:rsidRPr="00866A35">
        <w:rPr>
          <w:rFonts w:ascii="宋体" w:hAnsi="宋体" w:hint="eastAsia"/>
          <w:b/>
          <w:sz w:val="36"/>
          <w:szCs w:val="36"/>
        </w:rPr>
        <w:t>国家级继续医学教育项目</w:t>
      </w:r>
    </w:p>
    <w:p w:rsidR="00963AAD" w:rsidRDefault="00963AAD" w:rsidP="007F7C39">
      <w:pPr>
        <w:ind w:firstLineChars="400" w:firstLine="3168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“吸入麻醉</w:t>
      </w:r>
      <w:r>
        <w:rPr>
          <w:rFonts w:ascii="宋体" w:hAnsi="宋体"/>
          <w:b/>
          <w:sz w:val="30"/>
          <w:szCs w:val="30"/>
        </w:rPr>
        <w:t>--</w:t>
      </w:r>
      <w:r w:rsidRPr="00866A35">
        <w:rPr>
          <w:rFonts w:ascii="宋体" w:hAnsi="宋体" w:hint="eastAsia"/>
          <w:b/>
          <w:sz w:val="30"/>
          <w:szCs w:val="30"/>
        </w:rPr>
        <w:t>理论与临床实践</w:t>
      </w:r>
      <w:r>
        <w:rPr>
          <w:rFonts w:ascii="宋体" w:hAnsi="宋体" w:hint="eastAsia"/>
          <w:b/>
          <w:sz w:val="30"/>
          <w:szCs w:val="30"/>
        </w:rPr>
        <w:t>”研讨会</w:t>
      </w:r>
      <w:r w:rsidRPr="00866A35">
        <w:rPr>
          <w:rFonts w:hint="eastAsia"/>
          <w:b/>
          <w:sz w:val="30"/>
          <w:szCs w:val="30"/>
        </w:rPr>
        <w:t>通知</w:t>
      </w:r>
      <w:r w:rsidRPr="00866A35">
        <w:rPr>
          <w:rFonts w:ascii="宋体" w:hAnsi="宋体"/>
          <w:b/>
          <w:sz w:val="30"/>
          <w:szCs w:val="30"/>
        </w:rPr>
        <w:t xml:space="preserve"> </w:t>
      </w:r>
      <w:bookmarkStart w:id="2" w:name="OLE_LINK3"/>
      <w:bookmarkEnd w:id="0"/>
      <w:bookmarkEnd w:id="1"/>
    </w:p>
    <w:p w:rsidR="00963AAD" w:rsidRPr="007F7C39" w:rsidRDefault="00963AAD" w:rsidP="007F7C39">
      <w:pPr>
        <w:ind w:leftChars="-257" w:left="31680" w:hangingChars="180" w:firstLine="31680"/>
        <w:rPr>
          <w:rFonts w:ascii="宋体"/>
          <w:b/>
          <w:sz w:val="30"/>
          <w:szCs w:val="30"/>
        </w:rPr>
      </w:pPr>
      <w:r w:rsidRPr="007F7C39">
        <w:rPr>
          <w:rFonts w:ascii="宋体" w:hAnsi="宋体" w:hint="eastAsia"/>
          <w:sz w:val="30"/>
          <w:szCs w:val="30"/>
        </w:rPr>
        <w:t>各有关医疗工作单位：</w:t>
      </w:r>
    </w:p>
    <w:p w:rsidR="00963AAD" w:rsidRPr="00AB24ED" w:rsidRDefault="00963AAD" w:rsidP="007F7C39">
      <w:pPr>
        <w:ind w:leftChars="-270" w:left="31680" w:firstLineChars="138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 w:rsidRPr="00AB24ED">
        <w:rPr>
          <w:rFonts w:ascii="宋体" w:hAnsi="宋体" w:hint="eastAsia"/>
          <w:sz w:val="28"/>
          <w:szCs w:val="28"/>
        </w:rPr>
        <w:t>随着越来越多的吸入麻醉药被应用到临床，吸入麻醉在临床麻醉中扮演着日益重要的角色。为了增进学术交流，由</w:t>
      </w:r>
      <w:r>
        <w:rPr>
          <w:rFonts w:ascii="宋体" w:hAnsi="宋体" w:hint="eastAsia"/>
          <w:sz w:val="28"/>
          <w:szCs w:val="28"/>
        </w:rPr>
        <w:t>川北医学院附属医院主</w:t>
      </w:r>
      <w:r w:rsidRPr="00AB24ED">
        <w:rPr>
          <w:rFonts w:ascii="宋体" w:hAnsi="宋体" w:hint="eastAsia"/>
          <w:sz w:val="28"/>
          <w:szCs w:val="28"/>
        </w:rPr>
        <w:t>办的</w:t>
      </w:r>
      <w:r>
        <w:rPr>
          <w:rFonts w:ascii="宋体" w:hAnsi="宋体" w:hint="eastAsia"/>
          <w:sz w:val="28"/>
          <w:szCs w:val="28"/>
        </w:rPr>
        <w:t>国家级继续医学教育项目“吸入麻醉</w:t>
      </w:r>
      <w:r>
        <w:rPr>
          <w:rFonts w:ascii="宋体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理论与临床实践</w:t>
      </w:r>
      <w:r w:rsidRPr="00AB24ED">
        <w:rPr>
          <w:rFonts w:ascii="宋体" w:hAnsi="宋体" w:hint="eastAsia"/>
          <w:sz w:val="28"/>
          <w:szCs w:val="28"/>
        </w:rPr>
        <w:t>”研讨会将于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3"/>
        </w:smartTagPr>
        <w:r w:rsidRPr="00AB24ED">
          <w:rPr>
            <w:rFonts w:ascii="宋体" w:hAnsi="宋体"/>
            <w:sz w:val="28"/>
            <w:szCs w:val="28"/>
          </w:rPr>
          <w:t>2013</w:t>
        </w:r>
        <w:r w:rsidRPr="00AB24ED">
          <w:rPr>
            <w:rFonts w:ascii="宋体" w:hAnsi="宋体" w:hint="eastAsia"/>
            <w:sz w:val="28"/>
            <w:szCs w:val="28"/>
          </w:rPr>
          <w:t>年</w:t>
        </w:r>
        <w:r w:rsidRPr="00AB24ED">
          <w:rPr>
            <w:rFonts w:ascii="宋体" w:hAnsi="宋体"/>
            <w:sz w:val="28"/>
            <w:szCs w:val="28"/>
          </w:rPr>
          <w:t>8</w:t>
        </w:r>
        <w:r w:rsidRPr="00AB24ED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23</w:t>
        </w:r>
        <w:r>
          <w:rPr>
            <w:rFonts w:ascii="宋体" w:hAnsi="宋体" w:hint="eastAsia"/>
            <w:sz w:val="28"/>
            <w:szCs w:val="28"/>
          </w:rPr>
          <w:t>日</w:t>
        </w:r>
      </w:smartTag>
      <w:r>
        <w:rPr>
          <w:rFonts w:ascii="宋体"/>
          <w:sz w:val="28"/>
          <w:szCs w:val="28"/>
        </w:rPr>
        <w:t>-</w:t>
      </w:r>
      <w:r w:rsidRPr="00AB24ED">
        <w:rPr>
          <w:rFonts w:ascii="宋体" w:hAnsi="宋体"/>
          <w:sz w:val="28"/>
          <w:szCs w:val="28"/>
        </w:rPr>
        <w:t>25</w:t>
      </w:r>
      <w:r w:rsidRPr="00AB24ED">
        <w:rPr>
          <w:rFonts w:ascii="宋体" w:hAnsi="宋体" w:hint="eastAsia"/>
          <w:sz w:val="28"/>
          <w:szCs w:val="28"/>
        </w:rPr>
        <w:t>日在美丽的丝绸之都、三总故里</w:t>
      </w:r>
      <w:r w:rsidRPr="00AB24ED">
        <w:rPr>
          <w:rFonts w:ascii="宋体" w:hAnsi="宋体"/>
          <w:sz w:val="28"/>
          <w:szCs w:val="28"/>
        </w:rPr>
        <w:t>——</w:t>
      </w:r>
      <w:r w:rsidRPr="00AB24ED">
        <w:rPr>
          <w:rFonts w:ascii="宋体" w:hAnsi="宋体" w:hint="eastAsia"/>
          <w:sz w:val="28"/>
          <w:szCs w:val="28"/>
        </w:rPr>
        <w:t>四川南充市隆重举行。会议将介绍有关吸入麻醉的最新研究</w:t>
      </w:r>
      <w:r>
        <w:rPr>
          <w:rFonts w:ascii="宋体" w:hAnsi="宋体" w:hint="eastAsia"/>
          <w:sz w:val="28"/>
          <w:szCs w:val="28"/>
        </w:rPr>
        <w:t>进展，讨论有关吸入麻醉的前沿问题，届时将邀请国内从事吸入麻醉</w:t>
      </w:r>
      <w:r w:rsidRPr="00AB24ED">
        <w:rPr>
          <w:rFonts w:ascii="宋体" w:hAnsi="宋体" w:hint="eastAsia"/>
          <w:sz w:val="28"/>
          <w:szCs w:val="28"/>
        </w:rPr>
        <w:t>研究的著名专家进行专题报告。诚邀全国各地从事麻醉工作的医护人员参加本次研讨会，让我们共聚</w:t>
      </w:r>
      <w:r>
        <w:rPr>
          <w:rFonts w:ascii="宋体" w:hAnsi="宋体" w:hint="eastAsia"/>
          <w:sz w:val="28"/>
          <w:szCs w:val="28"/>
        </w:rPr>
        <w:t>果城</w:t>
      </w:r>
      <w:r w:rsidRPr="00AB24ED">
        <w:rPr>
          <w:rFonts w:ascii="宋体" w:hAnsi="宋体" w:hint="eastAsia"/>
          <w:sz w:val="28"/>
          <w:szCs w:val="28"/>
        </w:rPr>
        <w:t>南充，一起交流吸入麻醉最前沿的话题，一同为麻醉学的发展做出贡献！</w:t>
      </w:r>
    </w:p>
    <w:bookmarkEnd w:id="2"/>
    <w:p w:rsidR="00963AAD" w:rsidRPr="00AB24E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AB24ED">
        <w:rPr>
          <w:rFonts w:ascii="宋体" w:hAnsi="宋体" w:hint="eastAsia"/>
          <w:sz w:val="28"/>
          <w:szCs w:val="28"/>
        </w:rPr>
        <w:t>会议为国家级继续教育项目，项目编号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3"/>
        </w:smartTagPr>
        <w:r>
          <w:rPr>
            <w:rFonts w:ascii="宋体" w:hAnsi="宋体"/>
            <w:sz w:val="28"/>
            <w:szCs w:val="28"/>
          </w:rPr>
          <w:t>2013-04-11</w:t>
        </w:r>
      </w:smartTag>
      <w:r>
        <w:rPr>
          <w:rFonts w:ascii="宋体" w:hAnsi="宋体"/>
          <w:sz w:val="28"/>
          <w:szCs w:val="28"/>
        </w:rPr>
        <w:t>-128</w:t>
      </w:r>
      <w:r>
        <w:rPr>
          <w:rFonts w:ascii="宋体" w:hAnsi="宋体" w:hint="eastAsia"/>
          <w:sz w:val="28"/>
          <w:szCs w:val="28"/>
        </w:rPr>
        <w:t>（国）</w:t>
      </w:r>
      <w:r w:rsidRPr="00AB24ED">
        <w:rPr>
          <w:rFonts w:ascii="宋体" w:hAnsi="宋体" w:hint="eastAsia"/>
          <w:sz w:val="28"/>
          <w:szCs w:val="28"/>
        </w:rPr>
        <w:t>，记国家级</w:t>
      </w:r>
      <w:r w:rsidRPr="00AB24ED">
        <w:rPr>
          <w:rFonts w:ascii="宋体" w:hAnsi="宋体"/>
          <w:sz w:val="28"/>
          <w:szCs w:val="28"/>
        </w:rPr>
        <w:t>I</w:t>
      </w:r>
      <w:r w:rsidRPr="00AB24ED">
        <w:rPr>
          <w:rFonts w:ascii="宋体" w:hAnsi="宋体" w:hint="eastAsia"/>
          <w:sz w:val="28"/>
          <w:szCs w:val="28"/>
        </w:rPr>
        <w:t>类学分</w:t>
      </w:r>
      <w:r w:rsidRPr="00AB24ED">
        <w:rPr>
          <w:rFonts w:ascii="宋体" w:hAnsi="宋体"/>
          <w:sz w:val="28"/>
          <w:szCs w:val="28"/>
        </w:rPr>
        <w:t>5</w:t>
      </w:r>
      <w:r w:rsidRPr="00AB24ED">
        <w:rPr>
          <w:rFonts w:ascii="宋体" w:hAnsi="宋体" w:hint="eastAsia"/>
          <w:sz w:val="28"/>
          <w:szCs w:val="28"/>
        </w:rPr>
        <w:t>分。</w:t>
      </w:r>
    </w:p>
    <w:p w:rsidR="00963AAD" w:rsidRPr="00AB24E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会议时间</w:t>
      </w:r>
      <w:r w:rsidRPr="00AB24ED">
        <w:rPr>
          <w:rFonts w:ascii="宋体" w:hAnsi="宋体" w:hint="eastAsia"/>
          <w:sz w:val="28"/>
          <w:szCs w:val="28"/>
        </w:rPr>
        <w:t>：</w:t>
      </w:r>
      <w:r w:rsidRPr="00AB24ED">
        <w:rPr>
          <w:rFonts w:ascii="宋体" w:hAnsi="宋体"/>
          <w:sz w:val="28"/>
          <w:szCs w:val="28"/>
        </w:rPr>
        <w:t>2013</w:t>
      </w:r>
      <w:r w:rsidRPr="00AB24ED">
        <w:rPr>
          <w:rFonts w:ascii="宋体" w:hAnsi="宋体" w:hint="eastAsia"/>
          <w:sz w:val="28"/>
          <w:szCs w:val="28"/>
        </w:rPr>
        <w:t>年</w:t>
      </w:r>
      <w:r w:rsidRPr="00AB24ED">
        <w:rPr>
          <w:rFonts w:ascii="宋体" w:hAnsi="宋体"/>
          <w:sz w:val="28"/>
          <w:szCs w:val="28"/>
        </w:rPr>
        <w:t>8</w:t>
      </w:r>
      <w:r w:rsidRPr="00AB24ED">
        <w:rPr>
          <w:rFonts w:ascii="宋体" w:hAnsi="宋体" w:hint="eastAsia"/>
          <w:sz w:val="28"/>
          <w:szCs w:val="28"/>
        </w:rPr>
        <w:t>月</w:t>
      </w:r>
      <w:r w:rsidRPr="00AB24ED">
        <w:rPr>
          <w:rFonts w:ascii="宋体" w:hAnsi="宋体"/>
          <w:sz w:val="28"/>
          <w:szCs w:val="28"/>
        </w:rPr>
        <w:t>23-25</w:t>
      </w:r>
      <w:r w:rsidRPr="00AB24ED">
        <w:rPr>
          <w:rFonts w:ascii="宋体" w:hAnsi="宋体" w:hint="eastAsia"/>
          <w:sz w:val="28"/>
          <w:szCs w:val="28"/>
        </w:rPr>
        <w:t>日</w:t>
      </w:r>
    </w:p>
    <w:p w:rsidR="00963AAD" w:rsidRPr="00AB24E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会议地点</w:t>
      </w:r>
      <w:r>
        <w:rPr>
          <w:rFonts w:ascii="宋体" w:hAnsi="宋体" w:hint="eastAsia"/>
          <w:sz w:val="28"/>
          <w:szCs w:val="28"/>
        </w:rPr>
        <w:t>：四川省南充市涪江路</w:t>
      </w:r>
      <w:r>
        <w:rPr>
          <w:rFonts w:ascii="宋体" w:hAnsi="宋体"/>
          <w:sz w:val="28"/>
          <w:szCs w:val="28"/>
        </w:rPr>
        <w:t>274</w:t>
      </w:r>
      <w:r>
        <w:rPr>
          <w:rFonts w:ascii="宋体" w:hAnsi="宋体" w:hint="eastAsia"/>
          <w:sz w:val="28"/>
          <w:szCs w:val="28"/>
        </w:rPr>
        <w:t>号川北医学院科技楼学术厅</w:t>
      </w:r>
    </w:p>
    <w:p w:rsidR="00963AAD" w:rsidRPr="00AB24E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收费标准</w:t>
      </w:r>
      <w:r w:rsidRPr="00AB24ED">
        <w:rPr>
          <w:rFonts w:ascii="宋体" w:hAnsi="宋体" w:hint="eastAsia"/>
          <w:sz w:val="28"/>
          <w:szCs w:val="28"/>
        </w:rPr>
        <w:t>：免注册费，会议提供午餐，其它费用自理，回单位报销。</w:t>
      </w: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报到时间</w:t>
      </w:r>
      <w:r w:rsidRPr="00AB24ED">
        <w:rPr>
          <w:rFonts w:ascii="宋体" w:hAnsi="宋体" w:hint="eastAsia"/>
          <w:sz w:val="28"/>
          <w:szCs w:val="2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3"/>
        </w:smartTagPr>
        <w:r w:rsidRPr="00AB24ED">
          <w:rPr>
            <w:rFonts w:ascii="宋体" w:hAnsi="宋体"/>
            <w:sz w:val="28"/>
            <w:szCs w:val="28"/>
          </w:rPr>
          <w:t>2013</w:t>
        </w:r>
        <w:r w:rsidRPr="00AB24ED">
          <w:rPr>
            <w:rFonts w:ascii="宋体" w:hAnsi="宋体" w:hint="eastAsia"/>
            <w:sz w:val="28"/>
            <w:szCs w:val="28"/>
          </w:rPr>
          <w:t>年</w:t>
        </w:r>
        <w:r w:rsidRPr="00AB24ED">
          <w:rPr>
            <w:rFonts w:ascii="宋体" w:hAnsi="宋体"/>
            <w:sz w:val="28"/>
            <w:szCs w:val="28"/>
          </w:rPr>
          <w:t>8</w:t>
        </w:r>
        <w:r w:rsidRPr="00AB24ED">
          <w:rPr>
            <w:rFonts w:ascii="宋体" w:hAnsi="宋体" w:hint="eastAsia"/>
            <w:sz w:val="28"/>
            <w:szCs w:val="28"/>
          </w:rPr>
          <w:t>月</w:t>
        </w:r>
        <w:r w:rsidRPr="00AB24ED">
          <w:rPr>
            <w:rFonts w:ascii="宋体" w:hAnsi="宋体"/>
            <w:sz w:val="28"/>
            <w:szCs w:val="28"/>
          </w:rPr>
          <w:t>23</w:t>
        </w:r>
        <w:r w:rsidRPr="00AB24ED">
          <w:rPr>
            <w:rFonts w:ascii="宋体" w:hAnsi="宋体" w:hint="eastAsia"/>
            <w:sz w:val="28"/>
            <w:szCs w:val="28"/>
          </w:rPr>
          <w:t>日</w:t>
        </w:r>
      </w:smartTag>
      <w:r>
        <w:rPr>
          <w:rFonts w:ascii="宋体" w:hAnsi="宋体" w:hint="eastAsia"/>
          <w:sz w:val="28"/>
          <w:szCs w:val="28"/>
        </w:rPr>
        <w:t>全天报到</w:t>
      </w:r>
    </w:p>
    <w:p w:rsidR="00963AAD" w:rsidRPr="00AB24E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报到地点</w:t>
      </w:r>
      <w:r>
        <w:rPr>
          <w:rFonts w:ascii="宋体" w:hAnsi="宋体" w:hint="eastAsia"/>
          <w:sz w:val="28"/>
          <w:szCs w:val="28"/>
        </w:rPr>
        <w:t>：住宿酒店</w:t>
      </w: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会议时间</w:t>
      </w:r>
      <w:r w:rsidRPr="00AB24ED">
        <w:rPr>
          <w:rFonts w:ascii="宋体" w:hAnsi="宋体" w:hint="eastAsia"/>
          <w:sz w:val="28"/>
          <w:szCs w:val="28"/>
        </w:rPr>
        <w:t>：</w:t>
      </w:r>
      <w:r w:rsidRPr="00AB24ED">
        <w:rPr>
          <w:rFonts w:ascii="宋体" w:hAnsi="宋体"/>
          <w:sz w:val="28"/>
          <w:szCs w:val="28"/>
        </w:rPr>
        <w:t>2013</w:t>
      </w:r>
      <w:r w:rsidRPr="00AB24ED">
        <w:rPr>
          <w:rFonts w:ascii="宋体" w:hAnsi="宋体" w:hint="eastAsia"/>
          <w:sz w:val="28"/>
          <w:szCs w:val="28"/>
        </w:rPr>
        <w:t>年</w:t>
      </w:r>
      <w:r w:rsidRPr="00AB24ED">
        <w:rPr>
          <w:rFonts w:ascii="宋体" w:hAnsi="宋体"/>
          <w:sz w:val="28"/>
          <w:szCs w:val="28"/>
        </w:rPr>
        <w:t>8</w:t>
      </w:r>
      <w:r w:rsidRPr="00AB24ED">
        <w:rPr>
          <w:rFonts w:ascii="宋体" w:hAnsi="宋体" w:hint="eastAsia"/>
          <w:sz w:val="28"/>
          <w:szCs w:val="28"/>
        </w:rPr>
        <w:t>月</w:t>
      </w:r>
      <w:r w:rsidRPr="00AB24ED">
        <w:rPr>
          <w:rFonts w:ascii="宋体" w:hAnsi="宋体"/>
          <w:sz w:val="28"/>
          <w:szCs w:val="28"/>
        </w:rPr>
        <w:t>24-25</w:t>
      </w:r>
      <w:r w:rsidRPr="00AB24ED">
        <w:rPr>
          <w:rFonts w:ascii="宋体" w:hAnsi="宋体" w:hint="eastAsia"/>
          <w:sz w:val="28"/>
          <w:szCs w:val="28"/>
        </w:rPr>
        <w:t>日。</w:t>
      </w: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住宿地点</w:t>
      </w:r>
      <w:r>
        <w:rPr>
          <w:rFonts w:ascii="宋体" w:hAnsi="宋体" w:hint="eastAsia"/>
          <w:sz w:val="28"/>
          <w:szCs w:val="28"/>
        </w:rPr>
        <w:t>：宇豪酒店（四川省南充市文化路</w:t>
      </w:r>
      <w:r>
        <w:rPr>
          <w:rFonts w:ascii="宋体" w:hAnsi="宋体"/>
          <w:sz w:val="28"/>
          <w:szCs w:val="28"/>
        </w:rPr>
        <w:t>63</w:t>
      </w:r>
      <w:r>
        <w:rPr>
          <w:rFonts w:ascii="宋体" w:hAnsi="宋体" w:hint="eastAsia"/>
          <w:sz w:val="28"/>
          <w:szCs w:val="28"/>
        </w:rPr>
        <w:t>号）</w:t>
      </w:r>
    </w:p>
    <w:p w:rsidR="00963AAD" w:rsidRPr="00D250A5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报名要求：</w:t>
      </w:r>
      <w:r w:rsidRPr="00D250A5">
        <w:rPr>
          <w:rFonts w:ascii="宋体" w:hAnsi="宋体" w:hint="eastAsia"/>
          <w:sz w:val="28"/>
          <w:szCs w:val="28"/>
        </w:rPr>
        <w:t>请有意参加本次会议的医师于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7"/>
          <w:attr w:name="Year" w:val="2013"/>
        </w:smartTagPr>
        <w:r w:rsidRPr="00D250A5">
          <w:rPr>
            <w:rFonts w:ascii="宋体" w:hAnsi="宋体"/>
            <w:sz w:val="28"/>
            <w:szCs w:val="28"/>
          </w:rPr>
          <w:t>2013</w:t>
        </w:r>
        <w:r w:rsidRPr="00D250A5">
          <w:rPr>
            <w:rFonts w:ascii="宋体" w:hAnsi="宋体" w:hint="eastAsia"/>
            <w:sz w:val="28"/>
            <w:szCs w:val="28"/>
          </w:rPr>
          <w:t>年</w:t>
        </w:r>
        <w:r w:rsidRPr="00D250A5">
          <w:rPr>
            <w:rFonts w:ascii="宋体" w:hAnsi="宋体"/>
            <w:sz w:val="28"/>
            <w:szCs w:val="28"/>
          </w:rPr>
          <w:t>7</w:t>
        </w:r>
        <w:r w:rsidRPr="00D250A5">
          <w:rPr>
            <w:rFonts w:ascii="宋体" w:hAnsi="宋体" w:hint="eastAsia"/>
            <w:sz w:val="28"/>
            <w:szCs w:val="28"/>
          </w:rPr>
          <w:t>月</w:t>
        </w:r>
        <w:r w:rsidRPr="00D250A5">
          <w:rPr>
            <w:rFonts w:ascii="宋体" w:hAnsi="宋体"/>
            <w:sz w:val="28"/>
            <w:szCs w:val="28"/>
          </w:rPr>
          <w:t>30</w:t>
        </w:r>
        <w:r w:rsidRPr="00D250A5">
          <w:rPr>
            <w:rFonts w:ascii="宋体" w:hAnsi="宋体" w:hint="eastAsia"/>
            <w:sz w:val="28"/>
            <w:szCs w:val="28"/>
          </w:rPr>
          <w:t>日前</w:t>
        </w:r>
      </w:smartTag>
      <w:r w:rsidRPr="00D250A5">
        <w:rPr>
          <w:rFonts w:ascii="宋体" w:hAnsi="宋体" w:hint="eastAsia"/>
          <w:sz w:val="28"/>
          <w:szCs w:val="28"/>
        </w:rPr>
        <w:t>，将回执填好寄回，回执请寄到：四川省南充市文化路</w:t>
      </w:r>
      <w:r w:rsidRPr="00D250A5">
        <w:rPr>
          <w:rFonts w:ascii="宋体" w:hAnsi="宋体"/>
          <w:sz w:val="28"/>
          <w:szCs w:val="28"/>
        </w:rPr>
        <w:t>63</w:t>
      </w:r>
      <w:r w:rsidRPr="00D250A5">
        <w:rPr>
          <w:rFonts w:ascii="宋体" w:hAnsi="宋体" w:hint="eastAsia"/>
          <w:sz w:val="28"/>
          <w:szCs w:val="28"/>
        </w:rPr>
        <w:t>号川北医学院附属医院麻醉科</w:t>
      </w:r>
      <w:r w:rsidRPr="00D250A5">
        <w:rPr>
          <w:rFonts w:ascii="宋体" w:hAnsi="宋体"/>
          <w:sz w:val="28"/>
          <w:szCs w:val="28"/>
        </w:rPr>
        <w:t xml:space="preserve">   </w:t>
      </w:r>
      <w:r w:rsidRPr="00D250A5">
        <w:rPr>
          <w:rFonts w:ascii="宋体" w:hAnsi="宋体" w:hint="eastAsia"/>
          <w:sz w:val="28"/>
          <w:szCs w:val="28"/>
        </w:rPr>
        <w:t>李军祥</w:t>
      </w:r>
      <w:r w:rsidRPr="00D250A5">
        <w:rPr>
          <w:rFonts w:ascii="宋体" w:hAnsi="宋体"/>
          <w:sz w:val="28"/>
          <w:szCs w:val="28"/>
        </w:rPr>
        <w:t xml:space="preserve">  </w:t>
      </w:r>
      <w:r w:rsidRPr="00D250A5">
        <w:rPr>
          <w:rFonts w:ascii="宋体" w:hAnsi="宋体" w:hint="eastAsia"/>
          <w:sz w:val="28"/>
          <w:szCs w:val="28"/>
        </w:rPr>
        <w:t>收</w:t>
      </w:r>
      <w:r w:rsidRPr="00D250A5">
        <w:rPr>
          <w:rFonts w:ascii="宋体" w:hAnsi="宋体"/>
          <w:sz w:val="28"/>
          <w:szCs w:val="28"/>
        </w:rPr>
        <w:t xml:space="preserve"> </w:t>
      </w:r>
      <w:r w:rsidRPr="00D250A5">
        <w:rPr>
          <w:rFonts w:ascii="宋体" w:hAnsi="宋体" w:hint="eastAsia"/>
          <w:sz w:val="28"/>
          <w:szCs w:val="28"/>
        </w:rPr>
        <w:t>（邮编：</w:t>
      </w:r>
      <w:r w:rsidRPr="00D250A5">
        <w:rPr>
          <w:rFonts w:ascii="宋体" w:hAnsi="宋体"/>
          <w:sz w:val="28"/>
          <w:szCs w:val="28"/>
        </w:rPr>
        <w:t>637007</w:t>
      </w:r>
      <w:r w:rsidRPr="00D250A5">
        <w:rPr>
          <w:rFonts w:ascii="宋体" w:hAnsi="宋体" w:hint="eastAsia"/>
          <w:sz w:val="28"/>
          <w:szCs w:val="28"/>
        </w:rPr>
        <w:t>）。也可通过电话或电子邮件进行报名，电话</w:t>
      </w:r>
      <w:r w:rsidRPr="00D250A5">
        <w:rPr>
          <w:rFonts w:ascii="宋体" w:hAnsi="宋体"/>
          <w:sz w:val="28"/>
          <w:szCs w:val="28"/>
        </w:rPr>
        <w:t>:</w:t>
      </w:r>
      <w:r w:rsidRPr="009470C6">
        <w:rPr>
          <w:rFonts w:ascii="Times New Roman" w:hAnsi="Times New Roman"/>
          <w:sz w:val="28"/>
          <w:szCs w:val="28"/>
        </w:rPr>
        <w:t>13696234092</w:t>
      </w:r>
      <w:r w:rsidRPr="00D250A5">
        <w:rPr>
          <w:rFonts w:ascii="宋体" w:hAnsi="宋体"/>
          <w:sz w:val="28"/>
          <w:szCs w:val="28"/>
        </w:rPr>
        <w:t xml:space="preserve">; </w:t>
      </w:r>
      <w:r w:rsidRPr="009470C6">
        <w:rPr>
          <w:rFonts w:ascii="Times New Roman" w:hAnsi="Times New Roman"/>
          <w:sz w:val="28"/>
          <w:szCs w:val="28"/>
        </w:rPr>
        <w:t>E-mail:494973600@qq.com</w:t>
      </w:r>
      <w:r w:rsidRPr="00D250A5">
        <w:rPr>
          <w:rFonts w:ascii="宋体" w:hAnsi="宋体" w:hint="eastAsia"/>
          <w:sz w:val="28"/>
          <w:szCs w:val="28"/>
        </w:rPr>
        <w:t>。（请一定注明是否要求住宿！）</w:t>
      </w:r>
    </w:p>
    <w:p w:rsidR="00963AAD" w:rsidRPr="009F73A6" w:rsidRDefault="00963AAD" w:rsidP="00D0096C">
      <w:pPr>
        <w:ind w:leftChars="-270" w:left="31680"/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乘车路线：</w:t>
      </w:r>
      <w:r w:rsidRPr="009F73A6">
        <w:rPr>
          <w:rFonts w:ascii="宋体" w:hAnsi="宋体" w:hint="eastAsia"/>
          <w:sz w:val="28"/>
          <w:szCs w:val="28"/>
        </w:rPr>
        <w:t>①</w:t>
      </w:r>
      <w:r>
        <w:rPr>
          <w:rFonts w:ascii="宋体" w:hAnsi="宋体" w:hint="eastAsia"/>
          <w:sz w:val="28"/>
          <w:szCs w:val="28"/>
        </w:rPr>
        <w:t>火车站：乘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路公交到文化路口站下车或打的（约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元）</w:t>
      </w:r>
      <w:r w:rsidRPr="009F73A6"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嘉陵汽车南站：乘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路</w:t>
      </w:r>
      <w:r w:rsidRPr="0066059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路公交到文化路口下车或打的（约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元）</w:t>
      </w:r>
      <w:r w:rsidRPr="009F73A6">
        <w:rPr>
          <w:rFonts w:ascii="宋体" w:hAnsi="宋体" w:hint="eastAsia"/>
          <w:sz w:val="28"/>
          <w:szCs w:val="28"/>
        </w:rPr>
        <w:t>③</w:t>
      </w:r>
      <w:r>
        <w:rPr>
          <w:rFonts w:ascii="宋体" w:hAnsi="宋体" w:hint="eastAsia"/>
          <w:sz w:val="28"/>
          <w:szCs w:val="28"/>
        </w:rPr>
        <w:t>高坪机场：乘</w:t>
      </w:r>
      <w:r>
        <w:rPr>
          <w:rFonts w:ascii="宋体" w:hAnsi="宋体"/>
          <w:sz w:val="28"/>
          <w:szCs w:val="28"/>
        </w:rPr>
        <w:t>19</w:t>
      </w:r>
      <w:r>
        <w:rPr>
          <w:rFonts w:ascii="宋体" w:hAnsi="宋体" w:hint="eastAsia"/>
          <w:sz w:val="28"/>
          <w:szCs w:val="28"/>
        </w:rPr>
        <w:t>路五星花园站下，步行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ascii="宋体" w:hAnsi="宋体"/>
            <w:sz w:val="28"/>
            <w:szCs w:val="28"/>
          </w:rPr>
          <w:t>500</w:t>
        </w:r>
        <w:r>
          <w:rPr>
            <w:rFonts w:ascii="宋体" w:hAnsi="宋体" w:hint="eastAsia"/>
            <w:sz w:val="28"/>
            <w:szCs w:val="28"/>
          </w:rPr>
          <w:t>米</w:t>
        </w:r>
      </w:smartTag>
      <w:r>
        <w:rPr>
          <w:rFonts w:ascii="宋体" w:hAnsi="宋体" w:hint="eastAsia"/>
          <w:sz w:val="28"/>
          <w:szCs w:val="28"/>
        </w:rPr>
        <w:t>即到或打的（约</w:t>
      </w:r>
      <w:r>
        <w:rPr>
          <w:rFonts w:ascii="宋体" w:hAnsi="宋体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元）</w:t>
      </w:r>
    </w:p>
    <w:p w:rsidR="00963AAD" w:rsidRDefault="00963AAD" w:rsidP="005604F5">
      <w:pPr>
        <w:rPr>
          <w:rFonts w:ascii="宋体"/>
          <w:sz w:val="28"/>
          <w:szCs w:val="28"/>
        </w:rPr>
      </w:pPr>
      <w:r w:rsidRPr="005604F5">
        <w:rPr>
          <w:rFonts w:ascii="宋体" w:hAnsi="宋体" w:hint="eastAsia"/>
          <w:b/>
          <w:sz w:val="28"/>
          <w:szCs w:val="28"/>
        </w:rPr>
        <w:t>主要授课专家：</w:t>
      </w:r>
      <w:r>
        <w:rPr>
          <w:rFonts w:ascii="宋体" w:hAnsi="宋体" w:hint="eastAsia"/>
          <w:sz w:val="28"/>
          <w:szCs w:val="28"/>
        </w:rPr>
        <w:t>（排名不分先后）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于布为（上海交通大学瑞金医院）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刘进（四川大学华西医院）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罗朝志（四川大学华西医院）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闵苏（重庆医科大学附属第一医院）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钟泰迪（浙江大学邵逸夫医院）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兰志勋（四川省人民医院）</w:t>
      </w:r>
    </w:p>
    <w:p w:rsidR="00963AAD" w:rsidRDefault="00963AAD" w:rsidP="00011E5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朱昭琼（遵义与学院附属医院）</w:t>
      </w:r>
    </w:p>
    <w:p w:rsidR="00963AAD" w:rsidRDefault="00963AAD" w:rsidP="00D0096C">
      <w:pPr>
        <w:ind w:leftChars="-270" w:left="31680" w:firstLine="555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巩固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（成都军区总医院）</w:t>
      </w:r>
    </w:p>
    <w:p w:rsidR="00963AAD" w:rsidRPr="004A6989" w:rsidRDefault="00963AAD" w:rsidP="00D0096C">
      <w:pPr>
        <w:ind w:leftChars="-270" w:left="31680" w:firstLine="555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万勇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（川北医学院附属医院）</w:t>
      </w:r>
    </w:p>
    <w:p w:rsidR="00963AAD" w:rsidRPr="004A6989" w:rsidRDefault="00963AAD" w:rsidP="00D0096C">
      <w:pPr>
        <w:ind w:leftChars="-270" w:left="31680" w:firstLine="555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杨小霖（川北医学院附属医院）</w:t>
      </w:r>
    </w:p>
    <w:p w:rsidR="00963AAD" w:rsidRPr="004A6989" w:rsidRDefault="00963AAD" w:rsidP="00D0096C">
      <w:pPr>
        <w:ind w:leftChars="-270" w:left="31680" w:firstLineChars="2100" w:firstLine="3168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</w:p>
    <w:p w:rsidR="00963AAD" w:rsidRDefault="00963AAD" w:rsidP="00D0096C">
      <w:pPr>
        <w:ind w:leftChars="-270" w:left="31680"/>
        <w:rPr>
          <w:rFonts w:ascii="宋体"/>
          <w:sz w:val="28"/>
          <w:szCs w:val="28"/>
        </w:rPr>
      </w:pPr>
    </w:p>
    <w:p w:rsidR="00963AAD" w:rsidRPr="00D250A5" w:rsidRDefault="00963AAD" w:rsidP="00D0096C">
      <w:pPr>
        <w:ind w:leftChars="-270" w:left="31680"/>
        <w:rPr>
          <w:rFonts w:ascii="宋体"/>
          <w:sz w:val="28"/>
          <w:szCs w:val="28"/>
        </w:rPr>
      </w:pPr>
    </w:p>
    <w:tbl>
      <w:tblPr>
        <w:tblW w:w="885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525"/>
        <w:gridCol w:w="794"/>
        <w:gridCol w:w="807"/>
        <w:gridCol w:w="850"/>
        <w:gridCol w:w="851"/>
        <w:gridCol w:w="29"/>
        <w:gridCol w:w="848"/>
        <w:gridCol w:w="1265"/>
        <w:gridCol w:w="1453"/>
      </w:tblGrid>
      <w:tr w:rsidR="00963AAD" w:rsidRPr="00E161C5" w:rsidTr="00AD036D">
        <w:trPr>
          <w:trHeight w:val="375"/>
        </w:trPr>
        <w:tc>
          <w:tcPr>
            <w:tcW w:w="8850" w:type="dxa"/>
            <w:gridSpan w:val="10"/>
          </w:tcPr>
          <w:p w:rsidR="00963AAD" w:rsidRPr="00E161C5" w:rsidRDefault="00963AAD" w:rsidP="00963AAD">
            <w:pPr>
              <w:ind w:firstLineChars="850" w:firstLine="31680"/>
              <w:rPr>
                <w:rFonts w:ascii="宋体"/>
                <w:b/>
                <w:sz w:val="28"/>
                <w:szCs w:val="28"/>
              </w:rPr>
            </w:pP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会</w:t>
            </w:r>
            <w:r w:rsidRPr="00E161C5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议</w:t>
            </w:r>
            <w:r w:rsidRPr="00E161C5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报</w:t>
            </w:r>
            <w:r w:rsidRPr="00E161C5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  <w:r w:rsidRPr="00E161C5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回</w:t>
            </w:r>
            <w:r w:rsidRPr="00E161C5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E161C5">
              <w:rPr>
                <w:rFonts w:ascii="宋体" w:hAnsi="宋体" w:hint="eastAsia"/>
                <w:b/>
                <w:sz w:val="28"/>
                <w:szCs w:val="28"/>
              </w:rPr>
              <w:t>执（复印有效）</w:t>
            </w:r>
          </w:p>
        </w:tc>
      </w:tr>
      <w:tr w:rsidR="00963AAD" w:rsidRPr="00E161C5" w:rsidTr="00AD036D">
        <w:trPr>
          <w:trHeight w:val="623"/>
        </w:trPr>
        <w:tc>
          <w:tcPr>
            <w:tcW w:w="1428" w:type="dxa"/>
          </w:tcPr>
          <w:p w:rsidR="00963AAD" w:rsidRPr="00E161C5" w:rsidRDefault="00963AAD" w:rsidP="00AB24E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19" w:type="dxa"/>
            <w:gridSpan w:val="2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07" w:type="dxa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877" w:type="dxa"/>
            <w:gridSpan w:val="2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65" w:type="dxa"/>
          </w:tcPr>
          <w:p w:rsidR="00963AAD" w:rsidRPr="00E161C5" w:rsidRDefault="00963AAD" w:rsidP="00D250A5">
            <w:pPr>
              <w:ind w:left="92"/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453" w:type="dxa"/>
          </w:tcPr>
          <w:p w:rsidR="00963AAD" w:rsidRPr="00E161C5" w:rsidRDefault="00963AAD" w:rsidP="00D250A5">
            <w:pPr>
              <w:rPr>
                <w:rFonts w:ascii="宋体"/>
                <w:sz w:val="28"/>
                <w:szCs w:val="28"/>
              </w:rPr>
            </w:pPr>
          </w:p>
        </w:tc>
      </w:tr>
      <w:tr w:rsidR="00963AAD" w:rsidRPr="00E161C5" w:rsidTr="00AD036D">
        <w:trPr>
          <w:trHeight w:val="450"/>
        </w:trPr>
        <w:tc>
          <w:tcPr>
            <w:tcW w:w="1428" w:type="dxa"/>
          </w:tcPr>
          <w:p w:rsidR="00963AAD" w:rsidRPr="00E161C5" w:rsidRDefault="00963AAD" w:rsidP="00AB24E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9"/>
          </w:tcPr>
          <w:p w:rsidR="00963AAD" w:rsidRPr="00E161C5" w:rsidRDefault="00963AAD" w:rsidP="00AB24ED">
            <w:pPr>
              <w:rPr>
                <w:rFonts w:ascii="宋体" w:hAnsi="宋体"/>
                <w:sz w:val="28"/>
                <w:szCs w:val="28"/>
              </w:rPr>
            </w:pPr>
            <w:r w:rsidRPr="00E161C5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</w:p>
        </w:tc>
      </w:tr>
      <w:tr w:rsidR="00963AAD" w:rsidRPr="00E161C5" w:rsidTr="00AD036D">
        <w:trPr>
          <w:trHeight w:val="651"/>
        </w:trPr>
        <w:tc>
          <w:tcPr>
            <w:tcW w:w="1428" w:type="dxa"/>
          </w:tcPr>
          <w:p w:rsidR="00963AAD" w:rsidRPr="00E161C5" w:rsidRDefault="00963AAD" w:rsidP="00AB24E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422" w:type="dxa"/>
            <w:gridSpan w:val="9"/>
          </w:tcPr>
          <w:p w:rsidR="00963AAD" w:rsidRPr="00E161C5" w:rsidRDefault="00963AAD" w:rsidP="00AB24ED">
            <w:pPr>
              <w:rPr>
                <w:rFonts w:ascii="宋体"/>
                <w:sz w:val="28"/>
                <w:szCs w:val="28"/>
              </w:rPr>
            </w:pPr>
          </w:p>
        </w:tc>
      </w:tr>
      <w:tr w:rsidR="00963AAD" w:rsidRPr="00E161C5" w:rsidTr="00AD036D">
        <w:trPr>
          <w:trHeight w:val="544"/>
        </w:trPr>
        <w:tc>
          <w:tcPr>
            <w:tcW w:w="1428" w:type="dxa"/>
          </w:tcPr>
          <w:p w:rsidR="00963AAD" w:rsidRPr="00E161C5" w:rsidRDefault="00963AAD" w:rsidP="00AB24E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7422" w:type="dxa"/>
            <w:gridSpan w:val="9"/>
          </w:tcPr>
          <w:p w:rsidR="00963AAD" w:rsidRPr="00E161C5" w:rsidRDefault="00963AAD" w:rsidP="00AB24ED">
            <w:pPr>
              <w:rPr>
                <w:rFonts w:ascii="宋体" w:hAnsi="宋体"/>
                <w:sz w:val="28"/>
                <w:szCs w:val="28"/>
              </w:rPr>
            </w:pPr>
            <w:r w:rsidRPr="00E161C5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  <w:tr w:rsidR="00963AAD" w:rsidRPr="00E161C5" w:rsidTr="00AD036D">
        <w:trPr>
          <w:trHeight w:val="651"/>
        </w:trPr>
        <w:tc>
          <w:tcPr>
            <w:tcW w:w="1428" w:type="dxa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9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</w:p>
        </w:tc>
      </w:tr>
      <w:tr w:rsidR="00963AAD" w:rsidRPr="00E161C5" w:rsidTr="00AD036D">
        <w:trPr>
          <w:trHeight w:val="651"/>
        </w:trPr>
        <w:tc>
          <w:tcPr>
            <w:tcW w:w="1428" w:type="dxa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7422" w:type="dxa"/>
            <w:gridSpan w:val="9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</w:p>
        </w:tc>
      </w:tr>
      <w:tr w:rsidR="00963AAD" w:rsidRPr="00E161C5" w:rsidTr="00AD036D">
        <w:trPr>
          <w:trHeight w:val="578"/>
        </w:trPr>
        <w:tc>
          <w:tcPr>
            <w:tcW w:w="1953" w:type="dxa"/>
            <w:gridSpan w:val="2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是否要求住宿</w:t>
            </w:r>
          </w:p>
        </w:tc>
        <w:tc>
          <w:tcPr>
            <w:tcW w:w="3331" w:type="dxa"/>
            <w:gridSpan w:val="5"/>
          </w:tcPr>
          <w:p w:rsidR="00963AAD" w:rsidRPr="00E161C5" w:rsidRDefault="00963AAD" w:rsidP="00963AAD">
            <w:pPr>
              <w:ind w:firstLineChars="400" w:firstLine="31680"/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3566" w:type="dxa"/>
            <w:gridSpan w:val="3"/>
          </w:tcPr>
          <w:p w:rsidR="00963AAD" w:rsidRPr="00E161C5" w:rsidRDefault="00963AAD" w:rsidP="00AD036D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E161C5"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  <w:tr w:rsidR="00963AAD" w:rsidRPr="00E161C5" w:rsidTr="00AD036D">
        <w:trPr>
          <w:trHeight w:val="598"/>
        </w:trPr>
        <w:tc>
          <w:tcPr>
            <w:tcW w:w="8850" w:type="dxa"/>
            <w:gridSpan w:val="10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  <w:r w:rsidRPr="00E161C5">
              <w:rPr>
                <w:rFonts w:ascii="宋体" w:hAnsi="宋体" w:hint="eastAsia"/>
                <w:sz w:val="28"/>
                <w:szCs w:val="28"/>
              </w:rPr>
              <w:t>有何建议和要求</w:t>
            </w:r>
          </w:p>
        </w:tc>
      </w:tr>
      <w:tr w:rsidR="00963AAD" w:rsidRPr="00E161C5" w:rsidTr="00AD036D">
        <w:trPr>
          <w:trHeight w:val="3481"/>
        </w:trPr>
        <w:tc>
          <w:tcPr>
            <w:tcW w:w="8850" w:type="dxa"/>
            <w:gridSpan w:val="10"/>
          </w:tcPr>
          <w:p w:rsidR="00963AAD" w:rsidRPr="00E161C5" w:rsidRDefault="00963AAD" w:rsidP="00AD036D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963AAD" w:rsidRPr="00D250A5" w:rsidRDefault="00963AAD" w:rsidP="00963AAD">
      <w:pPr>
        <w:ind w:leftChars="-270" w:left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          </w:t>
      </w:r>
      <w:r>
        <w:rPr>
          <w:rFonts w:ascii="宋体" w:hAnsi="宋体" w:hint="eastAsia"/>
          <w:sz w:val="28"/>
          <w:szCs w:val="28"/>
        </w:rPr>
        <w:t>单位盖章</w:t>
      </w:r>
    </w:p>
    <w:sectPr w:rsidR="00963AAD" w:rsidRPr="00D250A5" w:rsidSect="0025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AAD" w:rsidRDefault="00963AAD" w:rsidP="0008239B">
      <w:r>
        <w:separator/>
      </w:r>
    </w:p>
  </w:endnote>
  <w:endnote w:type="continuationSeparator" w:id="0">
    <w:p w:rsidR="00963AAD" w:rsidRDefault="00963AAD" w:rsidP="00082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AAD" w:rsidRDefault="00963AAD" w:rsidP="0008239B">
      <w:r>
        <w:separator/>
      </w:r>
    </w:p>
  </w:footnote>
  <w:footnote w:type="continuationSeparator" w:id="0">
    <w:p w:rsidR="00963AAD" w:rsidRDefault="00963AAD" w:rsidP="00082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39B"/>
    <w:rsid w:val="00011E5F"/>
    <w:rsid w:val="0008239B"/>
    <w:rsid w:val="001232FC"/>
    <w:rsid w:val="002332E4"/>
    <w:rsid w:val="002505C0"/>
    <w:rsid w:val="003B57A9"/>
    <w:rsid w:val="003E6773"/>
    <w:rsid w:val="00403AB6"/>
    <w:rsid w:val="004601B3"/>
    <w:rsid w:val="004A6989"/>
    <w:rsid w:val="005604F5"/>
    <w:rsid w:val="00561BD6"/>
    <w:rsid w:val="005A2F91"/>
    <w:rsid w:val="00660597"/>
    <w:rsid w:val="00670FD2"/>
    <w:rsid w:val="007235E1"/>
    <w:rsid w:val="007F7C39"/>
    <w:rsid w:val="00866A35"/>
    <w:rsid w:val="0088308C"/>
    <w:rsid w:val="009470C6"/>
    <w:rsid w:val="00962543"/>
    <w:rsid w:val="00963AAD"/>
    <w:rsid w:val="009F73A6"/>
    <w:rsid w:val="00A35205"/>
    <w:rsid w:val="00AB24ED"/>
    <w:rsid w:val="00AC4A24"/>
    <w:rsid w:val="00AD036D"/>
    <w:rsid w:val="00AD5157"/>
    <w:rsid w:val="00B01008"/>
    <w:rsid w:val="00B55FB5"/>
    <w:rsid w:val="00C65081"/>
    <w:rsid w:val="00D0096C"/>
    <w:rsid w:val="00D250A5"/>
    <w:rsid w:val="00D3573A"/>
    <w:rsid w:val="00D846E5"/>
    <w:rsid w:val="00E161C5"/>
    <w:rsid w:val="00E43101"/>
    <w:rsid w:val="00EB6AD8"/>
    <w:rsid w:val="00F373CA"/>
    <w:rsid w:val="00F47407"/>
    <w:rsid w:val="00F739E2"/>
    <w:rsid w:val="00F8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C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2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239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2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239B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250A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250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352</TotalTime>
  <Pages>3</Pages>
  <Words>168</Words>
  <Characters>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11</cp:revision>
  <dcterms:created xsi:type="dcterms:W3CDTF">2013-05-12T12:40:00Z</dcterms:created>
  <dcterms:modified xsi:type="dcterms:W3CDTF">2013-06-03T01:54:00Z</dcterms:modified>
</cp:coreProperties>
</file>