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24634" w14:textId="77777777" w:rsidR="000B30F5" w:rsidRPr="000B30F5" w:rsidRDefault="000B30F5" w:rsidP="000B30F5">
      <w:pPr>
        <w:jc w:val="center"/>
        <w:rPr>
          <w:rFonts w:ascii="微软雅黑" w:eastAsia="微软雅黑" w:hAnsi="微软雅黑"/>
          <w:b/>
          <w:bCs/>
          <w:sz w:val="32"/>
          <w:szCs w:val="32"/>
        </w:rPr>
      </w:pPr>
      <w:r w:rsidRPr="000B30F5">
        <w:rPr>
          <w:rFonts w:ascii="微软雅黑" w:eastAsia="微软雅黑" w:hAnsi="微软雅黑" w:hint="eastAsia"/>
          <w:b/>
          <w:bCs/>
          <w:sz w:val="32"/>
          <w:szCs w:val="32"/>
        </w:rPr>
        <w:t>四川省科学技术厅关于发布2025年第一批省级科技计划项目申报指南的通知</w:t>
      </w:r>
    </w:p>
    <w:p w14:paraId="03C4E340" w14:textId="77777777" w:rsidR="00C823B4" w:rsidRDefault="00C823B4">
      <w:pPr>
        <w:rPr>
          <w:sz w:val="24"/>
          <w:szCs w:val="24"/>
        </w:rPr>
      </w:pPr>
    </w:p>
    <w:p w14:paraId="1BB53B88" w14:textId="77777777" w:rsidR="000B30F5" w:rsidRPr="000B30F5" w:rsidRDefault="000B30F5" w:rsidP="000B30F5">
      <w:pPr>
        <w:rPr>
          <w:sz w:val="24"/>
          <w:szCs w:val="24"/>
        </w:rPr>
      </w:pPr>
      <w:r w:rsidRPr="000B30F5">
        <w:rPr>
          <w:rFonts w:hint="eastAsia"/>
          <w:sz w:val="24"/>
          <w:szCs w:val="24"/>
        </w:rPr>
        <w:t>各市（州）、扩权县（市）科技行政主管部门，省级有关部门，各有关单位：</w:t>
      </w:r>
    </w:p>
    <w:p w14:paraId="12B98190" w14:textId="77777777" w:rsidR="000B30F5" w:rsidRPr="000B30F5" w:rsidRDefault="000B30F5" w:rsidP="000B30F5">
      <w:pPr>
        <w:rPr>
          <w:rFonts w:hint="eastAsia"/>
          <w:sz w:val="24"/>
          <w:szCs w:val="24"/>
        </w:rPr>
      </w:pPr>
      <w:r w:rsidRPr="000B30F5">
        <w:rPr>
          <w:rFonts w:hint="eastAsia"/>
          <w:sz w:val="24"/>
          <w:szCs w:val="24"/>
        </w:rPr>
        <w:t>为深入贯彻落实省委十二届历次全会精神和省委、省政府重大决策部署，根据年度工作安排，</w:t>
      </w:r>
      <w:proofErr w:type="gramStart"/>
      <w:r w:rsidRPr="000B30F5">
        <w:rPr>
          <w:rFonts w:hint="eastAsia"/>
          <w:sz w:val="24"/>
          <w:szCs w:val="24"/>
        </w:rPr>
        <w:t>现启动</w:t>
      </w:r>
      <w:proofErr w:type="gramEnd"/>
      <w:r w:rsidRPr="000B30F5">
        <w:rPr>
          <w:rFonts w:hint="eastAsia"/>
          <w:sz w:val="24"/>
          <w:szCs w:val="24"/>
        </w:rPr>
        <w:t>2025年第一批省级科技</w:t>
      </w:r>
      <w:r w:rsidRPr="000B30F5">
        <w:rPr>
          <w:rFonts w:hint="eastAsia"/>
          <w:i/>
          <w:iCs/>
          <w:sz w:val="24"/>
          <w:szCs w:val="24"/>
        </w:rPr>
        <w:t>计划</w:t>
      </w:r>
      <w:r w:rsidRPr="000B30F5">
        <w:rPr>
          <w:rFonts w:hint="eastAsia"/>
          <w:sz w:val="24"/>
          <w:szCs w:val="24"/>
        </w:rPr>
        <w:t>项目申报工作。</w:t>
      </w:r>
    </w:p>
    <w:p w14:paraId="71AC2AC8"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一、申报要求</w:t>
      </w:r>
    </w:p>
    <w:p w14:paraId="74F220B5" w14:textId="77777777" w:rsidR="000B30F5" w:rsidRPr="000B30F5" w:rsidRDefault="000B30F5" w:rsidP="000B30F5">
      <w:pPr>
        <w:ind w:firstLineChars="200" w:firstLine="480"/>
        <w:rPr>
          <w:rFonts w:hint="eastAsia"/>
          <w:sz w:val="24"/>
          <w:szCs w:val="24"/>
        </w:rPr>
      </w:pPr>
      <w:r w:rsidRPr="000B30F5">
        <w:rPr>
          <w:rFonts w:hint="eastAsia"/>
          <w:sz w:val="24"/>
          <w:szCs w:val="24"/>
        </w:rPr>
        <w:t>所有申报项目均需符合以下申报要求和相关指南要求，所有附件材料均需在四川省科技管理信息系统上传。</w:t>
      </w:r>
    </w:p>
    <w:p w14:paraId="07DDA8E2"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（一）项目申报单位要求。</w:t>
      </w:r>
    </w:p>
    <w:p w14:paraId="5DA49395" w14:textId="77777777" w:rsidR="000B30F5" w:rsidRPr="000B30F5" w:rsidRDefault="000B30F5" w:rsidP="000B30F5">
      <w:pPr>
        <w:ind w:firstLineChars="200" w:firstLine="480"/>
        <w:rPr>
          <w:rFonts w:hint="eastAsia"/>
          <w:sz w:val="24"/>
          <w:szCs w:val="24"/>
        </w:rPr>
      </w:pPr>
      <w:r w:rsidRPr="000B30F5">
        <w:rPr>
          <w:rFonts w:hint="eastAsia"/>
          <w:sz w:val="24"/>
          <w:szCs w:val="24"/>
        </w:rPr>
        <w:t>1.项目申报单位包括项目牵头单位和项目合作单位。</w:t>
      </w:r>
    </w:p>
    <w:p w14:paraId="0DBE9EC9" w14:textId="77777777" w:rsidR="000B30F5" w:rsidRPr="000B30F5" w:rsidRDefault="000B30F5" w:rsidP="000B30F5">
      <w:pPr>
        <w:ind w:firstLineChars="200" w:firstLine="480"/>
        <w:rPr>
          <w:rFonts w:hint="eastAsia"/>
          <w:sz w:val="24"/>
          <w:szCs w:val="24"/>
        </w:rPr>
      </w:pPr>
      <w:r w:rsidRPr="000B30F5">
        <w:rPr>
          <w:rFonts w:hint="eastAsia"/>
          <w:sz w:val="24"/>
          <w:szCs w:val="24"/>
        </w:rPr>
        <w:t>2.项目牵头单位应是注册地在四川省境内，具有独立法人资格的高等院校、科研院所、医疗卫生机构和其他具备科研开发、科技服务和决策咨询研究能力的企业及单位。其中：</w:t>
      </w:r>
    </w:p>
    <w:p w14:paraId="64DE4ED2" w14:textId="77777777" w:rsidR="000B30F5" w:rsidRPr="000B30F5" w:rsidRDefault="000B30F5" w:rsidP="000B30F5">
      <w:pPr>
        <w:ind w:firstLineChars="200" w:firstLine="480"/>
        <w:rPr>
          <w:rFonts w:hint="eastAsia"/>
          <w:sz w:val="24"/>
          <w:szCs w:val="24"/>
        </w:rPr>
      </w:pPr>
      <w:r w:rsidRPr="000B30F5">
        <w:rPr>
          <w:rFonts w:hint="eastAsia"/>
          <w:sz w:val="24"/>
          <w:szCs w:val="24"/>
        </w:rPr>
        <w:t>（1）企业一般应是有效高新技术企业、瞪</w:t>
      </w:r>
      <w:proofErr w:type="gramStart"/>
      <w:r w:rsidRPr="000B30F5">
        <w:rPr>
          <w:rFonts w:hint="eastAsia"/>
          <w:sz w:val="24"/>
          <w:szCs w:val="24"/>
        </w:rPr>
        <w:t>羚</w:t>
      </w:r>
      <w:proofErr w:type="gramEnd"/>
      <w:r w:rsidRPr="000B30F5">
        <w:rPr>
          <w:rFonts w:hint="eastAsia"/>
          <w:sz w:val="24"/>
          <w:szCs w:val="24"/>
        </w:rPr>
        <w:t>企业、2024年评价入库的科技型中小企业、农业产业化省级重点龙头企业、</w:t>
      </w:r>
      <w:proofErr w:type="gramStart"/>
      <w:r w:rsidRPr="000B30F5">
        <w:rPr>
          <w:rFonts w:hint="eastAsia"/>
          <w:sz w:val="24"/>
          <w:szCs w:val="24"/>
        </w:rPr>
        <w:t>科创板</w:t>
      </w:r>
      <w:proofErr w:type="gramEnd"/>
      <w:r w:rsidRPr="000B30F5">
        <w:rPr>
          <w:rFonts w:hint="eastAsia"/>
          <w:sz w:val="24"/>
          <w:szCs w:val="24"/>
        </w:rPr>
        <w:t>上市企业、国（省）级科技创新平台的依托企业等。</w:t>
      </w:r>
    </w:p>
    <w:p w14:paraId="3F82CB45" w14:textId="77777777" w:rsidR="000B30F5" w:rsidRPr="000B30F5" w:rsidRDefault="000B30F5" w:rsidP="000B30F5">
      <w:pPr>
        <w:ind w:firstLineChars="200" w:firstLine="480"/>
        <w:rPr>
          <w:rFonts w:hint="eastAsia"/>
          <w:sz w:val="24"/>
          <w:szCs w:val="24"/>
        </w:rPr>
      </w:pPr>
      <w:r w:rsidRPr="000B30F5">
        <w:rPr>
          <w:rFonts w:hint="eastAsia"/>
          <w:sz w:val="24"/>
          <w:szCs w:val="24"/>
        </w:rPr>
        <w:t>（2）科技创新平台应是经科技厅备案（认定）的具有独立法人资格的省级新型研发机构、省级技术创新中心、省级技术转移机构、省级产业技术研究院、省级工程技术研究中心、省级临床医学中心等。合法的社会组织（民办非企业、社会团体、基金会等）和生产力促进中心等不具备研发和产业化能力的机构，不能申报本批次项目。</w:t>
      </w:r>
    </w:p>
    <w:p w14:paraId="17BCEF02" w14:textId="77777777" w:rsidR="000B30F5" w:rsidRPr="000B30F5" w:rsidRDefault="000B30F5" w:rsidP="000B30F5">
      <w:pPr>
        <w:ind w:firstLineChars="200" w:firstLine="480"/>
        <w:rPr>
          <w:rFonts w:hint="eastAsia"/>
          <w:sz w:val="24"/>
          <w:szCs w:val="24"/>
        </w:rPr>
      </w:pPr>
      <w:r w:rsidRPr="000B30F5">
        <w:rPr>
          <w:rFonts w:hint="eastAsia"/>
          <w:sz w:val="24"/>
          <w:szCs w:val="24"/>
        </w:rPr>
        <w:lastRenderedPageBreak/>
        <w:t>3.项目合作单位可为境内外注册的具有独立法人资格的科研院所、高等院校、医疗卫生机构和其他具备科研开发、科技服务和决策咨询研究能力的企业及单位。</w:t>
      </w:r>
    </w:p>
    <w:p w14:paraId="4629EA81" w14:textId="77777777" w:rsidR="000B30F5" w:rsidRPr="000B30F5" w:rsidRDefault="000B30F5" w:rsidP="000B30F5">
      <w:pPr>
        <w:ind w:firstLineChars="200" w:firstLine="480"/>
        <w:rPr>
          <w:rFonts w:hint="eastAsia"/>
          <w:sz w:val="24"/>
          <w:szCs w:val="24"/>
        </w:rPr>
      </w:pPr>
      <w:r w:rsidRPr="000B30F5">
        <w:rPr>
          <w:rFonts w:hint="eastAsia"/>
          <w:sz w:val="24"/>
          <w:szCs w:val="24"/>
        </w:rPr>
        <w:t>4.项目申报单位应对申报项目及申报材料的真实性负责。发现项目或申报材料造假，新申报项目不予立项，项目申报单位纳入科研失信记录。</w:t>
      </w:r>
    </w:p>
    <w:p w14:paraId="51163B57" w14:textId="77777777" w:rsidR="000B30F5" w:rsidRPr="000B30F5" w:rsidRDefault="000B30F5" w:rsidP="000B30F5">
      <w:pPr>
        <w:ind w:firstLineChars="200" w:firstLine="480"/>
        <w:rPr>
          <w:rFonts w:hint="eastAsia"/>
          <w:sz w:val="24"/>
          <w:szCs w:val="24"/>
        </w:rPr>
      </w:pPr>
      <w:r w:rsidRPr="000B30F5">
        <w:rPr>
          <w:rFonts w:hint="eastAsia"/>
          <w:sz w:val="24"/>
          <w:szCs w:val="24"/>
        </w:rPr>
        <w:t>5.多家单位联合申报项目，应签订该项目合作协议（加盖法人单位公章），作为申报书附件材料扫描上传。</w:t>
      </w:r>
    </w:p>
    <w:p w14:paraId="5CEF68B2" w14:textId="77777777" w:rsidR="000B30F5" w:rsidRPr="000B30F5" w:rsidRDefault="000B30F5" w:rsidP="000B30F5">
      <w:pPr>
        <w:ind w:firstLineChars="200" w:firstLine="480"/>
        <w:rPr>
          <w:rFonts w:hint="eastAsia"/>
          <w:sz w:val="24"/>
          <w:szCs w:val="24"/>
        </w:rPr>
      </w:pPr>
      <w:r w:rsidRPr="000B30F5">
        <w:rPr>
          <w:rFonts w:hint="eastAsia"/>
          <w:sz w:val="24"/>
          <w:szCs w:val="24"/>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67906AAD" w14:textId="77777777" w:rsidR="000B30F5" w:rsidRPr="000B30F5" w:rsidRDefault="000B30F5" w:rsidP="000B30F5">
      <w:pPr>
        <w:ind w:firstLineChars="200" w:firstLine="480"/>
        <w:rPr>
          <w:rFonts w:hint="eastAsia"/>
          <w:sz w:val="24"/>
          <w:szCs w:val="24"/>
        </w:rPr>
      </w:pPr>
      <w:r w:rsidRPr="000B30F5">
        <w:rPr>
          <w:rFonts w:hint="eastAsia"/>
          <w:sz w:val="24"/>
          <w:szCs w:val="24"/>
        </w:rPr>
        <w:t>7.企业牵头申报项目的，自筹资金与申请经费的比例不低于1：1（相关指南另有要求的以指南要求为准），并需提供自筹能力相关支撑材料（以下材料之一：电子税务局下载的2024年第二季度企业财务季报、2024年8月末银行对账单、2024年8月末存款证明），财务数据涉密的单位除外。</w:t>
      </w:r>
    </w:p>
    <w:p w14:paraId="2A594BE9" w14:textId="77777777" w:rsidR="000B30F5" w:rsidRPr="000B30F5" w:rsidRDefault="000B30F5" w:rsidP="000B30F5">
      <w:pPr>
        <w:ind w:firstLineChars="200" w:firstLine="480"/>
        <w:rPr>
          <w:rFonts w:hint="eastAsia"/>
          <w:sz w:val="24"/>
          <w:szCs w:val="24"/>
        </w:rPr>
      </w:pPr>
      <w:r w:rsidRPr="000B30F5">
        <w:rPr>
          <w:rFonts w:hint="eastAsia"/>
          <w:sz w:val="24"/>
          <w:szCs w:val="24"/>
        </w:rPr>
        <w:t>8.项目申报单位诚信状况良好，无省级科技计划项目限制申报记录，无在惩戒执行期内的科研失信行为记录和相关社会领域信用“黑名单”记录。</w:t>
      </w:r>
    </w:p>
    <w:p w14:paraId="3EC1F40C"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（二）项目申报人要求。</w:t>
      </w:r>
    </w:p>
    <w:p w14:paraId="31BC585C" w14:textId="77777777" w:rsidR="000B30F5" w:rsidRPr="000B30F5" w:rsidRDefault="000B30F5" w:rsidP="000B30F5">
      <w:pPr>
        <w:ind w:firstLineChars="200" w:firstLine="480"/>
        <w:rPr>
          <w:rFonts w:hint="eastAsia"/>
          <w:sz w:val="24"/>
          <w:szCs w:val="24"/>
        </w:rPr>
      </w:pPr>
      <w:r w:rsidRPr="000B30F5">
        <w:rPr>
          <w:rFonts w:hint="eastAsia"/>
          <w:sz w:val="24"/>
          <w:szCs w:val="24"/>
        </w:rPr>
        <w:t>1.项目申报人包括项目负责人和项目参与人。</w:t>
      </w:r>
    </w:p>
    <w:p w14:paraId="21969FC2" w14:textId="77777777" w:rsidR="000B30F5" w:rsidRPr="000B30F5" w:rsidRDefault="000B30F5" w:rsidP="000B30F5">
      <w:pPr>
        <w:ind w:firstLineChars="200" w:firstLine="480"/>
        <w:rPr>
          <w:rFonts w:hint="eastAsia"/>
          <w:sz w:val="24"/>
          <w:szCs w:val="24"/>
        </w:rPr>
      </w:pPr>
      <w:r w:rsidRPr="000B30F5">
        <w:rPr>
          <w:rFonts w:hint="eastAsia"/>
          <w:sz w:val="24"/>
          <w:szCs w:val="24"/>
        </w:rPr>
        <w:t>2.项目负责人原则上应为该项目主体研究思路的提出者和实际主持研究的科技人员。各级国家机关的公务人员（包括行使科技计划管理职能的其他人员）不得申报项目。</w:t>
      </w:r>
    </w:p>
    <w:p w14:paraId="2A7BA341" w14:textId="77777777" w:rsidR="000B30F5" w:rsidRPr="000B30F5" w:rsidRDefault="000B30F5" w:rsidP="000B30F5">
      <w:pPr>
        <w:ind w:firstLineChars="200" w:firstLine="480"/>
        <w:rPr>
          <w:rFonts w:hint="eastAsia"/>
          <w:sz w:val="24"/>
          <w:szCs w:val="24"/>
        </w:rPr>
      </w:pPr>
      <w:r w:rsidRPr="000B30F5">
        <w:rPr>
          <w:rFonts w:hint="eastAsia"/>
          <w:sz w:val="24"/>
          <w:szCs w:val="24"/>
        </w:rPr>
        <w:lastRenderedPageBreak/>
        <w:t>3.项目负责人原则上应为1965年1月1日以后出生（中国科学院、中国工程院院士及外籍专家除外），指南中有明确要求的按指南要求执行。</w:t>
      </w:r>
    </w:p>
    <w:p w14:paraId="6432BCEB" w14:textId="77777777" w:rsidR="000B30F5" w:rsidRPr="000B30F5" w:rsidRDefault="000B30F5" w:rsidP="000B30F5">
      <w:pPr>
        <w:ind w:firstLineChars="200" w:firstLine="480"/>
        <w:rPr>
          <w:rFonts w:hint="eastAsia"/>
          <w:sz w:val="24"/>
          <w:szCs w:val="24"/>
        </w:rPr>
      </w:pPr>
      <w:r w:rsidRPr="000B30F5">
        <w:rPr>
          <w:rFonts w:hint="eastAsia"/>
          <w:sz w:val="24"/>
          <w:szCs w:val="24"/>
        </w:rPr>
        <w:t>4.鼓励在川工作的外籍科技人员申报项目。作为项目负责人申报项目的，项目实施周期应处于其聘用合同中规定的聘用期限内，聘用合同应作为申报书附件材料扫描上传。</w:t>
      </w:r>
    </w:p>
    <w:p w14:paraId="09866814" w14:textId="77777777" w:rsidR="000B30F5" w:rsidRPr="000B30F5" w:rsidRDefault="000B30F5" w:rsidP="000B30F5">
      <w:pPr>
        <w:ind w:firstLineChars="200" w:firstLine="480"/>
        <w:rPr>
          <w:rFonts w:hint="eastAsia"/>
          <w:sz w:val="24"/>
          <w:szCs w:val="24"/>
        </w:rPr>
      </w:pPr>
      <w:r w:rsidRPr="000B30F5">
        <w:rPr>
          <w:rFonts w:hint="eastAsia"/>
          <w:sz w:val="24"/>
          <w:szCs w:val="24"/>
        </w:rPr>
        <w:t>5.项目负责人一般应为牵头单位人员。按照《关于支持和鼓励事业单位专业技术人员创新创业的指导意见》（</w:t>
      </w:r>
      <w:proofErr w:type="gramStart"/>
      <w:r w:rsidRPr="000B30F5">
        <w:rPr>
          <w:rFonts w:hint="eastAsia"/>
          <w:sz w:val="24"/>
          <w:szCs w:val="24"/>
        </w:rPr>
        <w:t>人社部规</w:t>
      </w:r>
      <w:proofErr w:type="gramEnd"/>
      <w:r w:rsidRPr="000B30F5">
        <w:rPr>
          <w:rFonts w:hint="eastAsia"/>
          <w:sz w:val="24"/>
          <w:szCs w:val="24"/>
        </w:rPr>
        <w:t>〔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04537F8A" w14:textId="77777777" w:rsidR="000B30F5" w:rsidRPr="000B30F5" w:rsidRDefault="000B30F5" w:rsidP="000B30F5">
      <w:pPr>
        <w:ind w:firstLineChars="200" w:firstLine="480"/>
        <w:rPr>
          <w:rFonts w:hint="eastAsia"/>
          <w:sz w:val="24"/>
          <w:szCs w:val="24"/>
        </w:rPr>
      </w:pPr>
      <w:r w:rsidRPr="000B30F5">
        <w:rPr>
          <w:rFonts w:hint="eastAsia"/>
          <w:sz w:val="24"/>
          <w:szCs w:val="24"/>
        </w:rPr>
        <w:t>6.指南中规定的申请经费在100万元及以上的重点研发项目负责人应具有副高级及以上职称或博士学位。指南中对项目负责人有明确要求的按指南要求执行，指南无明确要求的其他项目的项目负责人须有相关专业中级及以上职称或相关专业本科以上学历（本科毕业工作5年以上，硕士研究生毕业工作2年以上）。</w:t>
      </w:r>
    </w:p>
    <w:p w14:paraId="1250946C" w14:textId="77777777" w:rsidR="000B30F5" w:rsidRPr="000B30F5" w:rsidRDefault="000B30F5" w:rsidP="000B30F5">
      <w:pPr>
        <w:ind w:firstLineChars="200" w:firstLine="480"/>
        <w:rPr>
          <w:rFonts w:hint="eastAsia"/>
          <w:sz w:val="24"/>
          <w:szCs w:val="24"/>
        </w:rPr>
      </w:pPr>
      <w:r w:rsidRPr="000B30F5">
        <w:rPr>
          <w:rFonts w:hint="eastAsia"/>
          <w:sz w:val="24"/>
          <w:szCs w:val="24"/>
        </w:rPr>
        <w:t>7.同</w:t>
      </w:r>
      <w:proofErr w:type="gramStart"/>
      <w:r w:rsidRPr="000B30F5">
        <w:rPr>
          <w:rFonts w:hint="eastAsia"/>
          <w:sz w:val="24"/>
          <w:szCs w:val="24"/>
        </w:rPr>
        <w:t>一</w:t>
      </w:r>
      <w:proofErr w:type="gramEnd"/>
      <w:r w:rsidRPr="000B30F5">
        <w:rPr>
          <w:rFonts w:hint="eastAsia"/>
          <w:sz w:val="24"/>
          <w:szCs w:val="24"/>
        </w:rPr>
        <w:t>年度，同一项目申报人新申报项目总数不得超过2个。其中：作为项目负责人牵头申报2025年度项目限1项，目前承担有省级科技计划项目或还在限制申报期内的项目负责人不得牵头申报。在</w:t>
      </w:r>
      <w:proofErr w:type="gramStart"/>
      <w:r w:rsidRPr="000B30F5">
        <w:rPr>
          <w:rFonts w:hint="eastAsia"/>
          <w:sz w:val="24"/>
          <w:szCs w:val="24"/>
        </w:rPr>
        <w:t>研</w:t>
      </w:r>
      <w:proofErr w:type="gramEnd"/>
      <w:r w:rsidRPr="000B30F5">
        <w:rPr>
          <w:rFonts w:hint="eastAsia"/>
          <w:sz w:val="24"/>
          <w:szCs w:val="24"/>
        </w:rPr>
        <w:t>项目负责人不得因申报新项目而退出在</w:t>
      </w:r>
      <w:proofErr w:type="gramStart"/>
      <w:r w:rsidRPr="000B30F5">
        <w:rPr>
          <w:rFonts w:hint="eastAsia"/>
          <w:sz w:val="24"/>
          <w:szCs w:val="24"/>
        </w:rPr>
        <w:t>研</w:t>
      </w:r>
      <w:proofErr w:type="gramEnd"/>
      <w:r w:rsidRPr="000B30F5">
        <w:rPr>
          <w:rFonts w:hint="eastAsia"/>
          <w:sz w:val="24"/>
          <w:szCs w:val="24"/>
        </w:rPr>
        <w:t>项目；退出项目研发团队的，在原项目执行期内原则上不得牵头或参与申报新的项目申报。四川海</w:t>
      </w:r>
      <w:proofErr w:type="gramStart"/>
      <w:r w:rsidRPr="000B30F5">
        <w:rPr>
          <w:rFonts w:hint="eastAsia"/>
          <w:sz w:val="24"/>
          <w:szCs w:val="24"/>
        </w:rPr>
        <w:t>聚计划</w:t>
      </w:r>
      <w:proofErr w:type="gramEnd"/>
      <w:r w:rsidRPr="000B30F5">
        <w:rPr>
          <w:rFonts w:hint="eastAsia"/>
          <w:sz w:val="24"/>
          <w:szCs w:val="24"/>
        </w:rPr>
        <w:t>项目按相关要求执行。</w:t>
      </w:r>
    </w:p>
    <w:p w14:paraId="385AAB0F" w14:textId="77777777" w:rsidR="000B30F5" w:rsidRPr="000B30F5" w:rsidRDefault="000B30F5" w:rsidP="000B30F5">
      <w:pPr>
        <w:ind w:firstLineChars="200" w:firstLine="480"/>
        <w:rPr>
          <w:rFonts w:hint="eastAsia"/>
          <w:sz w:val="24"/>
          <w:szCs w:val="24"/>
        </w:rPr>
      </w:pPr>
      <w:r w:rsidRPr="000B30F5">
        <w:rPr>
          <w:rFonts w:hint="eastAsia"/>
          <w:sz w:val="24"/>
          <w:szCs w:val="24"/>
        </w:rPr>
        <w:t>8.指南编制专家不能申报其参与编制指南的科技计划项目。</w:t>
      </w:r>
    </w:p>
    <w:p w14:paraId="09611E4B"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（三）推荐单位要求。</w:t>
      </w:r>
    </w:p>
    <w:p w14:paraId="6DD3CD6E" w14:textId="77777777" w:rsidR="000B30F5" w:rsidRPr="000B30F5" w:rsidRDefault="000B30F5" w:rsidP="000B30F5">
      <w:pPr>
        <w:ind w:firstLineChars="200" w:firstLine="480"/>
        <w:rPr>
          <w:rFonts w:hint="eastAsia"/>
          <w:sz w:val="24"/>
          <w:szCs w:val="24"/>
        </w:rPr>
      </w:pPr>
      <w:r w:rsidRPr="000B30F5">
        <w:rPr>
          <w:rFonts w:hint="eastAsia"/>
          <w:sz w:val="24"/>
          <w:szCs w:val="24"/>
        </w:rPr>
        <w:t>1.各推荐单位可在此通知基础上另行制定通知，明确当地项目申报截止时间</w:t>
      </w:r>
      <w:r w:rsidRPr="000B30F5">
        <w:rPr>
          <w:rFonts w:hint="eastAsia"/>
          <w:sz w:val="24"/>
          <w:szCs w:val="24"/>
        </w:rPr>
        <w:lastRenderedPageBreak/>
        <w:t>和报送流程。</w:t>
      </w:r>
    </w:p>
    <w:p w14:paraId="717CD8EA" w14:textId="77777777" w:rsidR="000B30F5" w:rsidRPr="000B30F5" w:rsidRDefault="000B30F5" w:rsidP="000B30F5">
      <w:pPr>
        <w:ind w:firstLineChars="200" w:firstLine="480"/>
        <w:rPr>
          <w:rFonts w:hint="eastAsia"/>
          <w:sz w:val="24"/>
          <w:szCs w:val="24"/>
        </w:rPr>
      </w:pPr>
      <w:r w:rsidRPr="000B30F5">
        <w:rPr>
          <w:rFonts w:hint="eastAsia"/>
          <w:sz w:val="24"/>
          <w:szCs w:val="24"/>
        </w:rPr>
        <w:t>2.各推荐单位应加强对所推荐的项目申报材料的合</w:t>
      </w:r>
      <w:proofErr w:type="gramStart"/>
      <w:r w:rsidRPr="000B30F5">
        <w:rPr>
          <w:rFonts w:hint="eastAsia"/>
          <w:sz w:val="24"/>
          <w:szCs w:val="24"/>
        </w:rPr>
        <w:t>规</w:t>
      </w:r>
      <w:proofErr w:type="gramEnd"/>
      <w:r w:rsidRPr="000B30F5">
        <w:rPr>
          <w:rFonts w:hint="eastAsia"/>
          <w:sz w:val="24"/>
          <w:szCs w:val="24"/>
        </w:rPr>
        <w:t>性审核，按时将推荐项目通过四川省科技管理信息系统统一推荐，向科技厅报推荐函并</w:t>
      </w:r>
      <w:proofErr w:type="gramStart"/>
      <w:r w:rsidRPr="000B30F5">
        <w:rPr>
          <w:rFonts w:hint="eastAsia"/>
          <w:sz w:val="24"/>
          <w:szCs w:val="24"/>
        </w:rPr>
        <w:t>附项目</w:t>
      </w:r>
      <w:proofErr w:type="gramEnd"/>
      <w:r w:rsidRPr="000B30F5">
        <w:rPr>
          <w:rFonts w:hint="eastAsia"/>
          <w:sz w:val="24"/>
          <w:szCs w:val="24"/>
        </w:rPr>
        <w:t>汇总表。地方推荐的项目，由地方科技部门初步形成推荐意见后，会商同级财政部门，联合向科技厅和财政厅报推荐函并</w:t>
      </w:r>
      <w:proofErr w:type="gramStart"/>
      <w:r w:rsidRPr="000B30F5">
        <w:rPr>
          <w:rFonts w:hint="eastAsia"/>
          <w:sz w:val="24"/>
          <w:szCs w:val="24"/>
        </w:rPr>
        <w:t>附项目</w:t>
      </w:r>
      <w:proofErr w:type="gramEnd"/>
      <w:r w:rsidRPr="000B30F5">
        <w:rPr>
          <w:rFonts w:hint="eastAsia"/>
          <w:sz w:val="24"/>
          <w:szCs w:val="24"/>
        </w:rPr>
        <w:t>汇总表。</w:t>
      </w:r>
    </w:p>
    <w:p w14:paraId="5D9A6ED5" w14:textId="77777777" w:rsidR="000B30F5" w:rsidRPr="000B30F5" w:rsidRDefault="000B30F5" w:rsidP="000B30F5">
      <w:pPr>
        <w:ind w:firstLineChars="200" w:firstLine="480"/>
        <w:rPr>
          <w:rFonts w:hint="eastAsia"/>
          <w:sz w:val="24"/>
          <w:szCs w:val="24"/>
        </w:rPr>
      </w:pPr>
      <w:r w:rsidRPr="000B30F5">
        <w:rPr>
          <w:rFonts w:hint="eastAsia"/>
          <w:sz w:val="24"/>
          <w:szCs w:val="24"/>
        </w:rPr>
        <w:t>3.审核未通过的项目由推荐单位退回。</w:t>
      </w:r>
    </w:p>
    <w:p w14:paraId="089ADBE4"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（四）其他要求。</w:t>
      </w:r>
    </w:p>
    <w:p w14:paraId="37F26CA1" w14:textId="77777777" w:rsidR="000B30F5" w:rsidRPr="000B30F5" w:rsidRDefault="000B30F5" w:rsidP="000B30F5">
      <w:pPr>
        <w:ind w:firstLineChars="200" w:firstLine="480"/>
        <w:rPr>
          <w:rFonts w:hint="eastAsia"/>
          <w:sz w:val="24"/>
          <w:szCs w:val="24"/>
        </w:rPr>
      </w:pPr>
      <w:r w:rsidRPr="000B30F5">
        <w:rPr>
          <w:rFonts w:hint="eastAsia"/>
          <w:sz w:val="24"/>
          <w:szCs w:val="24"/>
        </w:rPr>
        <w:t>1.同一项目不得以任何形式跨计划、跨专项重复申报。</w:t>
      </w:r>
    </w:p>
    <w:p w14:paraId="6A3E3C2B" w14:textId="77777777" w:rsidR="000B30F5" w:rsidRPr="000B30F5" w:rsidRDefault="000B30F5" w:rsidP="000B30F5">
      <w:pPr>
        <w:ind w:firstLineChars="200" w:firstLine="480"/>
        <w:rPr>
          <w:rFonts w:hint="eastAsia"/>
          <w:sz w:val="24"/>
          <w:szCs w:val="24"/>
        </w:rPr>
      </w:pPr>
      <w:r w:rsidRPr="000B30F5">
        <w:rPr>
          <w:rFonts w:hint="eastAsia"/>
          <w:sz w:val="24"/>
          <w:szCs w:val="24"/>
        </w:rPr>
        <w:t>2.指南中明确了组织单位（部门）的项目，相关单位（部门）应出具推荐函，作为申报书附件材料扫描上传。</w:t>
      </w:r>
    </w:p>
    <w:p w14:paraId="70973C19" w14:textId="77777777" w:rsidR="000B30F5" w:rsidRPr="000B30F5" w:rsidRDefault="000B30F5" w:rsidP="000B30F5">
      <w:pPr>
        <w:ind w:firstLineChars="200" w:firstLine="480"/>
        <w:rPr>
          <w:rFonts w:hint="eastAsia"/>
          <w:sz w:val="24"/>
          <w:szCs w:val="24"/>
        </w:rPr>
      </w:pPr>
      <w:r w:rsidRPr="000B30F5">
        <w:rPr>
          <w:rFonts w:hint="eastAsia"/>
          <w:sz w:val="24"/>
          <w:szCs w:val="24"/>
        </w:rPr>
        <w:t>3.申报项目应严格按申报通知要求，提供满足指南相关限制条件的附件材料和证明项目前期研究基础的附件材料并在线上传。</w:t>
      </w:r>
    </w:p>
    <w:p w14:paraId="74E97C4C" w14:textId="77777777" w:rsidR="000B30F5" w:rsidRPr="000B30F5" w:rsidRDefault="000B30F5" w:rsidP="000B30F5">
      <w:pPr>
        <w:ind w:firstLineChars="200" w:firstLine="480"/>
        <w:rPr>
          <w:rFonts w:hint="eastAsia"/>
          <w:sz w:val="24"/>
          <w:szCs w:val="24"/>
        </w:rPr>
      </w:pPr>
      <w:r w:rsidRPr="000B30F5">
        <w:rPr>
          <w:rFonts w:hint="eastAsia"/>
          <w:sz w:val="24"/>
          <w:szCs w:val="24"/>
        </w:rPr>
        <w:t>4.申报通知及指南中要求上传的企业财务年报、季报均需提供从电子税务局中下载的报表。</w:t>
      </w:r>
    </w:p>
    <w:p w14:paraId="3C525B22" w14:textId="77777777" w:rsidR="000B30F5" w:rsidRPr="000B30F5" w:rsidRDefault="000B30F5" w:rsidP="000B30F5">
      <w:pPr>
        <w:ind w:firstLineChars="200" w:firstLine="480"/>
        <w:rPr>
          <w:rFonts w:hint="eastAsia"/>
          <w:sz w:val="24"/>
          <w:szCs w:val="24"/>
        </w:rPr>
      </w:pPr>
      <w:r w:rsidRPr="000B30F5">
        <w:rPr>
          <w:rFonts w:hint="eastAsia"/>
          <w:sz w:val="24"/>
          <w:szCs w:val="24"/>
        </w:rPr>
        <w:t>5.指南中</w:t>
      </w:r>
      <w:proofErr w:type="gramStart"/>
      <w:r w:rsidRPr="000B30F5">
        <w:rPr>
          <w:rFonts w:hint="eastAsia"/>
          <w:sz w:val="24"/>
          <w:szCs w:val="24"/>
        </w:rPr>
        <w:t>明确只</w:t>
      </w:r>
      <w:proofErr w:type="gramEnd"/>
      <w:r w:rsidRPr="000B30F5">
        <w:rPr>
          <w:rFonts w:hint="eastAsia"/>
          <w:sz w:val="24"/>
          <w:szCs w:val="24"/>
        </w:rPr>
        <w:t>支持1项的，如申报项目评审结果相近、技术路线明显不同时，可采取“赛马制”方式同时支持2项。</w:t>
      </w:r>
    </w:p>
    <w:p w14:paraId="3E7EF401" w14:textId="77777777" w:rsidR="000B30F5" w:rsidRPr="000B30F5" w:rsidRDefault="000B30F5" w:rsidP="000B30F5">
      <w:pPr>
        <w:ind w:firstLineChars="200" w:firstLine="480"/>
        <w:rPr>
          <w:rFonts w:hint="eastAsia"/>
          <w:sz w:val="24"/>
          <w:szCs w:val="24"/>
        </w:rPr>
      </w:pPr>
      <w:r w:rsidRPr="000B30F5">
        <w:rPr>
          <w:rFonts w:hint="eastAsia"/>
          <w:sz w:val="24"/>
          <w:szCs w:val="24"/>
        </w:rPr>
        <w:t>6.项目执行期从2025年1月1日起（指南有明确规定的除外），执行年限具体见指南要求。</w:t>
      </w:r>
    </w:p>
    <w:p w14:paraId="27639D3C" w14:textId="77777777" w:rsidR="000B30F5" w:rsidRPr="000B30F5" w:rsidRDefault="000B30F5" w:rsidP="000B30F5">
      <w:pPr>
        <w:ind w:firstLineChars="200" w:firstLine="480"/>
        <w:rPr>
          <w:rFonts w:hint="eastAsia"/>
          <w:sz w:val="24"/>
          <w:szCs w:val="24"/>
        </w:rPr>
      </w:pPr>
      <w:r w:rsidRPr="000B30F5">
        <w:rPr>
          <w:rFonts w:hint="eastAsia"/>
          <w:sz w:val="24"/>
          <w:szCs w:val="24"/>
        </w:rPr>
        <w:t>7.研究项目如涉及我国人类遗传资源采集、保藏、利用、对外提供等，应签订《人类遗传资源管理承诺书》并作为申报书附件材料扫描上传。</w:t>
      </w:r>
    </w:p>
    <w:p w14:paraId="3393DC97" w14:textId="77777777" w:rsidR="000B30F5" w:rsidRPr="000B30F5" w:rsidRDefault="000B30F5" w:rsidP="000B30F5">
      <w:pPr>
        <w:ind w:firstLineChars="200" w:firstLine="480"/>
        <w:rPr>
          <w:rFonts w:hint="eastAsia"/>
          <w:sz w:val="24"/>
          <w:szCs w:val="24"/>
        </w:rPr>
      </w:pPr>
      <w:r w:rsidRPr="000B30F5">
        <w:rPr>
          <w:rFonts w:hint="eastAsia"/>
          <w:sz w:val="24"/>
          <w:szCs w:val="24"/>
        </w:rPr>
        <w:t>8.项目申报单位及项目申报人应严格遵守科研伦理相关规定。</w:t>
      </w:r>
    </w:p>
    <w:p w14:paraId="4A8265DF" w14:textId="77777777" w:rsidR="000B30F5" w:rsidRPr="000B30F5" w:rsidRDefault="000B30F5" w:rsidP="000B30F5">
      <w:pPr>
        <w:ind w:firstLineChars="200" w:firstLine="480"/>
        <w:rPr>
          <w:rFonts w:hint="eastAsia"/>
          <w:sz w:val="24"/>
          <w:szCs w:val="24"/>
        </w:rPr>
      </w:pPr>
      <w:r w:rsidRPr="000B30F5">
        <w:rPr>
          <w:rFonts w:hint="eastAsia"/>
          <w:sz w:val="24"/>
          <w:szCs w:val="24"/>
        </w:rPr>
        <w:t>9.项目申报单位应开发并设立从事科研项目辅助研究、实验（工程）设施运</w:t>
      </w:r>
      <w:r w:rsidRPr="000B30F5">
        <w:rPr>
          <w:rFonts w:hint="eastAsia"/>
          <w:sz w:val="24"/>
          <w:szCs w:val="24"/>
        </w:rPr>
        <w:lastRenderedPageBreak/>
        <w:t>行维护和实验技术、科技成果转移转化以及学术助理和财务助理等工作的科研助理岗位，所有项目均需配备科研助理。</w:t>
      </w:r>
    </w:p>
    <w:p w14:paraId="078AEDC3" w14:textId="77777777" w:rsidR="000B30F5" w:rsidRPr="000B30F5" w:rsidRDefault="000B30F5" w:rsidP="000B30F5">
      <w:pPr>
        <w:ind w:firstLineChars="200" w:firstLine="480"/>
        <w:rPr>
          <w:rFonts w:hint="eastAsia"/>
          <w:sz w:val="24"/>
          <w:szCs w:val="24"/>
        </w:rPr>
      </w:pPr>
      <w:r w:rsidRPr="000B30F5">
        <w:rPr>
          <w:rFonts w:hint="eastAsia"/>
          <w:sz w:val="24"/>
          <w:szCs w:val="24"/>
        </w:rPr>
        <w:t>10.网上不受理涉密项目。各项目申报单位也不得在四川省科技管理信息系统中上传涉密资料。</w:t>
      </w:r>
    </w:p>
    <w:p w14:paraId="77D00BD5"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二、专项资金支持方式</w:t>
      </w:r>
    </w:p>
    <w:p w14:paraId="0362DADA" w14:textId="77777777" w:rsidR="000B30F5" w:rsidRPr="000B30F5" w:rsidRDefault="000B30F5" w:rsidP="000B30F5">
      <w:pPr>
        <w:ind w:firstLineChars="200" w:firstLine="480"/>
        <w:rPr>
          <w:rFonts w:hint="eastAsia"/>
          <w:sz w:val="24"/>
          <w:szCs w:val="24"/>
        </w:rPr>
      </w:pPr>
      <w:r w:rsidRPr="000B30F5">
        <w:rPr>
          <w:rFonts w:hint="eastAsia"/>
          <w:sz w:val="24"/>
          <w:szCs w:val="24"/>
        </w:rPr>
        <w:t>专项资金采取前补助支持方式。</w:t>
      </w:r>
    </w:p>
    <w:p w14:paraId="0272830A"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三、申报流程</w:t>
      </w:r>
    </w:p>
    <w:p w14:paraId="7E19BFB1"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（一）申报身份获取。</w:t>
      </w:r>
    </w:p>
    <w:p w14:paraId="3CDBD7D3" w14:textId="77777777" w:rsidR="000B30F5" w:rsidRPr="000B30F5" w:rsidRDefault="000B30F5" w:rsidP="000B30F5">
      <w:pPr>
        <w:ind w:firstLineChars="200" w:firstLine="480"/>
        <w:rPr>
          <w:rFonts w:hint="eastAsia"/>
          <w:sz w:val="24"/>
          <w:szCs w:val="24"/>
        </w:rPr>
      </w:pPr>
      <w:r w:rsidRPr="000B30F5">
        <w:rPr>
          <w:rFonts w:hint="eastAsia"/>
          <w:sz w:val="24"/>
          <w:szCs w:val="24"/>
        </w:rPr>
        <w:t>申报单位管理员、项目负责人登录四川省科技管理信息系统（网址：http://202.61.89.120/），进行身份注册和实名认证，申报单位和项目负责人需完整、如实填写相关信息，已注册过的单位和个人凭用户名和密码登录，并补充完善相关信息，审核通过后方可进行项目申报。</w:t>
      </w:r>
    </w:p>
    <w:p w14:paraId="58F3810F"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（二）申报书填报。</w:t>
      </w:r>
    </w:p>
    <w:p w14:paraId="10AAFA43" w14:textId="77777777" w:rsidR="000B30F5" w:rsidRPr="000B30F5" w:rsidRDefault="000B30F5" w:rsidP="000B30F5">
      <w:pPr>
        <w:ind w:firstLineChars="200" w:firstLine="480"/>
        <w:rPr>
          <w:rFonts w:hint="eastAsia"/>
          <w:sz w:val="24"/>
          <w:szCs w:val="24"/>
        </w:rPr>
      </w:pPr>
      <w:r w:rsidRPr="000B30F5">
        <w:rPr>
          <w:rFonts w:hint="eastAsia"/>
          <w:sz w:val="24"/>
          <w:szCs w:val="24"/>
        </w:rPr>
        <w:t>项目申报书由项目负责人填写（指南有特殊说明的除外）。项目负责人登录四川省科技管理信息系统，根据相关指南提出的具体申报方向，按照提示，在线填报项目申报书和上传附件，盖章页（推荐单位可不盖章）扫描后在线上传。</w:t>
      </w:r>
    </w:p>
    <w:p w14:paraId="0A4F9FB4"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（三）申报书撤回、修改。</w:t>
      </w:r>
    </w:p>
    <w:p w14:paraId="2BAE7B2F" w14:textId="77777777" w:rsidR="000B30F5" w:rsidRPr="000B30F5" w:rsidRDefault="000B30F5" w:rsidP="000B30F5">
      <w:pPr>
        <w:ind w:firstLineChars="200" w:firstLine="480"/>
        <w:rPr>
          <w:rFonts w:hint="eastAsia"/>
          <w:sz w:val="24"/>
          <w:szCs w:val="24"/>
        </w:rPr>
      </w:pPr>
      <w:r w:rsidRPr="000B30F5">
        <w:rPr>
          <w:rFonts w:hint="eastAsia"/>
          <w:sz w:val="24"/>
          <w:szCs w:val="24"/>
        </w:rPr>
        <w:t>在推荐单位规定的项目申报截止时间以前，项目负责人、申报单位可在线主动撤回申报书并进行内容修改。</w:t>
      </w:r>
    </w:p>
    <w:p w14:paraId="5FB875CA"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（四）申报单位审核。</w:t>
      </w:r>
    </w:p>
    <w:p w14:paraId="428BBDAB" w14:textId="77777777" w:rsidR="000B30F5" w:rsidRPr="000B30F5" w:rsidRDefault="000B30F5" w:rsidP="000B30F5">
      <w:pPr>
        <w:ind w:firstLineChars="200" w:firstLine="480"/>
        <w:rPr>
          <w:rFonts w:hint="eastAsia"/>
          <w:sz w:val="24"/>
          <w:szCs w:val="24"/>
        </w:rPr>
      </w:pPr>
      <w:r w:rsidRPr="000B30F5">
        <w:rPr>
          <w:rFonts w:hint="eastAsia"/>
          <w:sz w:val="24"/>
          <w:szCs w:val="24"/>
        </w:rPr>
        <w:t>申报单位登录四川省科技管理信息系统，在推荐单位规定的截止时间前对项目申报书进行在线审核和提交。</w:t>
      </w:r>
    </w:p>
    <w:p w14:paraId="05F8298F"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lastRenderedPageBreak/>
        <w:t>（五）推荐单位审核、汇总、报送。</w:t>
      </w:r>
    </w:p>
    <w:p w14:paraId="1C5EFDA9" w14:textId="77777777" w:rsidR="000B30F5" w:rsidRPr="000B30F5" w:rsidRDefault="000B30F5" w:rsidP="000B30F5">
      <w:pPr>
        <w:ind w:firstLineChars="200" w:firstLine="480"/>
        <w:rPr>
          <w:rFonts w:hint="eastAsia"/>
          <w:sz w:val="24"/>
          <w:szCs w:val="24"/>
        </w:rPr>
      </w:pPr>
      <w:r w:rsidRPr="000B30F5">
        <w:rPr>
          <w:rFonts w:hint="eastAsia"/>
          <w:sz w:val="24"/>
          <w:szCs w:val="24"/>
        </w:rPr>
        <w:t>推荐单位进行申报项目的审核、汇总，完成网上审核和提交，出具项目申报推荐函并</w:t>
      </w:r>
      <w:proofErr w:type="gramStart"/>
      <w:r w:rsidRPr="000B30F5">
        <w:rPr>
          <w:rFonts w:hint="eastAsia"/>
          <w:sz w:val="24"/>
          <w:szCs w:val="24"/>
        </w:rPr>
        <w:t>附项目</w:t>
      </w:r>
      <w:proofErr w:type="gramEnd"/>
      <w:r w:rsidRPr="000B30F5">
        <w:rPr>
          <w:rFonts w:hint="eastAsia"/>
          <w:sz w:val="24"/>
          <w:szCs w:val="24"/>
        </w:rPr>
        <w:t>汇总表（在线打印）报科技厅。地方推荐的项目需由科技部门、财政部门联合出具推荐函并</w:t>
      </w:r>
      <w:proofErr w:type="gramStart"/>
      <w:r w:rsidRPr="000B30F5">
        <w:rPr>
          <w:rFonts w:hint="eastAsia"/>
          <w:sz w:val="24"/>
          <w:szCs w:val="24"/>
        </w:rPr>
        <w:t>附项目</w:t>
      </w:r>
      <w:proofErr w:type="gramEnd"/>
      <w:r w:rsidRPr="000B30F5">
        <w:rPr>
          <w:rFonts w:hint="eastAsia"/>
          <w:sz w:val="24"/>
          <w:szCs w:val="24"/>
        </w:rPr>
        <w:t>汇总表（在线打印），报科技厅和财政厅。不受理申报单位直接报送。</w:t>
      </w:r>
    </w:p>
    <w:p w14:paraId="03360468"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四、申报时限</w:t>
      </w:r>
    </w:p>
    <w:p w14:paraId="4A53AC3F" w14:textId="77777777" w:rsidR="000B30F5" w:rsidRPr="000B30F5" w:rsidRDefault="000B30F5" w:rsidP="000B30F5">
      <w:pPr>
        <w:ind w:firstLineChars="200" w:firstLine="480"/>
        <w:rPr>
          <w:rFonts w:hint="eastAsia"/>
          <w:sz w:val="24"/>
          <w:szCs w:val="24"/>
        </w:rPr>
      </w:pPr>
      <w:r w:rsidRPr="000B30F5">
        <w:rPr>
          <w:rFonts w:hint="eastAsia"/>
          <w:sz w:val="24"/>
          <w:szCs w:val="24"/>
        </w:rPr>
        <w:t>（一）项目申报单位网上申报时间为：2024年9月4日—2024年10月8日18时。四川省科技管理信息系统将在申报截止时间2024年10月8日18时自动关闭。</w:t>
      </w:r>
    </w:p>
    <w:p w14:paraId="0703DC03" w14:textId="77777777" w:rsidR="000B30F5" w:rsidRPr="000B30F5" w:rsidRDefault="000B30F5" w:rsidP="000B30F5">
      <w:pPr>
        <w:ind w:firstLineChars="200" w:firstLine="480"/>
        <w:rPr>
          <w:rFonts w:hint="eastAsia"/>
          <w:sz w:val="24"/>
          <w:szCs w:val="24"/>
        </w:rPr>
      </w:pPr>
      <w:r w:rsidRPr="000B30F5">
        <w:rPr>
          <w:rFonts w:hint="eastAsia"/>
          <w:sz w:val="24"/>
          <w:szCs w:val="24"/>
        </w:rPr>
        <w:t>（二）项目申报单位在线将申报书提交至推荐单位，具体截止时间以各推荐单位通知为准，逾期不予受理。</w:t>
      </w:r>
    </w:p>
    <w:p w14:paraId="3A1C1184" w14:textId="77777777" w:rsidR="000B30F5" w:rsidRPr="000B30F5" w:rsidRDefault="000B30F5" w:rsidP="000B30F5">
      <w:pPr>
        <w:ind w:firstLineChars="200" w:firstLine="480"/>
        <w:rPr>
          <w:rFonts w:hint="eastAsia"/>
          <w:sz w:val="24"/>
          <w:szCs w:val="24"/>
        </w:rPr>
      </w:pPr>
      <w:r w:rsidRPr="000B30F5">
        <w:rPr>
          <w:rFonts w:hint="eastAsia"/>
          <w:sz w:val="24"/>
          <w:szCs w:val="24"/>
        </w:rPr>
        <w:t>（三）推荐单位报送推荐函（含项目汇总表）截止时间：2024年10月11日18时，逾期不予受理。</w:t>
      </w:r>
    </w:p>
    <w:p w14:paraId="61D8D828"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五、材料报送</w:t>
      </w:r>
    </w:p>
    <w:p w14:paraId="56E96340" w14:textId="77777777" w:rsidR="000B30F5" w:rsidRPr="000B30F5" w:rsidRDefault="000B30F5" w:rsidP="000B30F5">
      <w:pPr>
        <w:ind w:firstLineChars="200" w:firstLine="480"/>
        <w:rPr>
          <w:rFonts w:hint="eastAsia"/>
          <w:sz w:val="24"/>
          <w:szCs w:val="24"/>
        </w:rPr>
      </w:pPr>
      <w:r w:rsidRPr="000B30F5">
        <w:rPr>
          <w:rFonts w:hint="eastAsia"/>
          <w:sz w:val="24"/>
          <w:szCs w:val="24"/>
        </w:rPr>
        <w:t>为减轻科研人员和申报单位负担，项目申报时暂不提交项目申报书纸件。待申报项目立项公示后，另行通知申报</w:t>
      </w:r>
      <w:proofErr w:type="gramStart"/>
      <w:r w:rsidRPr="000B30F5">
        <w:rPr>
          <w:rFonts w:hint="eastAsia"/>
          <w:sz w:val="24"/>
          <w:szCs w:val="24"/>
        </w:rPr>
        <w:t>书纸件报送</w:t>
      </w:r>
      <w:proofErr w:type="gramEnd"/>
      <w:r w:rsidRPr="000B30F5">
        <w:rPr>
          <w:rFonts w:hint="eastAsia"/>
          <w:sz w:val="24"/>
          <w:szCs w:val="24"/>
        </w:rPr>
        <w:t>。未立项项目无需报送纸件。</w:t>
      </w:r>
    </w:p>
    <w:p w14:paraId="52917D98" w14:textId="77777777" w:rsidR="000B30F5" w:rsidRPr="000B30F5" w:rsidRDefault="000B30F5" w:rsidP="000B30F5">
      <w:pPr>
        <w:ind w:firstLineChars="200" w:firstLine="480"/>
        <w:rPr>
          <w:rFonts w:hint="eastAsia"/>
          <w:sz w:val="24"/>
          <w:szCs w:val="24"/>
        </w:rPr>
      </w:pPr>
      <w:r w:rsidRPr="000B30F5">
        <w:rPr>
          <w:rFonts w:hint="eastAsia"/>
          <w:sz w:val="24"/>
          <w:szCs w:val="24"/>
        </w:rPr>
        <w:t>推荐函（含项目汇总表）寄送地址：</w:t>
      </w:r>
    </w:p>
    <w:p w14:paraId="328C06E9" w14:textId="77777777" w:rsidR="000B30F5" w:rsidRPr="000B30F5" w:rsidRDefault="000B30F5" w:rsidP="000B30F5">
      <w:pPr>
        <w:ind w:firstLineChars="200" w:firstLine="480"/>
        <w:rPr>
          <w:rFonts w:hint="eastAsia"/>
          <w:sz w:val="24"/>
          <w:szCs w:val="24"/>
        </w:rPr>
      </w:pPr>
      <w:r w:rsidRPr="000B30F5">
        <w:rPr>
          <w:rFonts w:hint="eastAsia"/>
          <w:sz w:val="24"/>
          <w:szCs w:val="24"/>
        </w:rPr>
        <w:t>科技厅地址：成都市学道街39号，科技厅320室，联系人：</w:t>
      </w:r>
      <w:proofErr w:type="gramStart"/>
      <w:r w:rsidRPr="000B30F5">
        <w:rPr>
          <w:rFonts w:hint="eastAsia"/>
          <w:sz w:val="24"/>
          <w:szCs w:val="24"/>
        </w:rPr>
        <w:t>屈智</w:t>
      </w:r>
      <w:proofErr w:type="gramEnd"/>
      <w:r w:rsidRPr="000B30F5">
        <w:rPr>
          <w:rFonts w:hint="eastAsia"/>
          <w:sz w:val="24"/>
          <w:szCs w:val="24"/>
        </w:rPr>
        <w:t>028-86671416，028-86663469（传真）。</w:t>
      </w:r>
    </w:p>
    <w:p w14:paraId="40F1F88E" w14:textId="77777777" w:rsidR="000B30F5" w:rsidRPr="000B30F5" w:rsidRDefault="000B30F5" w:rsidP="000B30F5">
      <w:pPr>
        <w:ind w:firstLineChars="200" w:firstLine="480"/>
        <w:rPr>
          <w:rFonts w:hint="eastAsia"/>
          <w:sz w:val="24"/>
          <w:szCs w:val="24"/>
        </w:rPr>
      </w:pPr>
      <w:r w:rsidRPr="000B30F5">
        <w:rPr>
          <w:rFonts w:hint="eastAsia"/>
          <w:sz w:val="24"/>
          <w:szCs w:val="24"/>
        </w:rPr>
        <w:t>财政厅地址：成都市南新街37号，财政厅606室，联系人：</w:t>
      </w:r>
      <w:proofErr w:type="gramStart"/>
      <w:r w:rsidRPr="000B30F5">
        <w:rPr>
          <w:rFonts w:hint="eastAsia"/>
          <w:sz w:val="24"/>
          <w:szCs w:val="24"/>
        </w:rPr>
        <w:t>刘乙江</w:t>
      </w:r>
      <w:proofErr w:type="gramEnd"/>
      <w:r w:rsidRPr="000B30F5">
        <w:rPr>
          <w:rFonts w:hint="eastAsia"/>
          <w:sz w:val="24"/>
          <w:szCs w:val="24"/>
        </w:rPr>
        <w:t>028-86720798。</w:t>
      </w:r>
    </w:p>
    <w:p w14:paraId="1DD9263F"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六、申报咨询</w:t>
      </w:r>
    </w:p>
    <w:p w14:paraId="2E9CFD61" w14:textId="77777777" w:rsidR="000B30F5" w:rsidRPr="000B30F5" w:rsidRDefault="000B30F5" w:rsidP="000B30F5">
      <w:pPr>
        <w:ind w:firstLineChars="200" w:firstLine="480"/>
        <w:rPr>
          <w:rFonts w:hint="eastAsia"/>
          <w:sz w:val="24"/>
          <w:szCs w:val="24"/>
        </w:rPr>
      </w:pPr>
      <w:r w:rsidRPr="000B30F5">
        <w:rPr>
          <w:rFonts w:hint="eastAsia"/>
          <w:b/>
          <w:bCs/>
          <w:sz w:val="24"/>
          <w:szCs w:val="24"/>
        </w:rPr>
        <w:lastRenderedPageBreak/>
        <w:t>（一）申报指南咨询</w:t>
      </w:r>
      <w:r w:rsidRPr="000B30F5">
        <w:rPr>
          <w:rFonts w:hint="eastAsia"/>
          <w:sz w:val="24"/>
          <w:szCs w:val="24"/>
        </w:rPr>
        <w:t>（咨询时间：工作日8:30—12:00,14:00—18:00）。</w:t>
      </w:r>
    </w:p>
    <w:p w14:paraId="57B13872" w14:textId="77777777" w:rsidR="000B30F5" w:rsidRPr="000B30F5" w:rsidRDefault="000B30F5" w:rsidP="000B30F5">
      <w:pPr>
        <w:ind w:firstLineChars="200" w:firstLine="480"/>
        <w:rPr>
          <w:rFonts w:hint="eastAsia"/>
          <w:sz w:val="24"/>
          <w:szCs w:val="24"/>
        </w:rPr>
      </w:pPr>
      <w:r w:rsidRPr="000B30F5">
        <w:rPr>
          <w:rFonts w:hint="eastAsia"/>
          <w:sz w:val="24"/>
          <w:szCs w:val="24"/>
        </w:rPr>
        <w:t>1.四川省自然科学基金项目，</w:t>
      </w:r>
      <w:proofErr w:type="gramStart"/>
      <w:r w:rsidRPr="000B30F5">
        <w:rPr>
          <w:rFonts w:hint="eastAsia"/>
          <w:sz w:val="24"/>
          <w:szCs w:val="24"/>
        </w:rPr>
        <w:t>鄢</w:t>
      </w:r>
      <w:proofErr w:type="gramEnd"/>
      <w:r w:rsidRPr="000B30F5">
        <w:rPr>
          <w:rFonts w:hint="eastAsia"/>
          <w:sz w:val="24"/>
          <w:szCs w:val="24"/>
        </w:rPr>
        <w:t>鹍028-86676338，86671925；</w:t>
      </w:r>
    </w:p>
    <w:p w14:paraId="44CF4ED2" w14:textId="77777777" w:rsidR="000B30F5" w:rsidRPr="000B30F5" w:rsidRDefault="000B30F5" w:rsidP="000B30F5">
      <w:pPr>
        <w:ind w:firstLineChars="200" w:firstLine="480"/>
        <w:rPr>
          <w:rFonts w:hint="eastAsia"/>
          <w:sz w:val="24"/>
          <w:szCs w:val="24"/>
        </w:rPr>
      </w:pPr>
      <w:r w:rsidRPr="000B30F5">
        <w:rPr>
          <w:rFonts w:hint="eastAsia"/>
          <w:sz w:val="24"/>
          <w:szCs w:val="24"/>
        </w:rPr>
        <w:t>2.省院省校科技合作项目，刘雪娟028-86717593，王磊86717864；</w:t>
      </w:r>
    </w:p>
    <w:p w14:paraId="600FAD39" w14:textId="77777777" w:rsidR="000B30F5" w:rsidRPr="000B30F5" w:rsidRDefault="000B30F5" w:rsidP="000B30F5">
      <w:pPr>
        <w:ind w:firstLineChars="200" w:firstLine="480"/>
        <w:rPr>
          <w:rFonts w:hint="eastAsia"/>
          <w:sz w:val="24"/>
          <w:szCs w:val="24"/>
        </w:rPr>
      </w:pPr>
      <w:r w:rsidRPr="000B30F5">
        <w:rPr>
          <w:rFonts w:hint="eastAsia"/>
          <w:sz w:val="24"/>
          <w:szCs w:val="24"/>
        </w:rPr>
        <w:t>3.国际科技创新/港澳台科技创新合作项目，石梁萍028-86669687；</w:t>
      </w:r>
    </w:p>
    <w:p w14:paraId="547542DD" w14:textId="77777777" w:rsidR="000B30F5" w:rsidRPr="000B30F5" w:rsidRDefault="000B30F5" w:rsidP="000B30F5">
      <w:pPr>
        <w:ind w:firstLineChars="200" w:firstLine="480"/>
        <w:rPr>
          <w:rFonts w:hint="eastAsia"/>
          <w:sz w:val="24"/>
          <w:szCs w:val="24"/>
        </w:rPr>
      </w:pPr>
      <w:r w:rsidRPr="000B30F5">
        <w:rPr>
          <w:rFonts w:hint="eastAsia"/>
          <w:sz w:val="24"/>
          <w:szCs w:val="24"/>
        </w:rPr>
        <w:t>4.区域创新合作项目，</w:t>
      </w:r>
      <w:proofErr w:type="gramStart"/>
      <w:r w:rsidRPr="000B30F5">
        <w:rPr>
          <w:rFonts w:hint="eastAsia"/>
          <w:sz w:val="24"/>
          <w:szCs w:val="24"/>
        </w:rPr>
        <w:t>陈传波</w:t>
      </w:r>
      <w:proofErr w:type="gramEnd"/>
      <w:r w:rsidRPr="000B30F5">
        <w:rPr>
          <w:rFonts w:hint="eastAsia"/>
          <w:sz w:val="24"/>
          <w:szCs w:val="24"/>
        </w:rPr>
        <w:t>028-86668672；</w:t>
      </w:r>
    </w:p>
    <w:p w14:paraId="31930C5A" w14:textId="77777777" w:rsidR="000B30F5" w:rsidRPr="000B30F5" w:rsidRDefault="000B30F5" w:rsidP="000B30F5">
      <w:pPr>
        <w:ind w:firstLineChars="200" w:firstLine="480"/>
        <w:rPr>
          <w:rFonts w:hint="eastAsia"/>
          <w:sz w:val="24"/>
          <w:szCs w:val="24"/>
        </w:rPr>
      </w:pPr>
      <w:r w:rsidRPr="000B30F5">
        <w:rPr>
          <w:rFonts w:hint="eastAsia"/>
          <w:sz w:val="24"/>
          <w:szCs w:val="24"/>
        </w:rPr>
        <w:t>5.省级科研院所改善科研条件资金和项目以及省级科研院所基本科研业务费，张莉028-86669425；</w:t>
      </w:r>
    </w:p>
    <w:p w14:paraId="714D9A08" w14:textId="77777777" w:rsidR="000B30F5" w:rsidRPr="000B30F5" w:rsidRDefault="000B30F5" w:rsidP="000B30F5">
      <w:pPr>
        <w:ind w:firstLineChars="200" w:firstLine="480"/>
        <w:rPr>
          <w:rFonts w:hint="eastAsia"/>
          <w:sz w:val="24"/>
          <w:szCs w:val="24"/>
        </w:rPr>
      </w:pPr>
      <w:r w:rsidRPr="000B30F5">
        <w:rPr>
          <w:rFonts w:hint="eastAsia"/>
          <w:sz w:val="24"/>
          <w:szCs w:val="24"/>
        </w:rPr>
        <w:t>6.四川海</w:t>
      </w:r>
      <w:proofErr w:type="gramStart"/>
      <w:r w:rsidRPr="000B30F5">
        <w:rPr>
          <w:rFonts w:hint="eastAsia"/>
          <w:sz w:val="24"/>
          <w:szCs w:val="24"/>
        </w:rPr>
        <w:t>聚计划</w:t>
      </w:r>
      <w:proofErr w:type="gramEnd"/>
      <w:r w:rsidRPr="000B30F5">
        <w:rPr>
          <w:rFonts w:hint="eastAsia"/>
          <w:sz w:val="24"/>
          <w:szCs w:val="24"/>
        </w:rPr>
        <w:t>项目，</w:t>
      </w:r>
      <w:proofErr w:type="gramStart"/>
      <w:r w:rsidRPr="000B30F5">
        <w:rPr>
          <w:rFonts w:hint="eastAsia"/>
          <w:sz w:val="24"/>
          <w:szCs w:val="24"/>
        </w:rPr>
        <w:t>李庆洪</w:t>
      </w:r>
      <w:proofErr w:type="gramEnd"/>
      <w:r w:rsidRPr="000B30F5">
        <w:rPr>
          <w:rFonts w:hint="eastAsia"/>
          <w:sz w:val="24"/>
          <w:szCs w:val="24"/>
        </w:rPr>
        <w:t>028-86726726；</w:t>
      </w:r>
    </w:p>
    <w:p w14:paraId="491B0DBB" w14:textId="77777777" w:rsidR="000B30F5" w:rsidRPr="000B30F5" w:rsidRDefault="000B30F5" w:rsidP="000B30F5">
      <w:pPr>
        <w:ind w:firstLineChars="200" w:firstLine="480"/>
        <w:rPr>
          <w:rFonts w:hint="eastAsia"/>
          <w:sz w:val="24"/>
          <w:szCs w:val="24"/>
        </w:rPr>
      </w:pPr>
      <w:r w:rsidRPr="000B30F5">
        <w:rPr>
          <w:rFonts w:hint="eastAsia"/>
          <w:sz w:val="24"/>
          <w:szCs w:val="24"/>
        </w:rPr>
        <w:t>7.科学普及项目，黄文超028-86669053。</w:t>
      </w:r>
    </w:p>
    <w:p w14:paraId="2DEA9D45" w14:textId="77777777" w:rsidR="000B30F5" w:rsidRPr="000B30F5" w:rsidRDefault="000B30F5" w:rsidP="000B30F5">
      <w:pPr>
        <w:ind w:firstLineChars="200" w:firstLine="480"/>
        <w:rPr>
          <w:rFonts w:hint="eastAsia"/>
          <w:sz w:val="24"/>
          <w:szCs w:val="24"/>
        </w:rPr>
      </w:pPr>
      <w:r w:rsidRPr="000B30F5">
        <w:rPr>
          <w:rFonts w:hint="eastAsia"/>
          <w:b/>
          <w:bCs/>
          <w:sz w:val="24"/>
          <w:szCs w:val="24"/>
        </w:rPr>
        <w:t>（二）申报流程咨询</w:t>
      </w:r>
      <w:r w:rsidRPr="000B30F5">
        <w:rPr>
          <w:rFonts w:hint="eastAsia"/>
          <w:sz w:val="24"/>
          <w:szCs w:val="24"/>
        </w:rPr>
        <w:t>（咨询时间：工作日8:30—12:00,14:00—18:00）。</w:t>
      </w:r>
    </w:p>
    <w:p w14:paraId="1CA02DD8" w14:textId="77777777" w:rsidR="000B30F5" w:rsidRPr="000B30F5" w:rsidRDefault="000B30F5" w:rsidP="000B30F5">
      <w:pPr>
        <w:ind w:firstLineChars="200" w:firstLine="480"/>
        <w:rPr>
          <w:rFonts w:hint="eastAsia"/>
          <w:sz w:val="24"/>
          <w:szCs w:val="24"/>
        </w:rPr>
      </w:pPr>
      <w:r w:rsidRPr="000B30F5">
        <w:rPr>
          <w:rFonts w:hint="eastAsia"/>
          <w:sz w:val="24"/>
          <w:szCs w:val="24"/>
        </w:rPr>
        <w:t>杨欣028-86715358，</w:t>
      </w:r>
      <w:proofErr w:type="gramStart"/>
      <w:r w:rsidRPr="000B30F5">
        <w:rPr>
          <w:rFonts w:hint="eastAsia"/>
          <w:sz w:val="24"/>
          <w:szCs w:val="24"/>
        </w:rPr>
        <w:t>屈智</w:t>
      </w:r>
      <w:proofErr w:type="gramEnd"/>
      <w:r w:rsidRPr="000B30F5">
        <w:rPr>
          <w:rFonts w:hint="eastAsia"/>
          <w:sz w:val="24"/>
          <w:szCs w:val="24"/>
        </w:rPr>
        <w:t>028-86671416，028-86726087。</w:t>
      </w:r>
    </w:p>
    <w:p w14:paraId="480B7FC6" w14:textId="77777777" w:rsidR="000B30F5" w:rsidRPr="000B30F5" w:rsidRDefault="000B30F5" w:rsidP="000B30F5">
      <w:pPr>
        <w:ind w:firstLineChars="200" w:firstLine="480"/>
        <w:rPr>
          <w:rFonts w:hint="eastAsia"/>
          <w:sz w:val="24"/>
          <w:szCs w:val="24"/>
        </w:rPr>
      </w:pPr>
      <w:r w:rsidRPr="000B30F5">
        <w:rPr>
          <w:rFonts w:hint="eastAsia"/>
          <w:b/>
          <w:bCs/>
          <w:sz w:val="24"/>
          <w:szCs w:val="24"/>
        </w:rPr>
        <w:t>（三）技术支持热线</w:t>
      </w:r>
      <w:r w:rsidRPr="000B30F5">
        <w:rPr>
          <w:rFonts w:hint="eastAsia"/>
          <w:sz w:val="24"/>
          <w:szCs w:val="24"/>
        </w:rPr>
        <w:t>（咨询时间：工作日9:00—17:00）。</w:t>
      </w:r>
    </w:p>
    <w:p w14:paraId="7C31B3A1" w14:textId="77777777" w:rsidR="000B30F5" w:rsidRPr="000B30F5" w:rsidRDefault="000B30F5" w:rsidP="000B30F5">
      <w:pPr>
        <w:ind w:firstLineChars="200" w:firstLine="480"/>
        <w:rPr>
          <w:rFonts w:hint="eastAsia"/>
          <w:sz w:val="24"/>
          <w:szCs w:val="24"/>
        </w:rPr>
      </w:pPr>
      <w:r w:rsidRPr="000B30F5">
        <w:rPr>
          <w:rFonts w:hint="eastAsia"/>
          <w:sz w:val="24"/>
          <w:szCs w:val="24"/>
        </w:rPr>
        <w:t>028-85249950，028-65238305，028-65238321，028-65238378。</w:t>
      </w:r>
    </w:p>
    <w:p w14:paraId="19C52C7D" w14:textId="77777777" w:rsidR="000B30F5" w:rsidRPr="000B30F5" w:rsidRDefault="000B30F5" w:rsidP="000B30F5">
      <w:pPr>
        <w:ind w:firstLineChars="200" w:firstLine="480"/>
        <w:rPr>
          <w:rFonts w:hint="eastAsia"/>
          <w:b/>
          <w:bCs/>
          <w:sz w:val="24"/>
          <w:szCs w:val="24"/>
        </w:rPr>
      </w:pPr>
      <w:r w:rsidRPr="000B30F5">
        <w:rPr>
          <w:rFonts w:hint="eastAsia"/>
          <w:b/>
          <w:bCs/>
          <w:sz w:val="24"/>
          <w:szCs w:val="24"/>
        </w:rPr>
        <w:t>七、特别申明</w:t>
      </w:r>
    </w:p>
    <w:p w14:paraId="3C487AC5" w14:textId="77777777" w:rsidR="000B30F5" w:rsidRPr="000B30F5" w:rsidRDefault="000B30F5" w:rsidP="000B30F5">
      <w:pPr>
        <w:ind w:firstLineChars="200" w:firstLine="480"/>
        <w:rPr>
          <w:rFonts w:hint="eastAsia"/>
          <w:sz w:val="24"/>
          <w:szCs w:val="24"/>
        </w:rPr>
      </w:pPr>
      <w:r w:rsidRPr="000B30F5">
        <w:rPr>
          <w:rFonts w:hint="eastAsia"/>
          <w:sz w:val="24"/>
          <w:szCs w:val="24"/>
        </w:rPr>
        <w:t>四川省科学技术厅从未委托任何单位或</w:t>
      </w:r>
      <w:proofErr w:type="gramStart"/>
      <w:r w:rsidRPr="000B30F5">
        <w:rPr>
          <w:rFonts w:hint="eastAsia"/>
          <w:sz w:val="24"/>
          <w:szCs w:val="24"/>
        </w:rPr>
        <w:t>个人为项目</w:t>
      </w:r>
      <w:proofErr w:type="gramEnd"/>
      <w:r w:rsidRPr="000B30F5">
        <w:rPr>
          <w:rFonts w:hint="eastAsia"/>
          <w:sz w:val="24"/>
          <w:szCs w:val="24"/>
        </w:rPr>
        <w:t>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w:t>
      </w:r>
      <w:proofErr w:type="gramStart"/>
      <w:r w:rsidRPr="000B30F5">
        <w:rPr>
          <w:rFonts w:hint="eastAsia"/>
          <w:sz w:val="24"/>
          <w:szCs w:val="24"/>
        </w:rPr>
        <w:t>厅科研</w:t>
      </w:r>
      <w:proofErr w:type="gramEnd"/>
      <w:r w:rsidRPr="000B30F5">
        <w:rPr>
          <w:rFonts w:hint="eastAsia"/>
          <w:sz w:val="24"/>
          <w:szCs w:val="24"/>
        </w:rPr>
        <w:t>诚信与科普处举报，举报电话：028-86728905。</w:t>
      </w:r>
    </w:p>
    <w:p w14:paraId="439ABCB8" w14:textId="77777777" w:rsidR="000B30F5" w:rsidRPr="000B30F5" w:rsidRDefault="000B30F5" w:rsidP="000B30F5">
      <w:pPr>
        <w:ind w:firstLine="200"/>
        <w:rPr>
          <w:rFonts w:hint="eastAsia"/>
          <w:sz w:val="24"/>
          <w:szCs w:val="24"/>
        </w:rPr>
      </w:pPr>
      <w:r w:rsidRPr="000B30F5">
        <w:rPr>
          <w:rFonts w:hint="eastAsia"/>
          <w:sz w:val="24"/>
          <w:szCs w:val="24"/>
        </w:rPr>
        <w:t>附件：1.四川省自然科学基金项目申报指南</w:t>
      </w:r>
    </w:p>
    <w:p w14:paraId="2246C0ED" w14:textId="77777777" w:rsidR="000B30F5" w:rsidRPr="000B30F5" w:rsidRDefault="000B30F5" w:rsidP="000B30F5">
      <w:pPr>
        <w:ind w:firstLine="200"/>
        <w:rPr>
          <w:rFonts w:hint="eastAsia"/>
          <w:sz w:val="24"/>
          <w:szCs w:val="24"/>
        </w:rPr>
      </w:pPr>
      <w:r w:rsidRPr="000B30F5">
        <w:rPr>
          <w:rFonts w:hint="eastAsia"/>
          <w:sz w:val="24"/>
          <w:szCs w:val="24"/>
        </w:rPr>
        <w:t xml:space="preserve">　　　2.科技创新合作项目申报指南（</w:t>
      </w:r>
      <w:proofErr w:type="gramStart"/>
      <w:r w:rsidRPr="000B30F5">
        <w:rPr>
          <w:rFonts w:hint="eastAsia"/>
          <w:sz w:val="24"/>
          <w:szCs w:val="24"/>
        </w:rPr>
        <w:t>含省院</w:t>
      </w:r>
      <w:proofErr w:type="gramEnd"/>
      <w:r w:rsidRPr="000B30F5">
        <w:rPr>
          <w:rFonts w:hint="eastAsia"/>
          <w:sz w:val="24"/>
          <w:szCs w:val="24"/>
        </w:rPr>
        <w:t>省校科技合　作项目、国际科技创新/港澳台科技创新合作项目、区域创新合作项目）</w:t>
      </w:r>
    </w:p>
    <w:p w14:paraId="0F641506" w14:textId="77777777" w:rsidR="000B30F5" w:rsidRPr="000B30F5" w:rsidRDefault="000B30F5" w:rsidP="000B30F5">
      <w:pPr>
        <w:ind w:firstLine="200"/>
        <w:rPr>
          <w:rFonts w:hint="eastAsia"/>
          <w:sz w:val="24"/>
          <w:szCs w:val="24"/>
        </w:rPr>
      </w:pPr>
      <w:r w:rsidRPr="000B30F5">
        <w:rPr>
          <w:rFonts w:hint="eastAsia"/>
          <w:sz w:val="24"/>
          <w:szCs w:val="24"/>
        </w:rPr>
        <w:lastRenderedPageBreak/>
        <w:t xml:space="preserve">　　　3.科技创新平台项目申报指南（含省级科研院所改善科研条件资金和项目以及省级科研院所基本科研业务费）</w:t>
      </w:r>
    </w:p>
    <w:p w14:paraId="0D874141" w14:textId="77777777" w:rsidR="000B30F5" w:rsidRPr="000B30F5" w:rsidRDefault="000B30F5" w:rsidP="000B30F5">
      <w:pPr>
        <w:ind w:firstLine="200"/>
        <w:rPr>
          <w:rFonts w:hint="eastAsia"/>
          <w:sz w:val="24"/>
          <w:szCs w:val="24"/>
        </w:rPr>
      </w:pPr>
      <w:r w:rsidRPr="000B30F5">
        <w:rPr>
          <w:rFonts w:hint="eastAsia"/>
          <w:sz w:val="24"/>
          <w:szCs w:val="24"/>
        </w:rPr>
        <w:t xml:space="preserve">　　　4.科技人才项目申报指南（含四川海</w:t>
      </w:r>
      <w:proofErr w:type="gramStart"/>
      <w:r w:rsidRPr="000B30F5">
        <w:rPr>
          <w:rFonts w:hint="eastAsia"/>
          <w:sz w:val="24"/>
          <w:szCs w:val="24"/>
        </w:rPr>
        <w:t>聚计划</w:t>
      </w:r>
      <w:proofErr w:type="gramEnd"/>
      <w:r w:rsidRPr="000B30F5">
        <w:rPr>
          <w:rFonts w:hint="eastAsia"/>
          <w:sz w:val="24"/>
          <w:szCs w:val="24"/>
        </w:rPr>
        <w:t>项目）</w:t>
      </w:r>
    </w:p>
    <w:p w14:paraId="18DF0553" w14:textId="77777777" w:rsidR="000B30F5" w:rsidRPr="000B30F5" w:rsidRDefault="000B30F5" w:rsidP="000B30F5">
      <w:pPr>
        <w:ind w:firstLine="200"/>
        <w:rPr>
          <w:rFonts w:hint="eastAsia"/>
          <w:sz w:val="24"/>
          <w:szCs w:val="24"/>
        </w:rPr>
      </w:pPr>
      <w:r w:rsidRPr="000B30F5">
        <w:rPr>
          <w:rFonts w:hint="eastAsia"/>
          <w:sz w:val="24"/>
          <w:szCs w:val="24"/>
        </w:rPr>
        <w:t xml:space="preserve">　　　5.科学普及项目申报指南</w:t>
      </w:r>
    </w:p>
    <w:p w14:paraId="5FDF506A" w14:textId="347D586A" w:rsidR="000B30F5" w:rsidRPr="000B30F5" w:rsidRDefault="000B30F5" w:rsidP="000B30F5">
      <w:pPr>
        <w:ind w:firstLine="200"/>
        <w:rPr>
          <w:rFonts w:hint="eastAsia"/>
          <w:sz w:val="24"/>
          <w:szCs w:val="24"/>
        </w:rPr>
      </w:pPr>
      <w:r>
        <w:rPr>
          <w:rFonts w:hint="eastAsia"/>
          <w:sz w:val="24"/>
          <w:szCs w:val="24"/>
        </w:rPr>
        <w:t>附件：</w:t>
      </w:r>
      <w:r w:rsidRPr="000B30F5">
        <w:rPr>
          <w:rFonts w:hint="eastAsia"/>
          <w:sz w:val="24"/>
          <w:szCs w:val="24"/>
        </w:rPr>
        <w:t>四川省科学技术厅关于发布2025年第一批省级科技计划项目申报指南的通知</w:t>
      </w:r>
    </w:p>
    <w:sectPr w:rsidR="000B30F5" w:rsidRPr="000B30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A22F1" w14:textId="77777777" w:rsidR="008F32A0" w:rsidRDefault="008F32A0" w:rsidP="000B30F5">
      <w:pPr>
        <w:rPr>
          <w:rFonts w:hint="eastAsia"/>
        </w:rPr>
      </w:pPr>
      <w:r>
        <w:separator/>
      </w:r>
    </w:p>
  </w:endnote>
  <w:endnote w:type="continuationSeparator" w:id="0">
    <w:p w14:paraId="7A5FDBA5" w14:textId="77777777" w:rsidR="008F32A0" w:rsidRDefault="008F32A0" w:rsidP="000B30F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A6869" w14:textId="77777777" w:rsidR="008F32A0" w:rsidRDefault="008F32A0" w:rsidP="000B30F5">
      <w:pPr>
        <w:rPr>
          <w:rFonts w:hint="eastAsia"/>
        </w:rPr>
      </w:pPr>
      <w:r>
        <w:separator/>
      </w:r>
    </w:p>
  </w:footnote>
  <w:footnote w:type="continuationSeparator" w:id="0">
    <w:p w14:paraId="688A7D50" w14:textId="77777777" w:rsidR="008F32A0" w:rsidRDefault="008F32A0" w:rsidP="000B30F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02"/>
    <w:rsid w:val="000B30F5"/>
    <w:rsid w:val="004E7102"/>
    <w:rsid w:val="008F32A0"/>
    <w:rsid w:val="00C823B4"/>
    <w:rsid w:val="00EF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B93B9"/>
  <w15:chartTrackingRefBased/>
  <w15:docId w15:val="{AA9E752F-F91B-4F40-9399-F5C17DF72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30F5"/>
    <w:pPr>
      <w:tabs>
        <w:tab w:val="center" w:pos="4153"/>
        <w:tab w:val="right" w:pos="8306"/>
      </w:tabs>
      <w:snapToGrid w:val="0"/>
      <w:jc w:val="center"/>
    </w:pPr>
    <w:rPr>
      <w:sz w:val="18"/>
      <w:szCs w:val="18"/>
    </w:rPr>
  </w:style>
  <w:style w:type="character" w:customStyle="1" w:styleId="a4">
    <w:name w:val="页眉 字符"/>
    <w:basedOn w:val="a0"/>
    <w:link w:val="a3"/>
    <w:uiPriority w:val="99"/>
    <w:rsid w:val="000B30F5"/>
    <w:rPr>
      <w:sz w:val="18"/>
      <w:szCs w:val="18"/>
    </w:rPr>
  </w:style>
  <w:style w:type="paragraph" w:styleId="a5">
    <w:name w:val="footer"/>
    <w:basedOn w:val="a"/>
    <w:link w:val="a6"/>
    <w:uiPriority w:val="99"/>
    <w:unhideWhenUsed/>
    <w:rsid w:val="000B30F5"/>
    <w:pPr>
      <w:tabs>
        <w:tab w:val="center" w:pos="4153"/>
        <w:tab w:val="right" w:pos="8306"/>
      </w:tabs>
      <w:snapToGrid w:val="0"/>
      <w:jc w:val="left"/>
    </w:pPr>
    <w:rPr>
      <w:sz w:val="18"/>
      <w:szCs w:val="18"/>
    </w:rPr>
  </w:style>
  <w:style w:type="character" w:customStyle="1" w:styleId="a6">
    <w:name w:val="页脚 字符"/>
    <w:basedOn w:val="a0"/>
    <w:link w:val="a5"/>
    <w:uiPriority w:val="99"/>
    <w:rsid w:val="000B30F5"/>
    <w:rPr>
      <w:sz w:val="18"/>
      <w:szCs w:val="18"/>
    </w:rPr>
  </w:style>
  <w:style w:type="character" w:styleId="a7">
    <w:name w:val="Hyperlink"/>
    <w:basedOn w:val="a0"/>
    <w:uiPriority w:val="99"/>
    <w:unhideWhenUsed/>
    <w:rsid w:val="000B30F5"/>
    <w:rPr>
      <w:color w:val="0563C1" w:themeColor="hyperlink"/>
      <w:u w:val="single"/>
    </w:rPr>
  </w:style>
  <w:style w:type="character" w:styleId="a8">
    <w:name w:val="Unresolved Mention"/>
    <w:basedOn w:val="a0"/>
    <w:uiPriority w:val="99"/>
    <w:semiHidden/>
    <w:unhideWhenUsed/>
    <w:rsid w:val="000B30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218893">
      <w:bodyDiv w:val="1"/>
      <w:marLeft w:val="0"/>
      <w:marRight w:val="0"/>
      <w:marTop w:val="0"/>
      <w:marBottom w:val="0"/>
      <w:divBdr>
        <w:top w:val="none" w:sz="0" w:space="0" w:color="auto"/>
        <w:left w:val="none" w:sz="0" w:space="0" w:color="auto"/>
        <w:bottom w:val="none" w:sz="0" w:space="0" w:color="auto"/>
        <w:right w:val="none" w:sz="0" w:space="0" w:color="auto"/>
      </w:divBdr>
    </w:div>
    <w:div w:id="1713186603">
      <w:bodyDiv w:val="1"/>
      <w:marLeft w:val="0"/>
      <w:marRight w:val="0"/>
      <w:marTop w:val="0"/>
      <w:marBottom w:val="0"/>
      <w:divBdr>
        <w:top w:val="none" w:sz="0" w:space="0" w:color="auto"/>
        <w:left w:val="none" w:sz="0" w:space="0" w:color="auto"/>
        <w:bottom w:val="none" w:sz="0" w:space="0" w:color="auto"/>
        <w:right w:val="none" w:sz="0" w:space="0" w:color="auto"/>
      </w:divBdr>
    </w:div>
    <w:div w:id="1963535700">
      <w:bodyDiv w:val="1"/>
      <w:marLeft w:val="0"/>
      <w:marRight w:val="0"/>
      <w:marTop w:val="0"/>
      <w:marBottom w:val="0"/>
      <w:divBdr>
        <w:top w:val="none" w:sz="0" w:space="0" w:color="auto"/>
        <w:left w:val="none" w:sz="0" w:space="0" w:color="auto"/>
        <w:bottom w:val="none" w:sz="0" w:space="0" w:color="auto"/>
        <w:right w:val="none" w:sz="0" w:space="0" w:color="auto"/>
      </w:divBdr>
    </w:div>
    <w:div w:id="210156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644</Words>
  <Characters>3676</Characters>
  <Application>Microsoft Office Word</Application>
  <DocSecurity>0</DocSecurity>
  <Lines>30</Lines>
  <Paragraphs>8</Paragraphs>
  <ScaleCrop>false</ScaleCrop>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pengjie xian</dc:creator>
  <cp:keywords/>
  <dc:description/>
  <cp:lastModifiedBy>pengjie xian</cp:lastModifiedBy>
  <cp:revision>2</cp:revision>
  <dcterms:created xsi:type="dcterms:W3CDTF">2024-09-05T07:04:00Z</dcterms:created>
  <dcterms:modified xsi:type="dcterms:W3CDTF">2024-09-05T07:16:00Z</dcterms:modified>
</cp:coreProperties>
</file>