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E7" w:rsidRPr="00CC569E" w:rsidRDefault="00487EE7" w:rsidP="00487EE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C569E">
        <w:rPr>
          <w:rFonts w:asciiTheme="majorEastAsia" w:eastAsiaTheme="majorEastAsia" w:hAnsiTheme="majorEastAsia" w:hint="eastAsia"/>
          <w:b/>
          <w:sz w:val="44"/>
          <w:szCs w:val="44"/>
        </w:rPr>
        <w:t>川北医学院麻醉学系</w:t>
      </w:r>
    </w:p>
    <w:p w:rsidR="00487EE7" w:rsidRPr="00CC569E" w:rsidRDefault="00487EE7" w:rsidP="00487EE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C569E">
        <w:rPr>
          <w:rFonts w:asciiTheme="majorEastAsia" w:eastAsiaTheme="majorEastAsia" w:hAnsiTheme="majorEastAsia" w:hint="eastAsia"/>
          <w:b/>
          <w:sz w:val="44"/>
          <w:szCs w:val="44"/>
        </w:rPr>
        <w:t>2018级本科学生转专业工作实施细则</w:t>
      </w:r>
    </w:p>
    <w:p w:rsidR="00487EE7" w:rsidRPr="008666E7" w:rsidRDefault="00487EE7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为充分调动和发挥学生的学习积极性，营造有利于人才成长的教育环境，按照教育部普通高等学校学生管理规定，</w:t>
      </w:r>
      <w:r w:rsidR="00856958">
        <w:rPr>
          <w:rFonts w:asciiTheme="majorEastAsia" w:eastAsiaTheme="majorEastAsia" w:hAnsiTheme="majorEastAsia" w:hint="eastAsia"/>
          <w:sz w:val="28"/>
          <w:szCs w:val="28"/>
        </w:rPr>
        <w:t>根据川北医学院2018级本科学生转专业工作实施方案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，特制定麻醉学系</w:t>
      </w:r>
      <w:r w:rsidRPr="008666E7">
        <w:rPr>
          <w:rFonts w:asciiTheme="majorEastAsia" w:eastAsiaTheme="majorEastAsia" w:hAnsiTheme="majorEastAsia"/>
          <w:sz w:val="28"/>
          <w:szCs w:val="28"/>
        </w:rPr>
        <w:t xml:space="preserve">2018 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级本科学生转专业工作实施细则。</w:t>
      </w:r>
    </w:p>
    <w:p w:rsidR="00487EE7" w:rsidRPr="00CC569E" w:rsidRDefault="00487EE7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CC569E">
        <w:rPr>
          <w:rFonts w:asciiTheme="majorEastAsia" w:eastAsiaTheme="majorEastAsia" w:hAnsiTheme="majorEastAsia" w:hint="eastAsia"/>
          <w:b/>
          <w:sz w:val="28"/>
          <w:szCs w:val="28"/>
        </w:rPr>
        <w:t>一、总体要求</w:t>
      </w:r>
    </w:p>
    <w:p w:rsidR="008666E7" w:rsidRDefault="00487EE7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坚持“择优选拔，公平、公正、公开”和集体决策的原则，杜绝一切徇私舞弊、弄虚作假行为</w:t>
      </w:r>
      <w:r w:rsidR="008666E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666E7" w:rsidRPr="00CC569E" w:rsidRDefault="00487EE7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CC569E">
        <w:rPr>
          <w:rFonts w:asciiTheme="majorEastAsia" w:eastAsiaTheme="majorEastAsia" w:hAnsiTheme="majorEastAsia" w:hint="eastAsia"/>
          <w:b/>
          <w:sz w:val="28"/>
          <w:szCs w:val="28"/>
        </w:rPr>
        <w:t>二、组织与管理</w:t>
      </w:r>
    </w:p>
    <w:p w:rsidR="008666E7" w:rsidRDefault="00487EE7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成立由</w:t>
      </w:r>
      <w:r w:rsidR="00856958">
        <w:rPr>
          <w:rFonts w:asciiTheme="majorEastAsia" w:eastAsiaTheme="majorEastAsia" w:hAnsiTheme="majorEastAsia" w:hint="eastAsia"/>
          <w:sz w:val="28"/>
          <w:szCs w:val="28"/>
        </w:rPr>
        <w:t>麻醉学系主要负责人担任组长的转专业工作小组，负责制定我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系转专业工作实施细则，明</w:t>
      </w:r>
      <w:r w:rsidR="008666E7">
        <w:rPr>
          <w:rFonts w:asciiTheme="majorEastAsia" w:eastAsiaTheme="majorEastAsia" w:hAnsiTheme="majorEastAsia" w:hint="eastAsia"/>
          <w:sz w:val="28"/>
          <w:szCs w:val="28"/>
        </w:rPr>
        <w:t>确接收条件、考核方式、工作流程等，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经学校审定后公布</w:t>
      </w:r>
      <w:r w:rsidR="00856958">
        <w:rPr>
          <w:rFonts w:asciiTheme="majorEastAsia" w:eastAsiaTheme="majorEastAsia" w:hAnsiTheme="majorEastAsia" w:hint="eastAsia"/>
          <w:sz w:val="28"/>
          <w:szCs w:val="28"/>
        </w:rPr>
        <w:t>实施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666E7" w:rsidRPr="00CC569E" w:rsidRDefault="00487EE7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CC569E">
        <w:rPr>
          <w:rFonts w:asciiTheme="majorEastAsia" w:eastAsiaTheme="majorEastAsia" w:hAnsiTheme="majorEastAsia" w:hint="eastAsia"/>
          <w:b/>
          <w:sz w:val="28"/>
          <w:szCs w:val="28"/>
        </w:rPr>
        <w:t>三、转专业原则</w:t>
      </w:r>
    </w:p>
    <w:p w:rsidR="008666E7" w:rsidRDefault="00487EE7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（一）学生报名基本要求：</w:t>
      </w:r>
    </w:p>
    <w:p w:rsidR="008666E7" w:rsidRDefault="00487EE7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/>
          <w:sz w:val="28"/>
          <w:szCs w:val="28"/>
        </w:rPr>
        <w:t>1.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取得学籍；</w:t>
      </w:r>
    </w:p>
    <w:p w:rsidR="008666E7" w:rsidRDefault="00487EE7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/>
          <w:sz w:val="28"/>
          <w:szCs w:val="28"/>
        </w:rPr>
        <w:t>2.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所修全部必修课程无补考或重修记录；</w:t>
      </w:r>
    </w:p>
    <w:p w:rsidR="00F31059" w:rsidRDefault="00F31059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3.转入麻醉学专业的学生上学期学分绩点在原专业排名30%前；</w:t>
      </w:r>
    </w:p>
    <w:p w:rsidR="008666E7" w:rsidRDefault="00F31059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487EE7" w:rsidRPr="008666E7">
        <w:rPr>
          <w:rFonts w:asciiTheme="majorEastAsia" w:eastAsiaTheme="majorEastAsia" w:hAnsiTheme="majorEastAsia"/>
          <w:sz w:val="28"/>
          <w:szCs w:val="28"/>
        </w:rPr>
        <w:t>.</w:t>
      </w:r>
      <w:r w:rsidR="00487EE7" w:rsidRPr="008666E7">
        <w:rPr>
          <w:rFonts w:asciiTheme="majorEastAsia" w:eastAsiaTheme="majorEastAsia" w:hAnsiTheme="majorEastAsia" w:hint="eastAsia"/>
          <w:sz w:val="28"/>
          <w:szCs w:val="28"/>
        </w:rPr>
        <w:t>身心健康；</w:t>
      </w:r>
    </w:p>
    <w:p w:rsidR="008666E7" w:rsidRDefault="00F31059" w:rsidP="008666E7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487EE7" w:rsidRPr="008666E7">
        <w:rPr>
          <w:rFonts w:asciiTheme="majorEastAsia" w:eastAsiaTheme="majorEastAsia" w:hAnsiTheme="majorEastAsia"/>
          <w:sz w:val="28"/>
          <w:szCs w:val="28"/>
        </w:rPr>
        <w:t>.</w:t>
      </w:r>
      <w:r w:rsidR="00487EE7" w:rsidRPr="008666E7">
        <w:rPr>
          <w:rFonts w:asciiTheme="majorEastAsia" w:eastAsiaTheme="majorEastAsia" w:hAnsiTheme="majorEastAsia" w:hint="eastAsia"/>
          <w:sz w:val="28"/>
          <w:szCs w:val="28"/>
        </w:rPr>
        <w:t>遵纪守法，未受到任何处分。</w:t>
      </w:r>
    </w:p>
    <w:p w:rsidR="008666E7" w:rsidRDefault="00487EE7" w:rsidP="00856958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（二）为了确保麻醉</w:t>
      </w:r>
      <w:r w:rsidR="00856958">
        <w:rPr>
          <w:rFonts w:asciiTheme="majorEastAsia" w:eastAsiaTheme="majorEastAsia" w:hAnsiTheme="majorEastAsia" w:hint="eastAsia"/>
          <w:sz w:val="28"/>
          <w:szCs w:val="28"/>
        </w:rPr>
        <w:t>学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专业持续稳定协调发展，转出专业的学生原则上不超过本专业同年级学生总数的</w:t>
      </w:r>
      <w:r w:rsidRPr="008666E7">
        <w:rPr>
          <w:rFonts w:asciiTheme="majorEastAsia" w:eastAsiaTheme="majorEastAsia" w:hAnsiTheme="majorEastAsia"/>
          <w:sz w:val="28"/>
          <w:szCs w:val="28"/>
        </w:rPr>
        <w:t>10%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C3B78" w:rsidRPr="008666E7" w:rsidRDefault="00487EE7" w:rsidP="00D76CBB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（三）</w:t>
      </w:r>
      <w:r w:rsidR="00EC3B78" w:rsidRPr="008666E7">
        <w:rPr>
          <w:rFonts w:asciiTheme="majorEastAsia" w:eastAsiaTheme="majorEastAsia" w:hAnsiTheme="majorEastAsia" w:hint="eastAsia"/>
          <w:sz w:val="28"/>
          <w:szCs w:val="28"/>
        </w:rPr>
        <w:t>麻醉专业（五年制）可转入医学影像学、口腔医学、临床医学、法医学、眼视光学、眼视光医学、精神医学、药学、医学</w:t>
      </w:r>
      <w:r w:rsidR="00EC3B78" w:rsidRPr="008666E7">
        <w:rPr>
          <w:rFonts w:asciiTheme="majorEastAsia" w:eastAsiaTheme="majorEastAsia" w:hAnsiTheme="majorEastAsia" w:hint="eastAsia"/>
          <w:sz w:val="28"/>
          <w:szCs w:val="28"/>
        </w:rPr>
        <w:lastRenderedPageBreak/>
        <w:t>检验技术、医学影像技术、预防医学、护理学、生物医学工程、信息管理与信息系统、助产学</w:t>
      </w:r>
      <w:r w:rsidR="00654D74">
        <w:rPr>
          <w:rFonts w:asciiTheme="majorEastAsia" w:eastAsiaTheme="majorEastAsia" w:hAnsiTheme="majorEastAsia" w:hint="eastAsia"/>
          <w:sz w:val="28"/>
          <w:szCs w:val="28"/>
        </w:rPr>
        <w:t>专业。</w:t>
      </w:r>
    </w:p>
    <w:p w:rsidR="00654D74" w:rsidRDefault="00EC3B78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麻醉专业（五年制）只接受医学影像学（五年制）、口腔医学（五年制）、临床医学（五年制）、眼视光医学（五年制）四个专业的学生。</w:t>
      </w:r>
    </w:p>
    <w:p w:rsidR="00EC3B78" w:rsidRPr="008666E7" w:rsidRDefault="00EC3B78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（四）休学、保留学籍的学生不参加转专业。</w:t>
      </w:r>
    </w:p>
    <w:p w:rsidR="00EC3B78" w:rsidRPr="008666E7" w:rsidRDefault="00EC3B78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（五）</w:t>
      </w:r>
      <w:r w:rsidRPr="008666E7">
        <w:rPr>
          <w:rFonts w:asciiTheme="majorEastAsia" w:eastAsiaTheme="majorEastAsia" w:hAnsiTheme="majorEastAsia"/>
          <w:sz w:val="28"/>
          <w:szCs w:val="28"/>
        </w:rPr>
        <w:t xml:space="preserve">2018 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级本科学生在校期间只办理本次转专业。</w:t>
      </w:r>
    </w:p>
    <w:p w:rsidR="00EC3B78" w:rsidRPr="008666E7" w:rsidRDefault="00EC3B78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（六）学生只可选择填报一个转专业志愿。</w:t>
      </w:r>
    </w:p>
    <w:p w:rsidR="00EC3B78" w:rsidRPr="00CC569E" w:rsidRDefault="00EC3B78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CC569E">
        <w:rPr>
          <w:rFonts w:asciiTheme="majorEastAsia" w:eastAsiaTheme="majorEastAsia" w:hAnsiTheme="majorEastAsia" w:hint="eastAsia"/>
          <w:b/>
          <w:sz w:val="28"/>
          <w:szCs w:val="28"/>
        </w:rPr>
        <w:t>四、转专业计划</w:t>
      </w:r>
    </w:p>
    <w:p w:rsidR="00654D74" w:rsidRDefault="00EC3B78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根据麻醉</w:t>
      </w:r>
      <w:r w:rsidR="00D76CBB">
        <w:rPr>
          <w:rFonts w:asciiTheme="majorEastAsia" w:eastAsiaTheme="majorEastAsia" w:hAnsiTheme="majorEastAsia" w:hint="eastAsia"/>
          <w:sz w:val="28"/>
          <w:szCs w:val="28"/>
        </w:rPr>
        <w:t>学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专业师资队伍和实验室等教学资源条件及社会需求，</w:t>
      </w:r>
      <w:r w:rsidRPr="008666E7">
        <w:rPr>
          <w:rFonts w:asciiTheme="majorEastAsia" w:eastAsiaTheme="majorEastAsia" w:hAnsiTheme="majorEastAsia"/>
          <w:sz w:val="28"/>
          <w:szCs w:val="28"/>
        </w:rPr>
        <w:t xml:space="preserve">2018 </w:t>
      </w:r>
      <w:r w:rsidR="00D76CBB">
        <w:rPr>
          <w:rFonts w:asciiTheme="majorEastAsia" w:eastAsiaTheme="majorEastAsia" w:hAnsiTheme="majorEastAsia" w:hint="eastAsia"/>
          <w:sz w:val="28"/>
          <w:szCs w:val="28"/>
        </w:rPr>
        <w:t>级本科学生转专业计划</w:t>
      </w:r>
      <w:r w:rsidR="00D13A86" w:rsidRPr="008666E7">
        <w:rPr>
          <w:rFonts w:asciiTheme="majorEastAsia" w:eastAsiaTheme="majorEastAsia" w:hAnsiTheme="majorEastAsia" w:hint="eastAsia"/>
          <w:sz w:val="28"/>
          <w:szCs w:val="28"/>
        </w:rPr>
        <w:t>可转出24人，可转入5人。</w:t>
      </w:r>
    </w:p>
    <w:p w:rsidR="00654D74" w:rsidRPr="00275824" w:rsidRDefault="00487EE7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275824">
        <w:rPr>
          <w:rFonts w:asciiTheme="majorEastAsia" w:eastAsiaTheme="majorEastAsia" w:hAnsiTheme="majorEastAsia" w:hint="eastAsia"/>
          <w:b/>
          <w:sz w:val="28"/>
          <w:szCs w:val="28"/>
        </w:rPr>
        <w:t>五、转专业考核及录取</w:t>
      </w:r>
    </w:p>
    <w:p w:rsidR="00654D74" w:rsidRPr="00275824" w:rsidRDefault="00487E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75824">
        <w:rPr>
          <w:rFonts w:asciiTheme="majorEastAsia" w:eastAsiaTheme="majorEastAsia" w:hAnsiTheme="majorEastAsia" w:hint="eastAsia"/>
          <w:sz w:val="28"/>
          <w:szCs w:val="28"/>
        </w:rPr>
        <w:t>（一）转出考核。</w:t>
      </w:r>
      <w:r w:rsidR="00D76CBB" w:rsidRPr="00275824">
        <w:rPr>
          <w:rFonts w:asciiTheme="majorEastAsia" w:eastAsiaTheme="majorEastAsia" w:hAnsiTheme="majorEastAsia" w:hint="eastAsia"/>
          <w:sz w:val="28"/>
          <w:szCs w:val="28"/>
        </w:rPr>
        <w:t>根据我系转专业原则，最多接受48人转出申请，</w:t>
      </w:r>
      <w:r w:rsidR="00D13A86" w:rsidRPr="00275824">
        <w:rPr>
          <w:rFonts w:asciiTheme="majorEastAsia" w:eastAsiaTheme="majorEastAsia" w:hAnsiTheme="majorEastAsia" w:hint="eastAsia"/>
          <w:sz w:val="28"/>
          <w:szCs w:val="28"/>
        </w:rPr>
        <w:t>麻醉学系申请转出的学生需填报“川北医学院学生转系（专业）审批表”</w:t>
      </w:r>
      <w:r w:rsidR="00654D74" w:rsidRPr="00275824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76CBB" w:rsidRPr="00275824">
        <w:rPr>
          <w:rFonts w:asciiTheme="majorEastAsia" w:eastAsiaTheme="majorEastAsia" w:hAnsiTheme="majorEastAsia" w:hint="eastAsia"/>
          <w:sz w:val="28"/>
          <w:szCs w:val="28"/>
        </w:rPr>
        <w:t>经转专业工作小组审核上报学校同意后，方可参与</w:t>
      </w:r>
      <w:r w:rsidR="00D6692D" w:rsidRPr="00275824">
        <w:rPr>
          <w:rFonts w:asciiTheme="majorEastAsia" w:eastAsiaTheme="majorEastAsia" w:hAnsiTheme="majorEastAsia" w:hint="eastAsia"/>
          <w:sz w:val="28"/>
          <w:szCs w:val="28"/>
        </w:rPr>
        <w:t>转入</w:t>
      </w:r>
      <w:r w:rsidR="00D76CBB" w:rsidRPr="00275824">
        <w:rPr>
          <w:rFonts w:asciiTheme="majorEastAsia" w:eastAsiaTheme="majorEastAsia" w:hAnsiTheme="majorEastAsia" w:hint="eastAsia"/>
          <w:sz w:val="28"/>
          <w:szCs w:val="28"/>
        </w:rPr>
        <w:t>专业考核</w:t>
      </w:r>
      <w:r w:rsidR="00654D74" w:rsidRPr="00275824">
        <w:rPr>
          <w:rFonts w:asciiTheme="majorEastAsia" w:eastAsiaTheme="majorEastAsia" w:hAnsiTheme="majorEastAsia" w:hint="eastAsia"/>
          <w:sz w:val="28"/>
          <w:szCs w:val="28"/>
        </w:rPr>
        <w:t xml:space="preserve">。 </w:t>
      </w:r>
    </w:p>
    <w:p w:rsidR="00654D74" w:rsidRPr="00275824" w:rsidRDefault="00487E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75824">
        <w:rPr>
          <w:rFonts w:asciiTheme="majorEastAsia" w:eastAsiaTheme="majorEastAsia" w:hAnsiTheme="majorEastAsia" w:hint="eastAsia"/>
          <w:sz w:val="28"/>
          <w:szCs w:val="28"/>
        </w:rPr>
        <w:t>（二）转入考核。</w:t>
      </w:r>
      <w:r w:rsidR="008666E7" w:rsidRPr="00275824">
        <w:rPr>
          <w:rFonts w:asciiTheme="majorEastAsia" w:eastAsiaTheme="majorEastAsia" w:hAnsiTheme="majorEastAsia" w:hint="eastAsia"/>
          <w:sz w:val="28"/>
          <w:szCs w:val="28"/>
        </w:rPr>
        <w:t>申请转入学生需</w:t>
      </w:r>
      <w:r w:rsidR="00D76CBB" w:rsidRPr="00275824">
        <w:rPr>
          <w:rFonts w:asciiTheme="majorEastAsia" w:eastAsiaTheme="majorEastAsia" w:hAnsiTheme="majorEastAsia" w:hint="eastAsia"/>
          <w:sz w:val="28"/>
          <w:szCs w:val="28"/>
        </w:rPr>
        <w:t>本人申请经转出院系推荐学校审核同意，</w:t>
      </w:r>
      <w:r w:rsidR="008666E7" w:rsidRPr="00275824">
        <w:rPr>
          <w:rFonts w:asciiTheme="majorEastAsia" w:eastAsiaTheme="majorEastAsia" w:hAnsiTheme="majorEastAsia" w:hint="eastAsia"/>
          <w:sz w:val="28"/>
          <w:szCs w:val="28"/>
        </w:rPr>
        <w:t>参加“2018年麻醉学系转专业考试”，考试内容为公共英语，</w:t>
      </w:r>
      <w:r w:rsidR="00D76CBB" w:rsidRPr="00275824">
        <w:rPr>
          <w:rFonts w:asciiTheme="majorEastAsia" w:eastAsiaTheme="majorEastAsia" w:hAnsiTheme="majorEastAsia" w:hint="eastAsia"/>
          <w:sz w:val="28"/>
          <w:szCs w:val="28"/>
        </w:rPr>
        <w:t>转专业成绩由所修全部必修课平均成绩（</w:t>
      </w:r>
      <w:r w:rsidR="00D76CBB" w:rsidRPr="00275824">
        <w:rPr>
          <w:rFonts w:asciiTheme="majorEastAsia" w:eastAsiaTheme="majorEastAsia" w:hAnsiTheme="majorEastAsia"/>
          <w:sz w:val="28"/>
          <w:szCs w:val="28"/>
        </w:rPr>
        <w:t>40%</w:t>
      </w:r>
      <w:r w:rsidR="00D76CBB" w:rsidRPr="00275824">
        <w:rPr>
          <w:rFonts w:asciiTheme="majorEastAsia" w:eastAsiaTheme="majorEastAsia" w:hAnsiTheme="majorEastAsia" w:hint="eastAsia"/>
          <w:sz w:val="28"/>
          <w:szCs w:val="28"/>
        </w:rPr>
        <w:t>），转入考核成绩（</w:t>
      </w:r>
      <w:r w:rsidR="00D76CBB" w:rsidRPr="00275824">
        <w:rPr>
          <w:rFonts w:asciiTheme="majorEastAsia" w:eastAsiaTheme="majorEastAsia" w:hAnsiTheme="majorEastAsia"/>
          <w:sz w:val="28"/>
          <w:szCs w:val="28"/>
        </w:rPr>
        <w:t>60%</w:t>
      </w:r>
      <w:r w:rsidR="00D76CBB" w:rsidRPr="00275824">
        <w:rPr>
          <w:rFonts w:asciiTheme="majorEastAsia" w:eastAsiaTheme="majorEastAsia" w:hAnsiTheme="majorEastAsia" w:hint="eastAsia"/>
          <w:sz w:val="28"/>
          <w:szCs w:val="28"/>
        </w:rPr>
        <w:t>）组成，</w:t>
      </w:r>
      <w:r w:rsidRPr="00275824">
        <w:rPr>
          <w:rFonts w:asciiTheme="majorEastAsia" w:eastAsiaTheme="majorEastAsia" w:hAnsiTheme="majorEastAsia" w:hint="eastAsia"/>
          <w:sz w:val="28"/>
          <w:szCs w:val="28"/>
        </w:rPr>
        <w:t>按</w:t>
      </w:r>
      <w:r w:rsidR="00654D74" w:rsidRPr="00275824">
        <w:rPr>
          <w:rFonts w:asciiTheme="majorEastAsia" w:eastAsiaTheme="majorEastAsia" w:hAnsiTheme="majorEastAsia" w:hint="eastAsia"/>
          <w:sz w:val="28"/>
          <w:szCs w:val="28"/>
        </w:rPr>
        <w:t>照</w:t>
      </w:r>
      <w:r w:rsidR="00D76CBB" w:rsidRPr="00275824">
        <w:rPr>
          <w:rFonts w:asciiTheme="majorEastAsia" w:eastAsiaTheme="majorEastAsia" w:hAnsiTheme="majorEastAsia" w:hint="eastAsia"/>
          <w:sz w:val="28"/>
          <w:szCs w:val="28"/>
        </w:rPr>
        <w:t>转专业成绩从高到低依次录取</w:t>
      </w:r>
      <w:r w:rsidRPr="0027582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54D74" w:rsidRPr="00CC569E" w:rsidRDefault="00487EE7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CC569E">
        <w:rPr>
          <w:rFonts w:asciiTheme="majorEastAsia" w:eastAsiaTheme="majorEastAsia" w:hAnsiTheme="majorEastAsia" w:hint="eastAsia"/>
          <w:b/>
          <w:sz w:val="28"/>
          <w:szCs w:val="28"/>
        </w:rPr>
        <w:t>六、公示及结果公布</w:t>
      </w:r>
    </w:p>
    <w:p w:rsidR="00654D74" w:rsidRDefault="008666E7" w:rsidP="00F31059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麻醉学系将</w:t>
      </w:r>
      <w:r w:rsidR="00487EE7" w:rsidRPr="008666E7">
        <w:rPr>
          <w:rFonts w:asciiTheme="majorEastAsia" w:eastAsiaTheme="majorEastAsia" w:hAnsiTheme="majorEastAsia" w:hint="eastAsia"/>
          <w:sz w:val="28"/>
          <w:szCs w:val="28"/>
        </w:rPr>
        <w:t>考核结果提交校转专业领导小组审定，对拟录取的转</w:t>
      </w:r>
      <w:r w:rsidR="00654D74">
        <w:rPr>
          <w:rFonts w:asciiTheme="majorEastAsia" w:eastAsiaTheme="majorEastAsia" w:hAnsiTheme="majorEastAsia" w:hint="eastAsia"/>
          <w:sz w:val="28"/>
          <w:szCs w:val="28"/>
        </w:rPr>
        <w:t>专业学生由学校统一公示。在公示期内，对公示结果有异议的，</w:t>
      </w:r>
      <w:r w:rsidR="00487EE7" w:rsidRPr="008666E7">
        <w:rPr>
          <w:rFonts w:asciiTheme="majorEastAsia" w:eastAsiaTheme="majorEastAsia" w:hAnsiTheme="majorEastAsia" w:hint="eastAsia"/>
          <w:sz w:val="28"/>
          <w:szCs w:val="28"/>
        </w:rPr>
        <w:t>以纸质材料实名形式向学校纪委和教务处举报。</w:t>
      </w:r>
    </w:p>
    <w:p w:rsidR="00487EE7" w:rsidRPr="00CC569E" w:rsidRDefault="00487EE7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CC569E">
        <w:rPr>
          <w:rFonts w:asciiTheme="majorEastAsia" w:eastAsiaTheme="majorEastAsia" w:hAnsiTheme="majorEastAsia" w:hint="eastAsia"/>
          <w:b/>
          <w:sz w:val="28"/>
          <w:szCs w:val="28"/>
        </w:rPr>
        <w:t>七、日程安排</w:t>
      </w:r>
    </w:p>
    <w:p w:rsidR="005316FC" w:rsidRDefault="00487E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lastRenderedPageBreak/>
        <w:t>（</w:t>
      </w:r>
      <w:r w:rsidR="005316FC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）学生报名时间：</w:t>
      </w:r>
      <w:r w:rsidRPr="008666E7">
        <w:rPr>
          <w:rFonts w:asciiTheme="majorEastAsia" w:eastAsiaTheme="majorEastAsia" w:hAnsiTheme="majorEastAsia"/>
          <w:sz w:val="28"/>
          <w:szCs w:val="28"/>
        </w:rPr>
        <w:t xml:space="preserve">3 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8666E7">
        <w:rPr>
          <w:rFonts w:asciiTheme="majorEastAsia" w:eastAsiaTheme="majorEastAsia" w:hAnsiTheme="majorEastAsia"/>
          <w:sz w:val="28"/>
          <w:szCs w:val="28"/>
        </w:rPr>
        <w:t xml:space="preserve">15 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Pr="008666E7">
        <w:rPr>
          <w:rFonts w:asciiTheme="majorEastAsia" w:eastAsiaTheme="majorEastAsia" w:hAnsiTheme="majorEastAsia"/>
          <w:sz w:val="28"/>
          <w:szCs w:val="28"/>
        </w:rPr>
        <w:t>8:30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—</w:t>
      </w:r>
      <w:r w:rsidRPr="008666E7">
        <w:rPr>
          <w:rFonts w:asciiTheme="majorEastAsia" w:eastAsiaTheme="majorEastAsia" w:hAnsiTheme="majorEastAsia"/>
          <w:sz w:val="28"/>
          <w:szCs w:val="28"/>
        </w:rPr>
        <w:t xml:space="preserve">18 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Pr="008666E7">
        <w:rPr>
          <w:rFonts w:asciiTheme="majorEastAsia" w:eastAsiaTheme="majorEastAsia" w:hAnsiTheme="majorEastAsia"/>
          <w:sz w:val="28"/>
          <w:szCs w:val="28"/>
        </w:rPr>
        <w:t>17:00</w:t>
      </w:r>
      <w:r w:rsidR="005316FC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487EE7" w:rsidRPr="008666E7" w:rsidRDefault="005316FC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（二）报名方式：拟从麻醉学系转出学生报名地点，麻醉学系学生科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；联系人：</w:t>
      </w:r>
      <w:r>
        <w:rPr>
          <w:rFonts w:asciiTheme="majorEastAsia" w:eastAsiaTheme="majorEastAsia" w:hAnsiTheme="majorEastAsia" w:hint="eastAsia"/>
          <w:sz w:val="28"/>
          <w:szCs w:val="28"/>
        </w:rPr>
        <w:t>周老师</w:t>
      </w:r>
      <w:r w:rsidR="00F31059">
        <w:rPr>
          <w:rFonts w:asciiTheme="majorEastAsia" w:eastAsiaTheme="majorEastAsia" w:hAnsiTheme="majorEastAsia" w:hint="eastAsia"/>
          <w:sz w:val="28"/>
          <w:szCs w:val="28"/>
        </w:rPr>
        <w:t>；联系电话：</w:t>
      </w:r>
      <w:r>
        <w:rPr>
          <w:rFonts w:asciiTheme="majorEastAsia" w:eastAsiaTheme="majorEastAsia" w:hAnsiTheme="majorEastAsia" w:hint="eastAsia"/>
          <w:sz w:val="28"/>
          <w:szCs w:val="28"/>
        </w:rPr>
        <w:t>15730310747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87EE7" w:rsidRPr="008666E7" w:rsidRDefault="00487E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（三）院系审核报名资格并确定可转出学生名单报教务处，教务处整理可转出学生名单并公示。</w:t>
      </w:r>
    </w:p>
    <w:p w:rsidR="00062A59" w:rsidRPr="008666E7" w:rsidRDefault="00487EE7" w:rsidP="00062A59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（四）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麻醉学系组织转专业转入</w:t>
      </w:r>
      <w:r w:rsidR="00F31059">
        <w:rPr>
          <w:rFonts w:asciiTheme="majorEastAsia" w:eastAsiaTheme="majorEastAsia" w:hAnsiTheme="majorEastAsia" w:hint="eastAsia"/>
          <w:sz w:val="28"/>
          <w:szCs w:val="28"/>
        </w:rPr>
        <w:t>考试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时间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8666E7">
        <w:rPr>
          <w:rFonts w:asciiTheme="majorEastAsia" w:eastAsiaTheme="majorEastAsia" w:hAnsiTheme="majorEastAsia"/>
          <w:sz w:val="28"/>
          <w:szCs w:val="28"/>
        </w:rPr>
        <w:t xml:space="preserve">3 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8666E7">
        <w:rPr>
          <w:rFonts w:asciiTheme="majorEastAsia" w:eastAsiaTheme="majorEastAsia" w:hAnsiTheme="majorEastAsia"/>
          <w:sz w:val="28"/>
          <w:szCs w:val="28"/>
        </w:rPr>
        <w:t>25</w:t>
      </w:r>
    </w:p>
    <w:p w:rsidR="00487EE7" w:rsidRPr="008666E7" w:rsidRDefault="00487EE7" w:rsidP="00062A59">
      <w:pPr>
        <w:tabs>
          <w:tab w:val="right" w:pos="8306"/>
        </w:tabs>
        <w:spacing w:after="0" w:line="360" w:lineRule="auto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下午3:00—4:30；地点：顺庆校区临床实验大楼三楼麻醉学系多功能教室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31059">
        <w:rPr>
          <w:rFonts w:asciiTheme="majorEastAsia" w:eastAsiaTheme="majorEastAsia" w:hAnsiTheme="majorEastAsia" w:hint="eastAsia"/>
          <w:sz w:val="28"/>
          <w:szCs w:val="28"/>
        </w:rPr>
        <w:t>参加考试的学生需携带身份证和学生证进入考场。</w:t>
      </w:r>
      <w:r w:rsidR="00062A59">
        <w:rPr>
          <w:rFonts w:asciiTheme="majorEastAsia" w:eastAsiaTheme="majorEastAsia" w:hAnsiTheme="majorEastAsia"/>
          <w:sz w:val="28"/>
          <w:szCs w:val="28"/>
        </w:rPr>
        <w:tab/>
      </w:r>
    </w:p>
    <w:p w:rsidR="00487EE7" w:rsidRPr="008666E7" w:rsidRDefault="00487EE7" w:rsidP="00F31059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（五）</w:t>
      </w:r>
      <w:r w:rsidR="00F31059">
        <w:rPr>
          <w:rFonts w:asciiTheme="majorEastAsia" w:eastAsiaTheme="majorEastAsia" w:hAnsiTheme="majorEastAsia" w:hint="eastAsia"/>
          <w:sz w:val="28"/>
          <w:szCs w:val="28"/>
        </w:rPr>
        <w:t>由麻醉学系转专业领导小组召开会议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审定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拟录取学生名单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，上报学校转专业工作领导小组审核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87EE7" w:rsidRPr="008666E7" w:rsidRDefault="00487E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最终结果以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学校发文公布</w:t>
      </w:r>
      <w:r w:rsidR="00062A59">
        <w:rPr>
          <w:rFonts w:asciiTheme="majorEastAsia" w:eastAsiaTheme="majorEastAsia" w:hAnsiTheme="majorEastAsia" w:hint="eastAsia"/>
          <w:sz w:val="28"/>
          <w:szCs w:val="28"/>
        </w:rPr>
        <w:t>名单为准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87EE7" w:rsidRPr="00CC569E" w:rsidRDefault="00487EE7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CC569E">
        <w:rPr>
          <w:rFonts w:asciiTheme="majorEastAsia" w:eastAsiaTheme="majorEastAsia" w:hAnsiTheme="majorEastAsia" w:hint="eastAsia"/>
          <w:b/>
          <w:sz w:val="28"/>
          <w:szCs w:val="28"/>
        </w:rPr>
        <w:t>八、学籍管理</w:t>
      </w:r>
    </w:p>
    <w:p w:rsidR="008666E7" w:rsidRPr="008666E7" w:rsidRDefault="00487E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（一）学生在获准转专业文件下达后，在规定时间内到教务处教务科办理学籍异动手续，不按时办理者作弃权处理，不替补空缺</w:t>
      </w:r>
      <w:r w:rsidR="008666E7" w:rsidRPr="008666E7">
        <w:rPr>
          <w:rFonts w:asciiTheme="majorEastAsia" w:eastAsiaTheme="majorEastAsia" w:hAnsiTheme="majorEastAsia" w:hint="eastAsia"/>
          <w:sz w:val="28"/>
          <w:szCs w:val="28"/>
        </w:rPr>
        <w:t>计划名额。</w:t>
      </w:r>
    </w:p>
    <w:p w:rsidR="00654D74" w:rsidRDefault="008666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（二）获准转专业的学生，原专业已学课程要求若不低于转入专业课程，可以免修，否则应当重修；原专业未修课程，应当补修。修读形式以自学为主。</w:t>
      </w:r>
    </w:p>
    <w:p w:rsidR="008666E7" w:rsidRPr="008666E7" w:rsidRDefault="008666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（三）获准转专业的学生到转入专业学习后，应当完成转入专业的人才培养方案规定的课程，毕业资格及学位授予按转入专业的标准审核。</w:t>
      </w:r>
    </w:p>
    <w:p w:rsidR="008666E7" w:rsidRPr="008666E7" w:rsidRDefault="008666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（四）获准转专业文件下达前学生仍归原专业所在院系管理。</w:t>
      </w:r>
    </w:p>
    <w:p w:rsidR="00654D74" w:rsidRPr="00CC569E" w:rsidRDefault="008666E7" w:rsidP="00CC569E">
      <w:pPr>
        <w:spacing w:after="0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CC569E">
        <w:rPr>
          <w:rFonts w:asciiTheme="majorEastAsia" w:eastAsiaTheme="majorEastAsia" w:hAnsiTheme="majorEastAsia" w:hint="eastAsia"/>
          <w:b/>
          <w:sz w:val="28"/>
          <w:szCs w:val="28"/>
        </w:rPr>
        <w:t>九、工作要求</w:t>
      </w:r>
    </w:p>
    <w:p w:rsidR="008666E7" w:rsidRPr="008666E7" w:rsidRDefault="008666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t>（一）麻醉学系成立主要负责人担任组长的转专业工作小组，转专业工作在院系集体领导下进行，全程</w:t>
      </w:r>
      <w:r w:rsidR="00436171">
        <w:rPr>
          <w:rFonts w:asciiTheme="majorEastAsia" w:eastAsiaTheme="majorEastAsia" w:hAnsiTheme="majorEastAsia" w:hint="eastAsia"/>
          <w:sz w:val="28"/>
          <w:szCs w:val="28"/>
        </w:rPr>
        <w:t>接受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监督</w:t>
      </w:r>
      <w:r w:rsidR="00436171" w:rsidRPr="008666E7">
        <w:rPr>
          <w:rFonts w:asciiTheme="majorEastAsia" w:eastAsiaTheme="majorEastAsia" w:hAnsiTheme="majorEastAsia" w:hint="eastAsia"/>
          <w:sz w:val="28"/>
          <w:szCs w:val="28"/>
        </w:rPr>
        <w:t>，保证选拔质量</w:t>
      </w:r>
      <w:r w:rsidRPr="008666E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666E7" w:rsidRDefault="008666E7" w:rsidP="00436171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666E7">
        <w:rPr>
          <w:rFonts w:asciiTheme="majorEastAsia" w:eastAsiaTheme="majorEastAsia" w:hAnsiTheme="majorEastAsia" w:hint="eastAsia"/>
          <w:sz w:val="28"/>
          <w:szCs w:val="28"/>
        </w:rPr>
        <w:lastRenderedPageBreak/>
        <w:t>（二）一旦发现在转专业工作过程中存在徇私舞弊、弄虚作假情况，无论何时查实，都要给予严肃处理并追究责任。</w:t>
      </w:r>
    </w:p>
    <w:p w:rsidR="00654D74" w:rsidRPr="008666E7" w:rsidRDefault="00654D74" w:rsidP="00654D74">
      <w:pPr>
        <w:spacing w:after="0"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487EE7" w:rsidRDefault="008666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8666E7" w:rsidRDefault="008666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8666E7" w:rsidRDefault="008666E7" w:rsidP="00654D74">
      <w:pPr>
        <w:spacing w:after="0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8666E7" w:rsidRDefault="008666E7" w:rsidP="00654D74">
      <w:pPr>
        <w:spacing w:after="0" w:line="360" w:lineRule="auto"/>
        <w:ind w:right="420"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麻醉学系</w:t>
      </w:r>
    </w:p>
    <w:p w:rsidR="008666E7" w:rsidRPr="00487EE7" w:rsidRDefault="008666E7" w:rsidP="00654D74">
      <w:pPr>
        <w:spacing w:after="0" w:line="360" w:lineRule="auto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2019年3月13日</w:t>
      </w:r>
    </w:p>
    <w:sectPr w:rsidR="008666E7" w:rsidRPr="00487EE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67B" w:rsidRDefault="00A9567B" w:rsidP="005316FC">
      <w:pPr>
        <w:spacing w:after="0"/>
      </w:pPr>
      <w:r>
        <w:separator/>
      </w:r>
    </w:p>
  </w:endnote>
  <w:endnote w:type="continuationSeparator" w:id="0">
    <w:p w:rsidR="00A9567B" w:rsidRDefault="00A9567B" w:rsidP="005316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67B" w:rsidRDefault="00A9567B" w:rsidP="005316FC">
      <w:pPr>
        <w:spacing w:after="0"/>
      </w:pPr>
      <w:r>
        <w:separator/>
      </w:r>
    </w:p>
  </w:footnote>
  <w:footnote w:type="continuationSeparator" w:id="0">
    <w:p w:rsidR="00A9567B" w:rsidRDefault="00A9567B" w:rsidP="005316F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2A59"/>
    <w:rsid w:val="000E7B0C"/>
    <w:rsid w:val="00275824"/>
    <w:rsid w:val="00323B43"/>
    <w:rsid w:val="003B5A9F"/>
    <w:rsid w:val="003C07C5"/>
    <w:rsid w:val="003D37D8"/>
    <w:rsid w:val="004049C9"/>
    <w:rsid w:val="00426133"/>
    <w:rsid w:val="004358AB"/>
    <w:rsid w:val="00436171"/>
    <w:rsid w:val="00487EE7"/>
    <w:rsid w:val="004C082F"/>
    <w:rsid w:val="005316FC"/>
    <w:rsid w:val="00644511"/>
    <w:rsid w:val="00654D74"/>
    <w:rsid w:val="00856958"/>
    <w:rsid w:val="008666E7"/>
    <w:rsid w:val="008B7726"/>
    <w:rsid w:val="00A42EEB"/>
    <w:rsid w:val="00A9567B"/>
    <w:rsid w:val="00CC569E"/>
    <w:rsid w:val="00D13A86"/>
    <w:rsid w:val="00D31D50"/>
    <w:rsid w:val="00D6692D"/>
    <w:rsid w:val="00D76CBB"/>
    <w:rsid w:val="00E76323"/>
    <w:rsid w:val="00EC3B78"/>
    <w:rsid w:val="00F3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69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6958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316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316FC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316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316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司丽静</cp:lastModifiedBy>
  <cp:revision>8</cp:revision>
  <cp:lastPrinted>2019-03-13T10:00:00Z</cp:lastPrinted>
  <dcterms:created xsi:type="dcterms:W3CDTF">2008-09-11T17:20:00Z</dcterms:created>
  <dcterms:modified xsi:type="dcterms:W3CDTF">2019-03-15T01:01:00Z</dcterms:modified>
</cp:coreProperties>
</file>