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adjustRightInd w:val="0"/>
        <w:spacing w:line="500" w:lineRule="exact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附件:</w:t>
      </w:r>
    </w:p>
    <w:p>
      <w:pPr>
        <w:widowControl/>
        <w:wordWrap w:val="0"/>
        <w:jc w:val="center"/>
        <w:rPr>
          <w:rFonts w:hint="eastAsia" w:cs="宋体"/>
          <w:b/>
          <w:color w:val="000000"/>
          <w:kern w:val="0"/>
          <w:sz w:val="24"/>
        </w:rPr>
      </w:pPr>
      <w:r>
        <w:rPr>
          <w:rFonts w:cs="宋体"/>
          <w:b/>
          <w:color w:val="000000"/>
          <w:kern w:val="0"/>
          <w:sz w:val="24"/>
        </w:rPr>
        <w:t>201</w:t>
      </w:r>
      <w:r>
        <w:rPr>
          <w:rFonts w:hint="eastAsia" w:cs="宋体"/>
          <w:b/>
          <w:color w:val="000000"/>
          <w:kern w:val="0"/>
          <w:sz w:val="24"/>
        </w:rPr>
        <w:t>6年11月8日川北医学院中期检查具体安排</w:t>
      </w:r>
    </w:p>
    <w:p>
      <w:pPr>
        <w:widowControl/>
        <w:wordWrap w:val="0"/>
        <w:jc w:val="center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hint="eastAsia" w:cs="宋体"/>
          <w:b/>
          <w:color w:val="000000"/>
          <w:kern w:val="0"/>
          <w:sz w:val="24"/>
        </w:rPr>
        <w:t>本科教学工作检查组</w:t>
      </w:r>
    </w:p>
    <w:p>
      <w:pPr>
        <w:widowControl/>
        <w:wordWrap w:val="0"/>
        <w:jc w:val="left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hint="eastAsia" w:cs="宋体"/>
          <w:b/>
          <w:color w:val="000000"/>
          <w:kern w:val="0"/>
          <w:sz w:val="24"/>
        </w:rPr>
        <w:t>一、顺庆校区（负责人：杜勇）</w:t>
      </w:r>
    </w:p>
    <w:p>
      <w:pPr>
        <w:widowControl/>
        <w:wordWrap w:val="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　　第一组组长：</w:t>
      </w:r>
      <w:r>
        <w:rPr>
          <w:rFonts w:hint="eastAsia" w:cs="宋体"/>
          <w:b/>
          <w:color w:val="000000"/>
          <w:kern w:val="0"/>
          <w:sz w:val="24"/>
        </w:rPr>
        <w:t>杜勇</w:t>
      </w:r>
      <w:r>
        <w:rPr>
          <w:rFonts w:ascii="宋体" w:hAnsi="宋体" w:cs="宋体"/>
          <w:color w:val="000000"/>
          <w:kern w:val="0"/>
          <w:sz w:val="24"/>
        </w:rPr>
        <w:t xml:space="preserve"> </w:t>
      </w:r>
    </w:p>
    <w:p>
      <w:pPr>
        <w:widowControl/>
        <w:wordWrap w:val="0"/>
        <w:ind w:left="1800" w:leftChars="258" w:hanging="1258" w:hangingChars="524"/>
        <w:jc w:val="left"/>
        <w:rPr>
          <w:rFonts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检查人员：李春平、郭亚平、万  勇、兰海涛、兰长骏、杜冰、曾跃、米方林、马静、夏  榕、曾恩泉、邓海英、曾  兰、李治明、殷</w:t>
      </w:r>
      <w:r>
        <w:rPr>
          <w:rFonts w:cs="宋体"/>
          <w:color w:val="000000"/>
          <w:kern w:val="0"/>
          <w:sz w:val="24"/>
        </w:rPr>
        <w:t xml:space="preserve">  </w:t>
      </w:r>
      <w:r>
        <w:rPr>
          <w:rFonts w:hint="eastAsia" w:cs="宋体"/>
          <w:color w:val="000000"/>
          <w:kern w:val="0"/>
          <w:sz w:val="24"/>
        </w:rPr>
        <w:t>秀、苏</w:t>
      </w:r>
      <w:r>
        <w:rPr>
          <w:rFonts w:cs="宋体"/>
          <w:color w:val="000000"/>
          <w:kern w:val="0"/>
          <w:sz w:val="24"/>
        </w:rPr>
        <w:t xml:space="preserve">  </w:t>
      </w:r>
      <w:r>
        <w:rPr>
          <w:rFonts w:hint="eastAsia" w:cs="宋体"/>
          <w:color w:val="000000"/>
          <w:kern w:val="0"/>
          <w:sz w:val="24"/>
        </w:rPr>
        <w:t>宇</w:t>
      </w:r>
    </w:p>
    <w:p>
      <w:pPr>
        <w:widowControl/>
        <w:wordWrap w:val="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　　记</w:t>
      </w:r>
      <w:r>
        <w:rPr>
          <w:color w:val="000000"/>
          <w:kern w:val="0"/>
          <w:sz w:val="24"/>
        </w:rPr>
        <w:t xml:space="preserve"> </w:t>
      </w:r>
      <w:r>
        <w:rPr>
          <w:rFonts w:hint="eastAsia" w:cs="宋体"/>
          <w:color w:val="000000"/>
          <w:kern w:val="0"/>
          <w:sz w:val="24"/>
        </w:rPr>
        <w:t>录</w:t>
      </w:r>
      <w:r>
        <w:rPr>
          <w:color w:val="000000"/>
          <w:kern w:val="0"/>
          <w:sz w:val="24"/>
        </w:rPr>
        <w:t xml:space="preserve"> </w:t>
      </w:r>
      <w:r>
        <w:rPr>
          <w:rFonts w:hint="eastAsia" w:cs="宋体"/>
          <w:color w:val="000000"/>
          <w:kern w:val="0"/>
          <w:sz w:val="24"/>
        </w:rPr>
        <w:t>人：苏畅、</w:t>
      </w:r>
      <w:r>
        <w:rPr>
          <w:rFonts w:hint="eastAsia" w:cs="宋体"/>
          <w:kern w:val="0"/>
          <w:sz w:val="24"/>
        </w:rPr>
        <w:t>李丽芳</w:t>
      </w:r>
    </w:p>
    <w:p>
      <w:pPr>
        <w:widowControl/>
        <w:wordWrap w:val="0"/>
        <w:ind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走访院系：麻醉医学系、中西医临床医学系、法医学系、眼视光学系、口腔医学系</w:t>
      </w:r>
    </w:p>
    <w:p>
      <w:pPr>
        <w:widowControl/>
        <w:wordWrap w:val="0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第二组组长：</w:t>
      </w:r>
      <w:r>
        <w:rPr>
          <w:rFonts w:hint="eastAsia" w:cs="宋体"/>
          <w:b/>
          <w:color w:val="000000"/>
          <w:kern w:val="0"/>
          <w:sz w:val="24"/>
        </w:rPr>
        <w:t>雷军</w:t>
      </w:r>
    </w:p>
    <w:p>
      <w:pPr>
        <w:ind w:left="1679" w:leftChars="228" w:hanging="1200" w:hangingChars="500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检查人员：曹小平、谢建平、唐  中、刘  涛、</w:t>
      </w:r>
      <w:r>
        <w:rPr>
          <w:rFonts w:hint="eastAsia"/>
          <w:color w:val="000000"/>
          <w:sz w:val="24"/>
        </w:rPr>
        <w:t>周仲辉</w:t>
      </w:r>
      <w:r>
        <w:rPr>
          <w:rFonts w:hint="eastAsia" w:cs="宋体"/>
          <w:color w:val="000000"/>
          <w:kern w:val="0"/>
          <w:sz w:val="24"/>
        </w:rPr>
        <w:t>、何昆蓉、谭榜宪、许旷宇、</w:t>
      </w:r>
    </w:p>
    <w:p>
      <w:pPr>
        <w:ind w:left="1676" w:leftChars="798"/>
        <w:rPr>
          <w:rFonts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刘中俐、王帅亭子、何  朗、钟立明、鄢佳程、李</w:t>
      </w:r>
      <w:r>
        <w:rPr>
          <w:rFonts w:cs="宋体"/>
          <w:color w:val="000000"/>
          <w:kern w:val="0"/>
          <w:sz w:val="24"/>
        </w:rPr>
        <w:t xml:space="preserve">  </w:t>
      </w:r>
      <w:r>
        <w:rPr>
          <w:rFonts w:hint="eastAsia" w:cs="宋体"/>
          <w:color w:val="000000"/>
          <w:kern w:val="0"/>
          <w:sz w:val="24"/>
        </w:rPr>
        <w:t>平、甘宇业</w:t>
      </w:r>
    </w:p>
    <w:p>
      <w:pPr>
        <w:widowControl/>
        <w:wordWrap w:val="0"/>
        <w:ind w:left="1800" w:leftChars="258" w:hanging="1258" w:hangingChars="524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记</w:t>
      </w:r>
      <w:r>
        <w:rPr>
          <w:color w:val="000000"/>
          <w:kern w:val="0"/>
          <w:sz w:val="24"/>
        </w:rPr>
        <w:t xml:space="preserve"> </w:t>
      </w:r>
      <w:r>
        <w:rPr>
          <w:rFonts w:hint="eastAsia" w:cs="宋体"/>
          <w:color w:val="000000"/>
          <w:kern w:val="0"/>
          <w:sz w:val="24"/>
        </w:rPr>
        <w:t>录</w:t>
      </w:r>
      <w:r>
        <w:rPr>
          <w:color w:val="000000"/>
          <w:kern w:val="0"/>
          <w:sz w:val="24"/>
        </w:rPr>
        <w:t xml:space="preserve"> </w:t>
      </w:r>
      <w:r>
        <w:rPr>
          <w:rFonts w:hint="eastAsia" w:cs="宋体"/>
          <w:color w:val="000000"/>
          <w:kern w:val="0"/>
          <w:sz w:val="24"/>
        </w:rPr>
        <w:t>人：</w:t>
      </w:r>
      <w:r>
        <w:rPr>
          <w:rFonts w:ascii="宋体" w:hAnsi="宋体" w:cs="宋体"/>
          <w:color w:val="000000"/>
          <w:kern w:val="0"/>
          <w:sz w:val="24"/>
        </w:rPr>
        <w:t xml:space="preserve"> </w:t>
      </w:r>
      <w:r>
        <w:rPr>
          <w:rFonts w:hint="eastAsia" w:cs="宋体"/>
          <w:color w:val="000000"/>
          <w:kern w:val="0"/>
          <w:sz w:val="24"/>
        </w:rPr>
        <w:t>冯良雍</w:t>
      </w:r>
      <w:r>
        <w:rPr>
          <w:rFonts w:hint="eastAsia" w:cs="宋体"/>
          <w:kern w:val="0"/>
          <w:sz w:val="24"/>
        </w:rPr>
        <w:t>、</w:t>
      </w:r>
      <w:r>
        <w:rPr>
          <w:rFonts w:hint="eastAsia" w:cs="宋体"/>
          <w:color w:val="000000"/>
          <w:kern w:val="0"/>
          <w:sz w:val="24"/>
        </w:rPr>
        <w:t>程博</w:t>
      </w:r>
    </w:p>
    <w:p>
      <w:pPr>
        <w:widowControl/>
        <w:wordWrap w:val="0"/>
        <w:ind w:firstLine="480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走访院系：临床医学系、医学影像学院、护理学院、医学检验系、第二临床学院</w:t>
      </w:r>
    </w:p>
    <w:p>
      <w:pPr>
        <w:widowControl/>
        <w:wordWrap w:val="0"/>
        <w:ind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 xml:space="preserve">          </w:t>
      </w:r>
      <w:r>
        <w:rPr>
          <w:rFonts w:hint="eastAsia" w:ascii="宋体" w:hAnsi="宋体" w:cs="宋体"/>
          <w:color w:val="000000"/>
          <w:kern w:val="0"/>
          <w:sz w:val="24"/>
        </w:rPr>
        <w:t>本检查组检查实习生到岗及教学情况。</w:t>
      </w:r>
    </w:p>
    <w:p>
      <w:pPr>
        <w:widowControl/>
        <w:wordWrap w:val="0"/>
        <w:jc w:val="left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hint="eastAsia" w:cs="宋体"/>
          <w:b/>
          <w:color w:val="000000"/>
          <w:kern w:val="0"/>
          <w:sz w:val="24"/>
        </w:rPr>
        <w:t>二、高坪校区（负责人：李成军）</w:t>
      </w:r>
    </w:p>
    <w:p>
      <w:pPr>
        <w:widowControl/>
        <w:wordWrap w:val="0"/>
        <w:ind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第三组组长：</w:t>
      </w:r>
      <w:r>
        <w:rPr>
          <w:rFonts w:hint="eastAsia" w:cs="宋体"/>
          <w:b/>
          <w:color w:val="000000"/>
          <w:kern w:val="0"/>
          <w:sz w:val="24"/>
        </w:rPr>
        <w:t>李成军</w:t>
      </w:r>
    </w:p>
    <w:p>
      <w:pPr>
        <w:widowControl/>
        <w:wordWrap w:val="0"/>
        <w:ind w:left="1800" w:leftChars="258" w:hanging="1258" w:hangingChars="524"/>
        <w:jc w:val="left"/>
        <w:rPr>
          <w:rFonts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检查人员：</w:t>
      </w:r>
      <w:r>
        <w:rPr>
          <w:rFonts w:hint="eastAsia"/>
          <w:szCs w:val="21"/>
        </w:rPr>
        <w:t>朱燕萍</w:t>
      </w:r>
      <w:r>
        <w:rPr>
          <w:rFonts w:hint="eastAsia" w:cs="宋体"/>
          <w:color w:val="000000"/>
          <w:kern w:val="0"/>
          <w:sz w:val="24"/>
        </w:rPr>
        <w:t>、张波、高晓凤、周春阳、冉茂成、林锋、赵梓雯、王翠翠</w:t>
      </w:r>
      <w:r>
        <w:rPr>
          <w:rFonts w:hint="eastAsia"/>
          <w:bCs/>
          <w:sz w:val="28"/>
          <w:szCs w:val="28"/>
        </w:rPr>
        <w:t>、</w:t>
      </w:r>
      <w:r>
        <w:rPr>
          <w:rFonts w:hint="eastAsia" w:cs="宋体"/>
          <w:color w:val="000000"/>
          <w:kern w:val="0"/>
          <w:sz w:val="24"/>
        </w:rPr>
        <w:t>康</w:t>
      </w:r>
      <w:r>
        <w:rPr>
          <w:rFonts w:cs="宋体"/>
          <w:color w:val="000000"/>
          <w:kern w:val="0"/>
          <w:sz w:val="24"/>
        </w:rPr>
        <w:t xml:space="preserve">  </w:t>
      </w:r>
      <w:r>
        <w:rPr>
          <w:rFonts w:hint="eastAsia" w:cs="宋体"/>
          <w:color w:val="000000"/>
          <w:kern w:val="0"/>
          <w:sz w:val="24"/>
        </w:rPr>
        <w:t>健、董国礼</w:t>
      </w:r>
    </w:p>
    <w:p>
      <w:pPr>
        <w:widowControl/>
        <w:wordWrap w:val="0"/>
        <w:jc w:val="left"/>
        <w:rPr>
          <w:rFonts w:cs="宋体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　　记</w:t>
      </w:r>
      <w:r>
        <w:rPr>
          <w:color w:val="000000"/>
          <w:kern w:val="0"/>
          <w:sz w:val="24"/>
        </w:rPr>
        <w:t xml:space="preserve"> </w:t>
      </w:r>
      <w:r>
        <w:rPr>
          <w:rFonts w:hint="eastAsia" w:cs="宋体"/>
          <w:color w:val="000000"/>
          <w:kern w:val="0"/>
          <w:sz w:val="24"/>
        </w:rPr>
        <w:t>录</w:t>
      </w:r>
      <w:r>
        <w:rPr>
          <w:color w:val="000000"/>
          <w:kern w:val="0"/>
          <w:sz w:val="24"/>
        </w:rPr>
        <w:t xml:space="preserve"> </w:t>
      </w:r>
      <w:r>
        <w:rPr>
          <w:rFonts w:hint="eastAsia" w:cs="宋体"/>
          <w:color w:val="000000"/>
          <w:kern w:val="0"/>
          <w:sz w:val="24"/>
        </w:rPr>
        <w:t>人</w:t>
      </w:r>
      <w:r>
        <w:rPr>
          <w:color w:val="000000"/>
          <w:kern w:val="0"/>
          <w:sz w:val="24"/>
        </w:rPr>
        <w:t>:</w:t>
      </w:r>
      <w:r>
        <w:rPr>
          <w:rFonts w:hint="eastAsia"/>
          <w:color w:val="000000"/>
          <w:kern w:val="0"/>
          <w:sz w:val="24"/>
        </w:rPr>
        <w:t xml:space="preserve">  </w:t>
      </w:r>
      <w:r>
        <w:rPr>
          <w:rFonts w:hint="eastAsia" w:cs="宋体"/>
          <w:color w:val="000000"/>
          <w:kern w:val="0"/>
          <w:sz w:val="24"/>
        </w:rPr>
        <w:t>冯川钧、</w:t>
      </w:r>
      <w:r>
        <w:rPr>
          <w:rFonts w:hint="eastAsia" w:cs="宋体"/>
          <w:kern w:val="0"/>
          <w:sz w:val="24"/>
        </w:rPr>
        <w:t>邓鸿杰</w:t>
      </w:r>
    </w:p>
    <w:p>
      <w:pPr>
        <w:widowControl/>
        <w:wordWrap w:val="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　　检查地点：新区南北教学楼及各教学实验中心片区。</w:t>
      </w:r>
    </w:p>
    <w:p>
      <w:pPr>
        <w:widowControl/>
        <w:wordWrap w:val="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　　走访院系：基础医学院、预防医学系、药学院</w:t>
      </w:r>
    </w:p>
    <w:p>
      <w:pPr>
        <w:widowControl/>
        <w:wordWrap w:val="0"/>
        <w:ind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第四组组长：</w:t>
      </w:r>
      <w:r>
        <w:rPr>
          <w:rFonts w:hint="eastAsia" w:cs="宋体"/>
          <w:b/>
          <w:kern w:val="0"/>
          <w:sz w:val="24"/>
        </w:rPr>
        <w:t>李健</w:t>
      </w:r>
    </w:p>
    <w:p>
      <w:pPr>
        <w:widowControl/>
        <w:wordWrap w:val="0"/>
        <w:ind w:left="1800" w:leftChars="258" w:hanging="1258" w:hangingChars="524"/>
        <w:jc w:val="left"/>
        <w:rPr>
          <w:rFonts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检查人员：杨晓宏、杨小刚、严宏伟、潘尔春、陈毅君、代成书、王明炽、赵元恂、 胡定伟</w:t>
      </w:r>
    </w:p>
    <w:p>
      <w:pPr>
        <w:widowControl/>
        <w:wordWrap w:val="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　　记</w:t>
      </w:r>
      <w:r>
        <w:rPr>
          <w:color w:val="000000"/>
          <w:kern w:val="0"/>
          <w:sz w:val="24"/>
        </w:rPr>
        <w:t xml:space="preserve"> </w:t>
      </w:r>
      <w:r>
        <w:rPr>
          <w:rFonts w:hint="eastAsia" w:cs="宋体"/>
          <w:color w:val="000000"/>
          <w:kern w:val="0"/>
          <w:sz w:val="24"/>
        </w:rPr>
        <w:t>录</w:t>
      </w:r>
      <w:r>
        <w:rPr>
          <w:color w:val="000000"/>
          <w:kern w:val="0"/>
          <w:sz w:val="24"/>
        </w:rPr>
        <w:t xml:space="preserve"> </w:t>
      </w:r>
      <w:r>
        <w:rPr>
          <w:rFonts w:hint="eastAsia" w:cs="宋体"/>
          <w:color w:val="000000"/>
          <w:kern w:val="0"/>
          <w:sz w:val="24"/>
        </w:rPr>
        <w:t>人：方庆、罗菲</w:t>
      </w:r>
    </w:p>
    <w:p>
      <w:pPr>
        <w:widowControl/>
        <w:wordWrap w:val="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　　走访院系：管理学院、思想政治教研部、外国语言文化系、国际教育交流学院</w:t>
      </w:r>
    </w:p>
    <w:p>
      <w:pPr>
        <w:widowControl/>
        <w:wordWrap w:val="0"/>
        <w:jc w:val="center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hint="eastAsia" w:cs="宋体"/>
          <w:b/>
          <w:color w:val="000000"/>
          <w:kern w:val="0"/>
          <w:sz w:val="24"/>
        </w:rPr>
        <w:t>研究生教学工作检查组</w:t>
      </w:r>
    </w:p>
    <w:p>
      <w:pPr>
        <w:widowControl/>
        <w:wordWrap w:val="0"/>
        <w:ind w:firstLine="480" w:firstLineChars="200"/>
        <w:jc w:val="left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负责人：</w:t>
      </w:r>
      <w:r>
        <w:rPr>
          <w:rFonts w:hint="eastAsia" w:cs="宋体"/>
          <w:b/>
          <w:color w:val="000000"/>
          <w:kern w:val="0"/>
          <w:sz w:val="24"/>
        </w:rPr>
        <w:t>周京国</w:t>
      </w:r>
    </w:p>
    <w:p>
      <w:pPr>
        <w:widowControl/>
        <w:wordWrap w:val="0"/>
        <w:ind w:left="1800" w:leftChars="258" w:hanging="1258" w:hangingChars="524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检查人员：游金辉、梅小平、樊国康、肖凤玲、黄伦东、各院系研究生管理人员</w:t>
      </w:r>
    </w:p>
    <w:p>
      <w:pPr>
        <w:widowControl/>
        <w:wordWrap w:val="0"/>
        <w:ind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检查部门：研究生处、研究生处党总支、文献检索教研室</w:t>
      </w:r>
    </w:p>
    <w:p>
      <w:pPr>
        <w:widowControl/>
        <w:wordWrap w:val="0"/>
        <w:ind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记录人：蒋成安、彭赛</w:t>
      </w:r>
    </w:p>
    <w:p>
      <w:pPr>
        <w:widowControl/>
        <w:wordWrap w:val="0"/>
        <w:jc w:val="center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hint="eastAsia" w:cs="宋体"/>
          <w:b/>
          <w:color w:val="000000"/>
          <w:kern w:val="0"/>
          <w:sz w:val="24"/>
        </w:rPr>
        <w:t>后勤保障工作检查组</w:t>
      </w:r>
    </w:p>
    <w:p>
      <w:pPr>
        <w:widowControl/>
        <w:wordWrap w:val="0"/>
        <w:ind w:firstLine="480" w:firstLineChars="200"/>
        <w:jc w:val="left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负责人</w:t>
      </w:r>
      <w:r>
        <w:rPr>
          <w:rFonts w:hint="eastAsia" w:cs="宋体"/>
          <w:b/>
          <w:color w:val="000000"/>
          <w:kern w:val="0"/>
          <w:sz w:val="24"/>
        </w:rPr>
        <w:t>：罗加福</w:t>
      </w:r>
    </w:p>
    <w:p>
      <w:pPr>
        <w:widowControl/>
        <w:wordWrap w:val="0"/>
        <w:ind w:left="1679" w:leftChars="228" w:hanging="1200" w:hangingChars="5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检查人员：郭仕伟、蒲君、任正军、鲜颖、李卫星、林波、许仕全、王茂兴、赵平、谯利平、杨小霖、何德才</w:t>
      </w:r>
    </w:p>
    <w:p>
      <w:pPr>
        <w:widowControl/>
        <w:wordWrap w:val="0"/>
        <w:ind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走访部门：学校各教学部门及教学保障部门。</w:t>
      </w:r>
    </w:p>
    <w:p>
      <w:pPr>
        <w:widowControl/>
        <w:wordWrap w:val="0"/>
        <w:ind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记录人：李卫星、许仕全、谯利平</w:t>
      </w:r>
    </w:p>
    <w:p>
      <w:pPr>
        <w:widowControl/>
        <w:wordWrap w:val="0"/>
        <w:adjustRightInd w:val="0"/>
        <w:spacing w:line="500" w:lineRule="exact"/>
        <w:jc w:val="center"/>
        <w:rPr>
          <w:rFonts w:ascii="宋体" w:hAnsi="宋体" w:cs="宋体"/>
          <w:b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全程教学组</w:t>
      </w:r>
    </w:p>
    <w:p>
      <w:pPr>
        <w:widowControl/>
        <w:wordWrap w:val="0"/>
        <w:ind w:firstLine="480" w:firstLineChars="200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负责人：各全程教学医院的教学院长</w:t>
      </w:r>
    </w:p>
    <w:p>
      <w:pPr>
        <w:widowControl/>
        <w:wordWrap w:val="0"/>
        <w:ind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检查人员：带习教师、医教科全体，各教研室负责人，教学保障部门人员。</w:t>
      </w:r>
    </w:p>
    <w:p>
      <w:pPr>
        <w:widowControl/>
        <w:wordWrap w:val="0"/>
        <w:ind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记录人：带习教师和医教科长</w:t>
      </w:r>
    </w:p>
    <w:p>
      <w:pPr>
        <w:widowControl/>
        <w:wordWrap w:val="0"/>
        <w:adjustRightInd w:val="0"/>
        <w:spacing w:line="500" w:lineRule="exact"/>
        <w:jc w:val="center"/>
        <w:rPr>
          <w:rFonts w:hint="eastAsia" w:ascii="宋体" w:hAnsi="宋体" w:cs="宋体"/>
          <w:b/>
          <w:color w:val="000000"/>
          <w:kern w:val="0"/>
          <w:szCs w:val="21"/>
        </w:rPr>
      </w:pPr>
      <w:r>
        <w:rPr>
          <w:rFonts w:hint="eastAsia" w:ascii="宋体" w:hAnsi="宋体" w:cs="宋体"/>
          <w:b/>
          <w:color w:val="000000"/>
          <w:kern w:val="0"/>
          <w:szCs w:val="21"/>
        </w:rPr>
        <w:t>科研院所检查组</w:t>
      </w:r>
    </w:p>
    <w:p>
      <w:pPr>
        <w:widowControl/>
        <w:wordWrap w:val="0"/>
        <w:ind w:firstLine="420"/>
        <w:jc w:val="left"/>
        <w:rPr>
          <w:rFonts w:hint="eastAsia" w:cs="宋体"/>
          <w:b/>
          <w:kern w:val="0"/>
          <w:szCs w:val="21"/>
        </w:rPr>
      </w:pPr>
      <w:r>
        <w:rPr>
          <w:rFonts w:hint="eastAsia" w:cs="宋体"/>
          <w:color w:val="000000"/>
          <w:kern w:val="0"/>
          <w:szCs w:val="21"/>
        </w:rPr>
        <w:t>负责人</w:t>
      </w:r>
      <w:r>
        <w:rPr>
          <w:rFonts w:hint="eastAsia" w:cs="宋体"/>
          <w:b/>
          <w:color w:val="000000"/>
          <w:kern w:val="0"/>
          <w:szCs w:val="21"/>
        </w:rPr>
        <w:t>：</w:t>
      </w:r>
      <w:r>
        <w:rPr>
          <w:rFonts w:hint="eastAsia" w:cs="宋体"/>
          <w:b/>
          <w:kern w:val="0"/>
          <w:szCs w:val="21"/>
        </w:rPr>
        <w:t>张小明</w:t>
      </w:r>
    </w:p>
    <w:p>
      <w:pPr>
        <w:widowControl/>
        <w:wordWrap w:val="0"/>
        <w:ind w:firstLine="420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检查人员：杨小红、胡澜、各科研院所负责人</w:t>
      </w:r>
    </w:p>
    <w:p>
      <w:pPr>
        <w:widowControl/>
        <w:wordWrap w:val="0"/>
        <w:ind w:firstLine="420"/>
        <w:jc w:val="left"/>
        <w:rPr>
          <w:rFonts w:hint="eastAsia" w:cs="宋体"/>
          <w:color w:val="FF0000"/>
          <w:kern w:val="0"/>
          <w:szCs w:val="21"/>
        </w:rPr>
      </w:pPr>
      <w:r>
        <w:rPr>
          <w:rFonts w:hint="eastAsia" w:cs="宋体"/>
          <w:kern w:val="0"/>
          <w:szCs w:val="21"/>
        </w:rPr>
        <w:t>记录人</w:t>
      </w:r>
      <w:r>
        <w:rPr>
          <w:rFonts w:hint="eastAsia" w:cs="宋体"/>
          <w:color w:val="000000"/>
          <w:kern w:val="0"/>
          <w:szCs w:val="21"/>
        </w:rPr>
        <w:t xml:space="preserve">：陈果 </w:t>
      </w:r>
    </w:p>
    <w:p>
      <w:pPr>
        <w:widowControl/>
        <w:wordWrap w:val="0"/>
        <w:ind w:firstLine="420"/>
        <w:jc w:val="left"/>
        <w:rPr>
          <w:rFonts w:hint="eastAsia" w:cs="宋体"/>
          <w:kern w:val="0"/>
          <w:szCs w:val="21"/>
        </w:rPr>
      </w:pPr>
      <w:r>
        <w:rPr>
          <w:rFonts w:hint="eastAsia" w:cs="宋体"/>
          <w:kern w:val="0"/>
          <w:szCs w:val="21"/>
        </w:rPr>
        <w:t>检查内容：各科研院、所的安全及工作开展情况。</w:t>
      </w:r>
    </w:p>
    <w:p>
      <w:pPr>
        <w:widowControl/>
        <w:wordWrap w:val="0"/>
        <w:ind w:firstLine="480" w:firstLineChars="200"/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>各组检查总结11月10日从</w:t>
      </w:r>
      <w:r>
        <w:rPr>
          <w:kern w:val="0"/>
          <w:sz w:val="24"/>
        </w:rPr>
        <w:t>OA</w:t>
      </w:r>
      <w:r>
        <w:rPr>
          <w:rFonts w:hint="eastAsia"/>
          <w:kern w:val="0"/>
          <w:sz w:val="24"/>
        </w:rPr>
        <w:t>系统交教务处（冯川钧），全程教学点的从qq交。</w:t>
      </w:r>
    </w:p>
    <w:p>
      <w:pPr>
        <w:widowControl/>
        <w:adjustRightInd w:val="0"/>
        <w:spacing w:line="500" w:lineRule="exact"/>
        <w:jc w:val="center"/>
        <w:rPr>
          <w:rFonts w:hint="eastAsia" w:ascii="宋体" w:hAnsi="宋体" w:cs="宋体"/>
          <w:b/>
          <w:color w:val="000000"/>
          <w:kern w:val="0"/>
          <w:sz w:val="28"/>
          <w:szCs w:val="28"/>
        </w:rPr>
      </w:pPr>
    </w:p>
    <w:p>
      <w:pPr>
        <w:widowControl/>
        <w:adjustRightInd w:val="0"/>
        <w:spacing w:line="500" w:lineRule="exact"/>
        <w:jc w:val="center"/>
        <w:rPr>
          <w:rFonts w:hint="eastAsia" w:ascii="宋体" w:hAnsi="宋体" w:cs="宋体"/>
          <w:b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学生座谈会</w:t>
      </w:r>
    </w:p>
    <w:p>
      <w:pPr>
        <w:ind w:firstLine="480" w:firstLineChars="20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学生座谈会时间和地点由各组负责人安排，每组的第一人为该组负责人。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第一组： </w:t>
      </w:r>
    </w:p>
    <w:p>
      <w:pPr>
        <w:ind w:left="1622" w:leftChars="258" w:hanging="1080" w:hangingChars="45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参加学生：、麻醉医学系（5名）。中西医临床医学系（5名）、法医学系（5名）、眼视光学系（5名）、口腔医学系（5名）。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第二组：</w:t>
      </w:r>
    </w:p>
    <w:p>
      <w:pPr>
        <w:ind w:left="1800" w:leftChars="258" w:hanging="1258" w:hangingChars="524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参加学生：临床医学系（10名）医学影像学院（5名）、护理学院、（10名）医学检验系（5名）、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第三组：</w:t>
      </w:r>
    </w:p>
    <w:p>
      <w:pPr>
        <w:ind w:firstLine="48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参加学生：卓越医师班学生（30名）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第四组：</w:t>
      </w:r>
    </w:p>
    <w:p>
      <w:pPr>
        <w:ind w:left="1800" w:leftChars="258" w:hanging="1258" w:hangingChars="524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参加学生：管理学院（5名）、外国语言文化系（5名）、预防医学系（5名）、药学院（5名）</w:t>
      </w:r>
      <w:r>
        <w:rPr>
          <w:rFonts w:hint="eastAsia"/>
          <w:color w:val="000000"/>
          <w:sz w:val="24"/>
          <w:lang w:eastAsia="zh-CN"/>
        </w:rPr>
        <w:t>、</w:t>
      </w:r>
      <w:r>
        <w:rPr>
          <w:rFonts w:hint="eastAsia"/>
          <w:color w:val="000000"/>
          <w:sz w:val="24"/>
        </w:rPr>
        <w:t>基础医学院（10名）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研究生组：</w:t>
      </w:r>
    </w:p>
    <w:p>
      <w:pPr>
        <w:ind w:left="1800" w:leftChars="258" w:hanging="1258" w:hangingChars="524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参加学生：研究生（每个年级10名）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全程教学组:</w:t>
      </w:r>
    </w:p>
    <w:p>
      <w:pPr>
        <w:ind w:left="1800" w:leftChars="258" w:hanging="1258" w:hangingChars="524"/>
        <w:rPr>
          <w:rFonts w:hint="eastAsia" w:ascii="宋体" w:hAnsi="宋体" w:cs="宋体"/>
          <w:b/>
          <w:color w:val="000000"/>
          <w:kern w:val="0"/>
          <w:sz w:val="28"/>
          <w:szCs w:val="28"/>
        </w:rPr>
      </w:pPr>
      <w:r>
        <w:rPr>
          <w:rFonts w:hint="eastAsia"/>
          <w:color w:val="000000"/>
          <w:sz w:val="24"/>
        </w:rPr>
        <w:t>参加学生：各教学点全体学生</w:t>
      </w:r>
    </w:p>
    <w:p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1134" w:right="1134" w:bottom="1134" w:left="1134" w:header="851" w:footer="992" w:gutter="0"/>
      <w:cols w:space="425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3</w:t>
    </w:r>
    <w:r>
      <w:rPr>
        <w:rStyle w:val="5"/>
      </w:rPr>
      <w:fldChar w:fldCharType="end"/>
    </w:r>
  </w:p>
  <w:p>
    <w:pPr>
      <w:pStyle w:val="2"/>
      <w:ind w:right="360" w:firstLine="360"/>
      <w:jc w:val="center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5</w: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313D8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</dc:creator>
  <cp:lastModifiedBy>a</cp:lastModifiedBy>
  <dcterms:modified xsi:type="dcterms:W3CDTF">2016-11-02T07:54:11Z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