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8D" w:rsidRPr="005909B3" w:rsidRDefault="00411F8D" w:rsidP="00411F8D">
      <w:pPr>
        <w:rPr>
          <w:b/>
        </w:rPr>
      </w:pPr>
      <w:r w:rsidRPr="005909B3">
        <w:rPr>
          <w:rFonts w:asciiTheme="majorEastAsia" w:eastAsiaTheme="majorEastAsia" w:hAnsiTheme="majorEastAsia" w:hint="eastAsia"/>
          <w:b/>
          <w:sz w:val="28"/>
          <w:szCs w:val="28"/>
        </w:rPr>
        <w:t>【附件1】</w:t>
      </w:r>
      <w:r w:rsidRPr="005909B3">
        <w:rPr>
          <w:rFonts w:ascii="宋体" w:eastAsia="宋体" w:hAnsi="宋体" w:cs="宋体" w:hint="eastAsia"/>
          <w:b/>
          <w:kern w:val="0"/>
          <w:sz w:val="28"/>
          <w:szCs w:val="28"/>
        </w:rPr>
        <w:t>2019年通过</w:t>
      </w:r>
      <w:r w:rsidRPr="00283DBA">
        <w:rPr>
          <w:rFonts w:ascii="宋体" w:eastAsia="宋体" w:hAnsi="宋体" w:cs="宋体" w:hint="eastAsia"/>
          <w:b/>
          <w:kern w:val="0"/>
          <w:sz w:val="28"/>
          <w:szCs w:val="28"/>
        </w:rPr>
        <w:t>四川省教育厅结题</w:t>
      </w:r>
      <w:r w:rsidRPr="005909B3">
        <w:rPr>
          <w:rFonts w:ascii="宋体" w:eastAsia="宋体" w:hAnsi="宋体" w:cs="宋体" w:hint="eastAsia"/>
          <w:b/>
          <w:kern w:val="0"/>
          <w:sz w:val="28"/>
          <w:szCs w:val="28"/>
        </w:rPr>
        <w:t>验收</w:t>
      </w:r>
      <w:r w:rsidRPr="00283DBA">
        <w:rPr>
          <w:rFonts w:ascii="宋体" w:eastAsia="宋体" w:hAnsi="宋体" w:cs="宋体" w:hint="eastAsia"/>
          <w:b/>
          <w:kern w:val="0"/>
          <w:sz w:val="28"/>
          <w:szCs w:val="28"/>
        </w:rPr>
        <w:t>科研项目汇总表</w:t>
      </w:r>
    </w:p>
    <w:tbl>
      <w:tblPr>
        <w:tblW w:w="8369" w:type="dxa"/>
        <w:tblInd w:w="103" w:type="dxa"/>
        <w:tblLook w:val="04A0"/>
      </w:tblPr>
      <w:tblGrid>
        <w:gridCol w:w="588"/>
        <w:gridCol w:w="1118"/>
        <w:gridCol w:w="1276"/>
        <w:gridCol w:w="4253"/>
        <w:gridCol w:w="1134"/>
      </w:tblGrid>
      <w:tr w:rsidR="00411F8D" w:rsidRPr="00283DBA" w:rsidTr="00E84B63">
        <w:trPr>
          <w:trHeight w:val="51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kern w:val="0"/>
                <w:sz w:val="22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kern w:val="0"/>
                <w:sz w:val="22"/>
              </w:rPr>
              <w:t>项目编号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kern w:val="0"/>
                <w:sz w:val="22"/>
              </w:rPr>
              <w:t>项目类别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刘正龙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15ZA0217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基因表达调控网络重构算法的多元线性回归模型研究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邓</w:t>
            </w:r>
            <w:proofErr w:type="gramEnd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15SB0112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出院脑卒中患者门诊住院一体化延续护理模式研究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高晓凤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16SA0065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四川少数民族地区扶贫搬迁移民的社会适应和社会支持研究-以凉山州为例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冷政伟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16ZA0226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富集结肠癌肿瘤干细胞模型的建立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左友波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17ZB0179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术前糖预处理对脾切除老年大鼠术后认知功能的影响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谭</w:t>
            </w:r>
            <w:proofErr w:type="gramEnd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15ZB0187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接触性热</w:t>
            </w: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痛刺激</w:t>
            </w:r>
            <w:proofErr w:type="gramEnd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中枢性神经病理性疼痛患者</w:t>
            </w:r>
            <w:proofErr w:type="spell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fMRI</w:t>
            </w:r>
            <w:proofErr w:type="spellEnd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冯</w:t>
            </w:r>
            <w:proofErr w:type="gramEnd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15CZ0021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利用组织工程软骨修复缺损关节软骨的临床转化研究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成果转化重大培育项目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冯</w:t>
            </w:r>
            <w:proofErr w:type="gramEnd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13TD0030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椎间盘退行性变疾病的生物治疗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创新团队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彭</w:t>
            </w:r>
            <w:proofErr w:type="gramEnd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proofErr w:type="gramStart"/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彬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15ZA0214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不同年龄大鼠大脑结构可塑性的体视学研究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陈大斌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14ZA0195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乙脑病毒野毒株的分离及感染性克隆的构建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袁昌万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16SB0135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基于语料库大数据的医学英语词汇研究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杨   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17ZB0168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microRNA-4306抑制缺血心肌微血管内皮细胞的血管形成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蓝    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17SA0045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我国医疗保险基金影响因素及控制研究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肖    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15ZB0191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应用体视学方法在磁共振成像（MRI）上定量研究急性胰腺炎的出血坏死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青玉凤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14TD0021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风湿免疫四川省省属高校科研创新团队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创新团队</w:t>
            </w:r>
          </w:p>
        </w:tc>
      </w:tr>
      <w:tr w:rsidR="00411F8D" w:rsidRPr="00283DBA" w:rsidTr="00E84B63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3D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罗家明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16ZB0236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自噬对EAE小鼠星型胶质细胞功能影响的研究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F8D" w:rsidRPr="00283DBA" w:rsidRDefault="00411F8D" w:rsidP="00E84B63">
            <w:pPr>
              <w:widowControl/>
              <w:spacing w:line="168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283DB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</w:tbl>
    <w:p w:rsidR="009F0CF8" w:rsidRPr="00411F8D" w:rsidRDefault="009F0CF8" w:rsidP="00411F8D"/>
    <w:sectPr w:rsidR="009F0CF8" w:rsidRPr="00411F8D" w:rsidSect="009F0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1F8D"/>
    <w:rsid w:val="001319BE"/>
    <w:rsid w:val="001C47B2"/>
    <w:rsid w:val="002E158C"/>
    <w:rsid w:val="00411F8D"/>
    <w:rsid w:val="004A2FB2"/>
    <w:rsid w:val="005D2244"/>
    <w:rsid w:val="0067242B"/>
    <w:rsid w:val="006734DD"/>
    <w:rsid w:val="006B20A9"/>
    <w:rsid w:val="006F594F"/>
    <w:rsid w:val="008C1D03"/>
    <w:rsid w:val="00964075"/>
    <w:rsid w:val="009F0CF8"/>
    <w:rsid w:val="00A26133"/>
    <w:rsid w:val="00B11442"/>
    <w:rsid w:val="00CC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TT</cp:lastModifiedBy>
  <cp:revision>1</cp:revision>
  <dcterms:created xsi:type="dcterms:W3CDTF">2020-09-04T02:47:00Z</dcterms:created>
  <dcterms:modified xsi:type="dcterms:W3CDTF">2020-09-04T02:48:00Z</dcterms:modified>
</cp:coreProperties>
</file>