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小标宋简体"/>
          <w:b/>
          <w:bCs/>
          <w:spacing w:val="0"/>
          <w:sz w:val="38"/>
          <w:szCs w:val="38"/>
          <w:lang w:val="en-US" w:eastAsia="zh-CN"/>
        </w:rPr>
      </w:pPr>
      <w:r>
        <w:rPr>
          <w:rFonts w:hint="eastAsia" w:eastAsia="方正小标宋简体"/>
          <w:b/>
          <w:bCs/>
          <w:spacing w:val="0"/>
          <w:sz w:val="38"/>
          <w:szCs w:val="38"/>
          <w:lang w:val="en-US" w:eastAsia="zh-CN"/>
        </w:rPr>
        <w:t>川北医学院</w:t>
      </w:r>
      <w:r>
        <w:rPr>
          <w:rFonts w:hint="eastAsia" w:ascii="方正小标宋简体" w:hAnsi="方正小标宋简体" w:eastAsia="方正小标宋简体" w:cs="方正小标宋简体"/>
          <w:b/>
          <w:bCs/>
          <w:spacing w:val="0"/>
          <w:sz w:val="38"/>
          <w:szCs w:val="38"/>
          <w:lang w:val="en-US" w:eastAsia="zh-CN"/>
        </w:rPr>
        <w:t>2021</w:t>
      </w:r>
      <w:r>
        <w:rPr>
          <w:rFonts w:hint="eastAsia" w:eastAsia="方正小标宋简体"/>
          <w:b/>
          <w:bCs/>
          <w:spacing w:val="0"/>
          <w:sz w:val="38"/>
          <w:szCs w:val="38"/>
          <w:lang w:val="en-US" w:eastAsia="zh-CN"/>
        </w:rPr>
        <w:t>年环校长跑比赛规程</w:t>
      </w:r>
    </w:p>
    <w:p>
      <w:pPr>
        <w:spacing w:line="560" w:lineRule="exact"/>
        <w:ind w:firstLine="640" w:firstLineChars="200"/>
        <w:rPr>
          <w:rFonts w:eastAsia="黑体"/>
          <w:b w:val="0"/>
          <w:bCs w:val="0"/>
          <w:sz w:val="32"/>
          <w:szCs w:val="32"/>
        </w:rPr>
      </w:pPr>
      <w:r>
        <w:rPr>
          <w:rFonts w:eastAsia="黑体"/>
          <w:b w:val="0"/>
          <w:bCs w:val="0"/>
          <w:sz w:val="32"/>
          <w:szCs w:val="32"/>
        </w:rPr>
        <w:t>一、主办单位：</w:t>
      </w:r>
    </w:p>
    <w:p>
      <w:pPr>
        <w:spacing w:line="560" w:lineRule="exact"/>
        <w:ind w:firstLine="640" w:firstLineChars="200"/>
        <w:rPr>
          <w:rFonts w:eastAsia="方正仿宋简体"/>
          <w:b w:val="0"/>
          <w:bCs w:val="0"/>
          <w:sz w:val="32"/>
          <w:szCs w:val="32"/>
        </w:rPr>
      </w:pPr>
      <w:r>
        <w:rPr>
          <w:rFonts w:hint="eastAsia" w:eastAsia="方正仿宋简体"/>
          <w:b w:val="0"/>
          <w:bCs w:val="0"/>
          <w:sz w:val="32"/>
          <w:szCs w:val="32"/>
          <w:lang w:val="en-US" w:eastAsia="zh-CN"/>
        </w:rPr>
        <w:t>川北医学院体育运动委员会</w:t>
      </w:r>
    </w:p>
    <w:p>
      <w:pPr>
        <w:spacing w:line="560" w:lineRule="exact"/>
        <w:ind w:firstLine="640" w:firstLineChars="200"/>
        <w:rPr>
          <w:rFonts w:eastAsia="黑体"/>
          <w:b w:val="0"/>
          <w:bCs w:val="0"/>
          <w:sz w:val="32"/>
          <w:szCs w:val="32"/>
        </w:rPr>
      </w:pPr>
      <w:r>
        <w:rPr>
          <w:rFonts w:eastAsia="黑体"/>
          <w:b w:val="0"/>
          <w:bCs w:val="0"/>
          <w:sz w:val="32"/>
          <w:szCs w:val="32"/>
        </w:rPr>
        <w:t>二、承办</w:t>
      </w:r>
      <w:r>
        <w:rPr>
          <w:rFonts w:hint="eastAsia" w:eastAsia="黑体"/>
          <w:b w:val="0"/>
          <w:bCs w:val="0"/>
          <w:sz w:val="32"/>
          <w:szCs w:val="32"/>
          <w:lang w:val="en-US" w:eastAsia="zh-CN"/>
        </w:rPr>
        <w:t>/协办</w:t>
      </w:r>
      <w:r>
        <w:rPr>
          <w:rFonts w:eastAsia="黑体"/>
          <w:b w:val="0"/>
          <w:bCs w:val="0"/>
          <w:sz w:val="32"/>
          <w:szCs w:val="32"/>
        </w:rPr>
        <w:t>单位：</w:t>
      </w:r>
    </w:p>
    <w:p>
      <w:pPr>
        <w:spacing w:line="560" w:lineRule="exact"/>
        <w:ind w:firstLine="640" w:firstLineChars="200"/>
        <w:rPr>
          <w:rFonts w:eastAsia="方正仿宋简体"/>
          <w:b w:val="0"/>
          <w:bCs w:val="0"/>
          <w:color w:val="000000"/>
          <w:sz w:val="32"/>
          <w:szCs w:val="32"/>
        </w:rPr>
      </w:pPr>
      <w:r>
        <w:rPr>
          <w:rFonts w:hint="eastAsia" w:eastAsia="方正仿宋简体"/>
          <w:b w:val="0"/>
          <w:bCs w:val="0"/>
          <w:color w:val="000000"/>
          <w:sz w:val="32"/>
          <w:szCs w:val="32"/>
          <w:lang w:val="en-US" w:eastAsia="zh-CN"/>
        </w:rPr>
        <w:t>体育部、院办</w:t>
      </w:r>
      <w:r>
        <w:rPr>
          <w:rFonts w:eastAsia="方正仿宋简体"/>
          <w:b w:val="0"/>
          <w:bCs w:val="0"/>
          <w:color w:val="000000"/>
          <w:sz w:val="32"/>
          <w:szCs w:val="32"/>
        </w:rPr>
        <w:t>、</w:t>
      </w:r>
      <w:r>
        <w:rPr>
          <w:rFonts w:hint="eastAsia" w:eastAsia="方正仿宋简体"/>
          <w:b w:val="0"/>
          <w:bCs w:val="0"/>
          <w:color w:val="000000"/>
          <w:sz w:val="32"/>
          <w:szCs w:val="32"/>
          <w:lang w:val="en-US" w:eastAsia="zh-CN"/>
        </w:rPr>
        <w:t>院工会、宣传部、校地合作处、学工部</w:t>
      </w:r>
      <w:r>
        <w:rPr>
          <w:rFonts w:eastAsia="方正仿宋简体"/>
          <w:b w:val="0"/>
          <w:bCs w:val="0"/>
          <w:color w:val="000000"/>
          <w:sz w:val="32"/>
          <w:szCs w:val="32"/>
        </w:rPr>
        <w:t>、</w:t>
      </w:r>
      <w:r>
        <w:rPr>
          <w:rFonts w:hint="eastAsia" w:eastAsia="方正仿宋简体"/>
          <w:b w:val="0"/>
          <w:bCs w:val="0"/>
          <w:color w:val="000000"/>
          <w:sz w:val="32"/>
          <w:szCs w:val="32"/>
          <w:lang w:val="en-US" w:eastAsia="zh-CN"/>
        </w:rPr>
        <w:t>院团委、后勤管理处、保卫处、附二院</w:t>
      </w:r>
      <w:r>
        <w:rPr>
          <w:rFonts w:eastAsia="方正仿宋简体"/>
          <w:b w:val="0"/>
          <w:bCs w:val="0"/>
          <w:color w:val="000000"/>
          <w:sz w:val="32"/>
          <w:szCs w:val="32"/>
        </w:rPr>
        <w:t>。</w:t>
      </w:r>
    </w:p>
    <w:p>
      <w:pPr>
        <w:spacing w:line="560" w:lineRule="exact"/>
        <w:ind w:firstLine="640" w:firstLineChars="200"/>
        <w:rPr>
          <w:rFonts w:eastAsia="黑体"/>
          <w:b w:val="0"/>
          <w:bCs w:val="0"/>
          <w:sz w:val="32"/>
          <w:szCs w:val="32"/>
        </w:rPr>
      </w:pPr>
      <w:r>
        <w:rPr>
          <w:rFonts w:hint="eastAsia" w:eastAsia="黑体"/>
          <w:b w:val="0"/>
          <w:bCs w:val="0"/>
          <w:sz w:val="32"/>
          <w:szCs w:val="32"/>
          <w:lang w:val="en-US" w:eastAsia="zh-CN"/>
        </w:rPr>
        <w:t>三</w:t>
      </w:r>
      <w:r>
        <w:rPr>
          <w:rFonts w:eastAsia="黑体"/>
          <w:b w:val="0"/>
          <w:bCs w:val="0"/>
          <w:sz w:val="32"/>
          <w:szCs w:val="32"/>
        </w:rPr>
        <w:t>、活动时间：</w:t>
      </w:r>
    </w:p>
    <w:p>
      <w:pPr>
        <w:spacing w:line="560" w:lineRule="exact"/>
        <w:ind w:firstLine="640" w:firstLineChars="200"/>
        <w:rPr>
          <w:rFonts w:eastAsia="方正仿宋简体"/>
          <w:b w:val="0"/>
          <w:bCs w:val="0"/>
          <w:sz w:val="32"/>
          <w:szCs w:val="32"/>
        </w:rPr>
      </w:pPr>
      <w:r>
        <w:rPr>
          <w:rFonts w:eastAsia="方正仿宋简体"/>
          <w:b w:val="0"/>
          <w:bCs w:val="0"/>
          <w:sz w:val="32"/>
          <w:szCs w:val="32"/>
        </w:rPr>
        <w:t>20</w:t>
      </w:r>
      <w:r>
        <w:rPr>
          <w:rFonts w:hint="eastAsia" w:eastAsia="方正仿宋简体"/>
          <w:b w:val="0"/>
          <w:bCs w:val="0"/>
          <w:sz w:val="32"/>
          <w:szCs w:val="32"/>
          <w:lang w:val="en-US" w:eastAsia="zh-CN"/>
        </w:rPr>
        <w:t>21</w:t>
      </w:r>
      <w:r>
        <w:rPr>
          <w:rFonts w:eastAsia="方正仿宋简体"/>
          <w:b w:val="0"/>
          <w:bCs w:val="0"/>
          <w:sz w:val="32"/>
          <w:szCs w:val="32"/>
        </w:rPr>
        <w:t>年</w:t>
      </w:r>
      <w:r>
        <w:rPr>
          <w:rFonts w:hint="eastAsia" w:eastAsia="方正仿宋简体"/>
          <w:b w:val="0"/>
          <w:bCs w:val="0"/>
          <w:sz w:val="32"/>
          <w:szCs w:val="32"/>
          <w:lang w:val="en-US" w:eastAsia="zh-CN"/>
        </w:rPr>
        <w:t>4</w:t>
      </w:r>
      <w:r>
        <w:rPr>
          <w:rFonts w:eastAsia="方正仿宋简体"/>
          <w:b w:val="0"/>
          <w:bCs w:val="0"/>
          <w:sz w:val="32"/>
          <w:szCs w:val="32"/>
        </w:rPr>
        <w:t>月</w:t>
      </w:r>
      <w:r>
        <w:rPr>
          <w:rFonts w:hint="eastAsia" w:eastAsia="方正仿宋简体"/>
          <w:b w:val="0"/>
          <w:bCs w:val="0"/>
          <w:sz w:val="32"/>
          <w:szCs w:val="32"/>
          <w:lang w:val="en-US" w:eastAsia="zh-CN"/>
        </w:rPr>
        <w:t>9</w:t>
      </w:r>
      <w:r>
        <w:rPr>
          <w:rFonts w:eastAsia="方正仿宋简体"/>
          <w:b w:val="0"/>
          <w:bCs w:val="0"/>
          <w:sz w:val="32"/>
          <w:szCs w:val="32"/>
        </w:rPr>
        <w:t>日</w:t>
      </w:r>
      <w:r>
        <w:rPr>
          <w:rFonts w:hint="eastAsia" w:eastAsia="方正仿宋简体"/>
          <w:b w:val="0"/>
          <w:bCs w:val="0"/>
          <w:sz w:val="32"/>
          <w:szCs w:val="32"/>
          <w:lang w:val="en-US" w:eastAsia="zh-CN"/>
        </w:rPr>
        <w:t>上</w:t>
      </w:r>
      <w:r>
        <w:rPr>
          <w:rFonts w:eastAsia="方正仿宋简体"/>
          <w:b w:val="0"/>
          <w:bCs w:val="0"/>
          <w:sz w:val="32"/>
          <w:szCs w:val="32"/>
        </w:rPr>
        <w:t>午</w:t>
      </w:r>
      <w:r>
        <w:rPr>
          <w:rFonts w:hint="eastAsia" w:eastAsia="方正仿宋简体"/>
          <w:b w:val="0"/>
          <w:bCs w:val="0"/>
          <w:sz w:val="32"/>
          <w:szCs w:val="32"/>
          <w:lang w:val="en-US" w:eastAsia="zh-CN"/>
        </w:rPr>
        <w:t>9</w:t>
      </w:r>
      <w:r>
        <w:rPr>
          <w:rFonts w:eastAsia="方正仿宋简体"/>
          <w:b w:val="0"/>
          <w:bCs w:val="0"/>
          <w:sz w:val="32"/>
          <w:szCs w:val="32"/>
        </w:rPr>
        <w:t>:</w:t>
      </w:r>
      <w:r>
        <w:rPr>
          <w:rFonts w:hint="eastAsia" w:eastAsia="方正仿宋简体"/>
          <w:b w:val="0"/>
          <w:bCs w:val="0"/>
          <w:sz w:val="32"/>
          <w:szCs w:val="32"/>
          <w:lang w:val="en-US" w:eastAsia="zh-CN"/>
        </w:rPr>
        <w:t>3</w:t>
      </w:r>
      <w:r>
        <w:rPr>
          <w:rFonts w:eastAsia="方正仿宋简体"/>
          <w:b w:val="0"/>
          <w:bCs w:val="0"/>
          <w:sz w:val="32"/>
          <w:szCs w:val="32"/>
        </w:rPr>
        <w:t>0在指定地点起跑。</w:t>
      </w:r>
    </w:p>
    <w:p>
      <w:pPr>
        <w:spacing w:line="560" w:lineRule="exact"/>
        <w:ind w:firstLine="640" w:firstLineChars="200"/>
        <w:rPr>
          <w:rFonts w:eastAsia="黑体"/>
          <w:b w:val="0"/>
          <w:bCs w:val="0"/>
          <w:sz w:val="32"/>
          <w:szCs w:val="32"/>
        </w:rPr>
      </w:pPr>
      <w:r>
        <w:rPr>
          <w:rFonts w:eastAsia="黑体"/>
          <w:b w:val="0"/>
          <w:bCs w:val="0"/>
          <w:sz w:val="32"/>
          <w:szCs w:val="32"/>
        </w:rPr>
        <w:t>五、参加对象：</w:t>
      </w:r>
    </w:p>
    <w:p>
      <w:pPr>
        <w:spacing w:line="560" w:lineRule="exact"/>
        <w:ind w:firstLine="600" w:firstLineChars="200"/>
        <w:rPr>
          <w:rFonts w:eastAsia="方正仿宋简体"/>
          <w:b w:val="0"/>
          <w:bCs w:val="0"/>
          <w:sz w:val="32"/>
          <w:szCs w:val="32"/>
        </w:rPr>
      </w:pPr>
      <w:r>
        <w:rPr>
          <w:rFonts w:hint="eastAsia" w:ascii="仿宋_GB2312" w:eastAsia="仿宋_GB2312"/>
          <w:b w:val="0"/>
          <w:bCs w:val="0"/>
          <w:sz w:val="30"/>
          <w:szCs w:val="30"/>
        </w:rPr>
        <w:t>全体在岗教职工（含</w:t>
      </w:r>
      <w:r>
        <w:rPr>
          <w:rFonts w:hint="eastAsia" w:ascii="仿宋_GB2312" w:eastAsia="仿宋_GB2312"/>
          <w:b w:val="0"/>
          <w:bCs w:val="0"/>
          <w:sz w:val="30"/>
          <w:szCs w:val="30"/>
          <w:lang w:val="en-US" w:eastAsia="zh-CN"/>
        </w:rPr>
        <w:t>人事代理</w:t>
      </w:r>
      <w:r>
        <w:rPr>
          <w:rFonts w:hint="eastAsia" w:ascii="仿宋_GB2312" w:eastAsia="仿宋_GB2312"/>
          <w:b w:val="0"/>
          <w:bCs w:val="0"/>
          <w:sz w:val="30"/>
          <w:szCs w:val="30"/>
        </w:rPr>
        <w:t>）</w:t>
      </w:r>
      <w:r>
        <w:rPr>
          <w:rFonts w:hint="eastAsia" w:ascii="仿宋_GB2312" w:eastAsia="仿宋_GB2312"/>
          <w:b w:val="0"/>
          <w:bCs w:val="0"/>
          <w:sz w:val="30"/>
          <w:szCs w:val="30"/>
          <w:lang w:eastAsia="zh-CN"/>
        </w:rPr>
        <w:t>、</w:t>
      </w:r>
      <w:r>
        <w:rPr>
          <w:rFonts w:hint="eastAsia" w:ascii="仿宋_GB2312" w:eastAsia="仿宋_GB2312"/>
          <w:b w:val="0"/>
          <w:bCs w:val="0"/>
          <w:sz w:val="30"/>
          <w:szCs w:val="30"/>
          <w:lang w:val="en-US" w:eastAsia="zh-CN"/>
        </w:rPr>
        <w:t>在校学生</w:t>
      </w:r>
      <w:r>
        <w:rPr>
          <w:rFonts w:eastAsia="方正仿宋简体"/>
          <w:b w:val="0"/>
          <w:bCs w:val="0"/>
          <w:sz w:val="32"/>
          <w:szCs w:val="32"/>
        </w:rPr>
        <w:t>。</w:t>
      </w:r>
    </w:p>
    <w:p>
      <w:pPr>
        <w:spacing w:line="560" w:lineRule="exact"/>
        <w:ind w:firstLine="640" w:firstLineChars="200"/>
        <w:rPr>
          <w:rFonts w:eastAsia="黑体"/>
          <w:b w:val="0"/>
          <w:bCs w:val="0"/>
          <w:sz w:val="32"/>
          <w:szCs w:val="32"/>
        </w:rPr>
      </w:pPr>
      <w:r>
        <w:rPr>
          <w:rFonts w:eastAsia="黑体"/>
          <w:b w:val="0"/>
          <w:bCs w:val="0"/>
          <w:sz w:val="32"/>
          <w:szCs w:val="32"/>
        </w:rPr>
        <w:t>六、报名时间、地点：</w:t>
      </w:r>
    </w:p>
    <w:p>
      <w:pPr>
        <w:spacing w:line="560" w:lineRule="exact"/>
        <w:ind w:firstLine="640" w:firstLineChars="200"/>
        <w:rPr>
          <w:rFonts w:hint="default" w:eastAsia="方正仿宋简体"/>
          <w:b w:val="0"/>
          <w:bCs w:val="0"/>
          <w:sz w:val="32"/>
          <w:szCs w:val="32"/>
          <w:lang w:val="en-US"/>
        </w:rPr>
      </w:pPr>
      <w:r>
        <w:rPr>
          <w:rFonts w:eastAsia="方正仿宋简体"/>
          <w:b w:val="0"/>
          <w:bCs w:val="0"/>
          <w:color w:val="000000"/>
          <w:sz w:val="32"/>
          <w:szCs w:val="32"/>
        </w:rPr>
        <w:t>20</w:t>
      </w:r>
      <w:r>
        <w:rPr>
          <w:rFonts w:hint="eastAsia" w:eastAsia="方正仿宋简体"/>
          <w:b w:val="0"/>
          <w:bCs w:val="0"/>
          <w:color w:val="000000"/>
          <w:sz w:val="32"/>
          <w:szCs w:val="32"/>
          <w:lang w:val="en-US" w:eastAsia="zh-CN"/>
        </w:rPr>
        <w:t>21</w:t>
      </w:r>
      <w:r>
        <w:rPr>
          <w:rFonts w:eastAsia="方正仿宋简体"/>
          <w:b w:val="0"/>
          <w:bCs w:val="0"/>
          <w:color w:val="000000"/>
          <w:sz w:val="32"/>
          <w:szCs w:val="32"/>
        </w:rPr>
        <w:t>年</w:t>
      </w:r>
      <w:r>
        <w:rPr>
          <w:rFonts w:hint="eastAsia" w:eastAsia="方正仿宋简体"/>
          <w:b w:val="0"/>
          <w:bCs w:val="0"/>
          <w:color w:val="000000"/>
          <w:sz w:val="32"/>
          <w:szCs w:val="32"/>
          <w:lang w:val="en-US" w:eastAsia="zh-CN"/>
        </w:rPr>
        <w:t>3</w:t>
      </w:r>
      <w:r>
        <w:rPr>
          <w:rFonts w:eastAsia="方正仿宋简体"/>
          <w:b w:val="0"/>
          <w:bCs w:val="0"/>
          <w:color w:val="000000"/>
          <w:sz w:val="32"/>
          <w:szCs w:val="32"/>
        </w:rPr>
        <w:t>月</w:t>
      </w:r>
      <w:r>
        <w:rPr>
          <w:rFonts w:hint="eastAsia" w:eastAsia="方正仿宋简体"/>
          <w:b w:val="0"/>
          <w:bCs w:val="0"/>
          <w:color w:val="000000"/>
          <w:sz w:val="32"/>
          <w:szCs w:val="32"/>
          <w:lang w:val="en-US" w:eastAsia="zh-CN"/>
        </w:rPr>
        <w:t>31</w:t>
      </w:r>
      <w:r>
        <w:rPr>
          <w:rFonts w:eastAsia="方正仿宋简体"/>
          <w:b w:val="0"/>
          <w:bCs w:val="0"/>
          <w:color w:val="000000"/>
          <w:sz w:val="32"/>
          <w:szCs w:val="32"/>
        </w:rPr>
        <w:t>日17：00前结束报名，</w:t>
      </w:r>
      <w:r>
        <w:rPr>
          <w:rFonts w:eastAsia="方正仿宋简体"/>
          <w:b w:val="0"/>
          <w:bCs w:val="0"/>
          <w:sz w:val="32"/>
          <w:szCs w:val="32"/>
        </w:rPr>
        <w:t>参加单位将报名表分组别报送</w:t>
      </w:r>
      <w:r>
        <w:rPr>
          <w:rFonts w:hint="eastAsia" w:eastAsia="方正仿宋简体"/>
          <w:b w:val="0"/>
          <w:bCs w:val="0"/>
          <w:sz w:val="32"/>
          <w:szCs w:val="32"/>
          <w:lang w:val="en-US" w:eastAsia="zh-CN"/>
        </w:rPr>
        <w:t>体育部办公室</w:t>
      </w:r>
      <w:r>
        <w:rPr>
          <w:rFonts w:hint="eastAsia" w:eastAsia="方正仿宋简体"/>
          <w:b w:val="0"/>
          <w:bCs w:val="0"/>
          <w:sz w:val="32"/>
          <w:szCs w:val="32"/>
        </w:rPr>
        <w:t>，</w:t>
      </w:r>
      <w:r>
        <w:rPr>
          <w:rFonts w:eastAsia="方正仿宋简体"/>
          <w:b w:val="0"/>
          <w:bCs w:val="0"/>
          <w:sz w:val="32"/>
          <w:szCs w:val="32"/>
        </w:rPr>
        <w:t>逾期不予编排。</w:t>
      </w:r>
      <w:r>
        <w:rPr>
          <w:rFonts w:hint="eastAsia" w:eastAsia="方正仿宋简体"/>
          <w:b w:val="0"/>
          <w:bCs w:val="0"/>
          <w:color w:val="000000"/>
          <w:sz w:val="32"/>
          <w:szCs w:val="32"/>
          <w:lang w:val="en-US" w:eastAsia="zh-CN"/>
        </w:rPr>
        <w:t>教师以分工会单位报名，学生以院系为单位报名，本次比赛不接受个人报名。</w:t>
      </w:r>
    </w:p>
    <w:p>
      <w:pPr>
        <w:spacing w:line="560" w:lineRule="exact"/>
        <w:ind w:firstLine="640" w:firstLineChars="200"/>
        <w:rPr>
          <w:rFonts w:eastAsia="方正仿宋简体"/>
          <w:b w:val="0"/>
          <w:bCs w:val="0"/>
          <w:sz w:val="32"/>
          <w:szCs w:val="32"/>
        </w:rPr>
      </w:pPr>
      <w:r>
        <w:rPr>
          <w:rFonts w:eastAsia="黑体"/>
          <w:b w:val="0"/>
          <w:bCs w:val="0"/>
          <w:sz w:val="32"/>
          <w:szCs w:val="32"/>
        </w:rPr>
        <w:t>七、组别划分及路线</w:t>
      </w:r>
    </w:p>
    <w:p>
      <w:pPr>
        <w:spacing w:line="560" w:lineRule="exact"/>
        <w:ind w:firstLine="640" w:firstLineChars="200"/>
        <w:rPr>
          <w:rFonts w:hint="eastAsia" w:ascii="方正楷体简体" w:eastAsia="方正楷体简体"/>
          <w:b w:val="0"/>
          <w:bCs w:val="0"/>
          <w:sz w:val="32"/>
          <w:szCs w:val="32"/>
          <w:lang w:eastAsia="zh-CN"/>
        </w:rPr>
      </w:pPr>
      <w:r>
        <w:rPr>
          <w:rFonts w:hint="eastAsia" w:ascii="方正楷体简体" w:eastAsia="方正楷体简体"/>
          <w:b w:val="0"/>
          <w:bCs w:val="0"/>
          <w:sz w:val="32"/>
          <w:szCs w:val="32"/>
        </w:rPr>
        <w:t>（一）</w:t>
      </w:r>
      <w:r>
        <w:rPr>
          <w:rFonts w:hint="eastAsia" w:ascii="方正楷体简体" w:eastAsia="方正楷体简体"/>
          <w:b w:val="0"/>
          <w:bCs w:val="0"/>
          <w:sz w:val="32"/>
          <w:szCs w:val="32"/>
          <w:lang w:val="en-US" w:eastAsia="zh-CN"/>
        </w:rPr>
        <w:t>教师组</w:t>
      </w:r>
    </w:p>
    <w:p>
      <w:pPr>
        <w:spacing w:line="560" w:lineRule="exact"/>
        <w:ind w:firstLine="640" w:firstLineChars="200"/>
        <w:rPr>
          <w:rFonts w:hint="eastAsia" w:eastAsia="方正仿宋简体"/>
          <w:b w:val="0"/>
          <w:bCs w:val="0"/>
          <w:sz w:val="32"/>
          <w:szCs w:val="32"/>
          <w:lang w:val="en-US" w:eastAsia="zh-CN"/>
        </w:rPr>
      </w:pPr>
      <w:r>
        <w:rPr>
          <w:rFonts w:hint="eastAsia" w:eastAsia="方正仿宋简体"/>
          <w:b w:val="0"/>
          <w:bCs w:val="0"/>
          <w:sz w:val="32"/>
          <w:szCs w:val="32"/>
          <w:lang w:val="en-US" w:eastAsia="zh-CN"/>
        </w:rPr>
        <w:t>教师组分男女组</w:t>
      </w:r>
      <w:r>
        <w:rPr>
          <w:rFonts w:hint="eastAsia" w:ascii="华文楷体" w:hAnsi="华文楷体" w:eastAsia="华文楷体" w:cs="华文楷体"/>
          <w:sz w:val="32"/>
          <w:szCs w:val="40"/>
          <w:lang w:val="en-US" w:eastAsia="zh-CN"/>
        </w:rPr>
        <w:t>（约3KM）</w:t>
      </w:r>
    </w:p>
    <w:p>
      <w:pPr>
        <w:spacing w:line="560" w:lineRule="exact"/>
        <w:ind w:firstLine="640" w:firstLineChars="200"/>
        <w:rPr>
          <w:rFonts w:hint="eastAsia" w:eastAsia="方正仿宋简体"/>
          <w:b w:val="0"/>
          <w:bCs w:val="0"/>
          <w:sz w:val="32"/>
          <w:szCs w:val="32"/>
          <w:lang w:val="en-US" w:eastAsia="zh-CN"/>
        </w:rPr>
      </w:pPr>
      <w:r>
        <w:rPr>
          <w:rFonts w:hint="eastAsia" w:eastAsia="方正仿宋简体"/>
          <w:b w:val="0"/>
          <w:bCs w:val="0"/>
          <w:sz w:val="32"/>
          <w:szCs w:val="32"/>
          <w:lang w:val="en-US" w:eastAsia="zh-CN"/>
        </w:rPr>
        <w:t>田径场—图书信息楼广场—鸿飞路—明月路—静雅路—环山道—松山路—育才路—图书信息楼广场</w:t>
      </w:r>
    </w:p>
    <w:p>
      <w:pPr>
        <w:spacing w:line="560" w:lineRule="exact"/>
        <w:ind w:firstLine="640" w:firstLineChars="200"/>
        <w:rPr>
          <w:rFonts w:hint="eastAsia" w:eastAsia="方正仿宋简体"/>
          <w:b w:val="0"/>
          <w:bCs w:val="0"/>
          <w:sz w:val="32"/>
          <w:szCs w:val="32"/>
          <w:lang w:val="en-US" w:eastAsia="zh-CN"/>
        </w:rPr>
      </w:pPr>
      <w:r>
        <w:rPr>
          <w:rFonts w:hint="eastAsia" w:eastAsia="方正仿宋简体"/>
          <w:b w:val="0"/>
          <w:bCs w:val="0"/>
          <w:sz w:val="32"/>
          <w:szCs w:val="32"/>
          <w:lang w:val="en-US" w:eastAsia="zh-CN"/>
        </w:rPr>
        <w:t xml:space="preserve">（二）学生组长跑比赛  </w:t>
      </w:r>
    </w:p>
    <w:p>
      <w:pPr>
        <w:spacing w:line="560" w:lineRule="exact"/>
        <w:ind w:firstLine="640" w:firstLineChars="200"/>
        <w:rPr>
          <w:rFonts w:hint="eastAsia" w:eastAsia="方正仿宋简体"/>
          <w:b w:val="0"/>
          <w:bCs w:val="0"/>
          <w:sz w:val="32"/>
          <w:szCs w:val="32"/>
          <w:lang w:val="en-US" w:eastAsia="zh-CN"/>
        </w:rPr>
      </w:pPr>
      <w:r>
        <w:rPr>
          <w:rFonts w:hint="eastAsia" w:eastAsia="方正仿宋简体"/>
          <w:b w:val="0"/>
          <w:bCs w:val="0"/>
          <w:sz w:val="32"/>
          <w:szCs w:val="32"/>
          <w:lang w:val="en-US" w:eastAsia="zh-CN"/>
        </w:rPr>
        <w:t>学生组分男女组（约6KM）：</w:t>
      </w:r>
    </w:p>
    <w:p>
      <w:pPr>
        <w:spacing w:line="560" w:lineRule="exact"/>
        <w:ind w:firstLine="640" w:firstLineChars="200"/>
        <w:rPr>
          <w:rFonts w:hint="eastAsia" w:eastAsia="方正仿宋简体"/>
          <w:b w:val="0"/>
          <w:bCs w:val="0"/>
          <w:sz w:val="32"/>
          <w:szCs w:val="32"/>
          <w:lang w:val="en-US" w:eastAsia="zh-CN"/>
        </w:rPr>
      </w:pPr>
      <w:r>
        <w:rPr>
          <w:rFonts w:hint="eastAsia" w:eastAsia="方正仿宋简体"/>
          <w:b w:val="0"/>
          <w:bCs w:val="0"/>
          <w:sz w:val="32"/>
          <w:szCs w:val="32"/>
          <w:lang w:val="en-US" w:eastAsia="zh-CN"/>
        </w:rPr>
        <w:t>田径场—图书信息楼广场—鸿飞路—明月路—静雅路—环山道—松山路—育才路—明月路—静雅路—环山道—松山路—育才路—图书信息楼广场</w:t>
      </w:r>
    </w:p>
    <w:p>
      <w:pPr>
        <w:spacing w:line="240" w:lineRule="auto"/>
        <w:ind w:left="0" w:leftChars="0" w:firstLine="0" w:firstLineChars="0"/>
        <w:jc w:val="center"/>
        <w:rPr>
          <w:rFonts w:hint="eastAsia" w:ascii="宋体" w:hAnsi="宋体" w:eastAsia="宋体" w:cs="宋体"/>
          <w:b w:val="0"/>
          <w:bCs w:val="0"/>
          <w:sz w:val="24"/>
          <w:szCs w:val="24"/>
        </w:rPr>
      </w:pPr>
      <w:r>
        <w:drawing>
          <wp:inline distT="0" distB="0" distL="114300" distR="114300">
            <wp:extent cx="4806950" cy="2183130"/>
            <wp:effectExtent l="0" t="0" r="889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06950" cy="2183130"/>
                    </a:xfrm>
                    <a:prstGeom prst="rect">
                      <a:avLst/>
                    </a:prstGeom>
                    <a:noFill/>
                    <a:ln>
                      <a:noFill/>
                    </a:ln>
                  </pic:spPr>
                </pic:pic>
              </a:graphicData>
            </a:graphic>
          </wp:inline>
        </w:drawing>
      </w:r>
    </w:p>
    <w:p>
      <w:pPr>
        <w:spacing w:line="560" w:lineRule="exact"/>
        <w:ind w:firstLine="480" w:firstLineChars="200"/>
        <w:rPr>
          <w:rFonts w:eastAsia="黑体"/>
          <w:b w:val="0"/>
          <w:bCs w:val="0"/>
          <w:sz w:val="32"/>
          <w:szCs w:val="32"/>
        </w:rPr>
      </w:pPr>
      <w:r>
        <w:rPr>
          <w:rFonts w:hint="eastAsia" w:ascii="宋体" w:hAnsi="宋体" w:eastAsia="宋体" w:cs="宋体"/>
          <w:b w:val="0"/>
          <w:bCs w:val="0"/>
          <w:sz w:val="24"/>
          <w:szCs w:val="24"/>
        </w:rPr>
        <w:t xml:space="preserve">  </w:t>
      </w:r>
      <w:r>
        <w:rPr>
          <w:rFonts w:eastAsia="黑体"/>
          <w:b w:val="0"/>
          <w:bCs w:val="0"/>
          <w:sz w:val="32"/>
          <w:szCs w:val="32"/>
        </w:rPr>
        <w:t>八、录取及奖励</w:t>
      </w:r>
    </w:p>
    <w:p>
      <w:pPr>
        <w:spacing w:line="560" w:lineRule="exact"/>
        <w:ind w:firstLine="640" w:firstLineChars="200"/>
        <w:rPr>
          <w:rFonts w:eastAsia="方正仿宋简体"/>
          <w:b w:val="0"/>
          <w:bCs w:val="0"/>
          <w:color w:val="000000"/>
          <w:sz w:val="32"/>
          <w:szCs w:val="32"/>
        </w:rPr>
      </w:pPr>
      <w:r>
        <w:rPr>
          <w:rFonts w:eastAsia="方正仿宋简体"/>
          <w:b w:val="0"/>
          <w:bCs w:val="0"/>
          <w:color w:val="000000"/>
          <w:sz w:val="32"/>
          <w:szCs w:val="32"/>
        </w:rPr>
        <w:t>（一）</w:t>
      </w:r>
      <w:r>
        <w:rPr>
          <w:rFonts w:hint="eastAsia" w:eastAsia="方正仿宋简体"/>
          <w:b w:val="0"/>
          <w:bCs w:val="0"/>
          <w:color w:val="000000"/>
          <w:sz w:val="32"/>
          <w:szCs w:val="32"/>
          <w:lang w:val="en-US" w:eastAsia="zh-CN"/>
        </w:rPr>
        <w:t>教师组</w:t>
      </w:r>
      <w:r>
        <w:rPr>
          <w:rFonts w:eastAsia="方正仿宋简体"/>
          <w:b w:val="0"/>
          <w:bCs w:val="0"/>
          <w:color w:val="000000"/>
          <w:sz w:val="32"/>
          <w:szCs w:val="32"/>
        </w:rPr>
        <w:t>男</w:t>
      </w:r>
      <w:r>
        <w:rPr>
          <w:rFonts w:hint="eastAsia" w:eastAsia="方正仿宋简体"/>
          <w:b w:val="0"/>
          <w:bCs w:val="0"/>
          <w:color w:val="000000"/>
          <w:sz w:val="32"/>
          <w:szCs w:val="32"/>
          <w:lang w:eastAsia="zh-CN"/>
        </w:rPr>
        <w:t>、</w:t>
      </w:r>
      <w:r>
        <w:rPr>
          <w:rFonts w:hint="eastAsia" w:eastAsia="方正仿宋简体"/>
          <w:b w:val="0"/>
          <w:bCs w:val="0"/>
          <w:color w:val="000000"/>
          <w:sz w:val="32"/>
          <w:szCs w:val="32"/>
          <w:lang w:val="en-US" w:eastAsia="zh-CN"/>
        </w:rPr>
        <w:t>女</w:t>
      </w:r>
      <w:r>
        <w:rPr>
          <w:rFonts w:eastAsia="方正仿宋简体"/>
          <w:b w:val="0"/>
          <w:bCs w:val="0"/>
          <w:color w:val="000000"/>
          <w:sz w:val="32"/>
          <w:szCs w:val="32"/>
        </w:rPr>
        <w:t>子组</w:t>
      </w:r>
      <w:r>
        <w:rPr>
          <w:rFonts w:hint="eastAsia" w:eastAsia="方正仿宋简体"/>
          <w:b w:val="0"/>
          <w:bCs w:val="0"/>
          <w:color w:val="000000"/>
          <w:sz w:val="32"/>
          <w:szCs w:val="32"/>
          <w:lang w:val="en-US" w:eastAsia="zh-CN"/>
        </w:rPr>
        <w:t>各</w:t>
      </w:r>
      <w:r>
        <w:rPr>
          <w:rFonts w:eastAsia="方正仿宋简体"/>
          <w:b w:val="0"/>
          <w:bCs w:val="0"/>
          <w:color w:val="000000"/>
          <w:sz w:val="32"/>
          <w:szCs w:val="32"/>
        </w:rPr>
        <w:t>录取前</w:t>
      </w:r>
      <w:r>
        <w:rPr>
          <w:rFonts w:hint="eastAsia" w:eastAsia="方正仿宋简体"/>
          <w:b w:val="0"/>
          <w:bCs w:val="0"/>
          <w:color w:val="000000"/>
          <w:sz w:val="32"/>
          <w:szCs w:val="32"/>
          <w:lang w:val="en-US" w:eastAsia="zh-CN"/>
        </w:rPr>
        <w:t>10名</w:t>
      </w:r>
      <w:r>
        <w:rPr>
          <w:rFonts w:eastAsia="方正仿宋简体"/>
          <w:b w:val="0"/>
          <w:bCs w:val="0"/>
          <w:color w:val="000000"/>
          <w:sz w:val="32"/>
          <w:szCs w:val="32"/>
        </w:rPr>
        <w:t>，跑完全程的凭号码布及检录券在纪念品领取处领取纪念品一份。</w:t>
      </w:r>
    </w:p>
    <w:p>
      <w:pPr>
        <w:spacing w:line="560" w:lineRule="exact"/>
        <w:ind w:firstLine="640" w:firstLineChars="200"/>
        <w:rPr>
          <w:rFonts w:eastAsia="方正仿宋简体"/>
          <w:b w:val="0"/>
          <w:bCs w:val="0"/>
          <w:color w:val="000000"/>
          <w:sz w:val="32"/>
          <w:szCs w:val="32"/>
        </w:rPr>
      </w:pPr>
      <w:r>
        <w:rPr>
          <w:rFonts w:eastAsia="方正仿宋简体"/>
          <w:b w:val="0"/>
          <w:bCs w:val="0"/>
          <w:color w:val="000000"/>
          <w:sz w:val="32"/>
          <w:szCs w:val="32"/>
        </w:rPr>
        <w:t>（二）</w:t>
      </w:r>
      <w:r>
        <w:rPr>
          <w:rFonts w:hint="eastAsia" w:eastAsia="方正仿宋简体"/>
          <w:b w:val="0"/>
          <w:bCs w:val="0"/>
          <w:color w:val="000000"/>
          <w:sz w:val="32"/>
          <w:szCs w:val="32"/>
          <w:lang w:val="en-US" w:eastAsia="zh-CN"/>
        </w:rPr>
        <w:t>学生</w:t>
      </w:r>
      <w:r>
        <w:rPr>
          <w:rFonts w:eastAsia="方正仿宋简体"/>
          <w:b w:val="0"/>
          <w:bCs w:val="0"/>
          <w:color w:val="000000"/>
          <w:sz w:val="32"/>
          <w:szCs w:val="32"/>
        </w:rPr>
        <w:t>男子组录取前</w:t>
      </w:r>
      <w:r>
        <w:rPr>
          <w:rFonts w:hint="eastAsia" w:eastAsia="方正仿宋简体"/>
          <w:b w:val="0"/>
          <w:bCs w:val="0"/>
          <w:color w:val="000000"/>
          <w:sz w:val="32"/>
          <w:szCs w:val="32"/>
          <w:lang w:val="en-US" w:eastAsia="zh-CN"/>
        </w:rPr>
        <w:t>3</w:t>
      </w:r>
      <w:r>
        <w:rPr>
          <w:rFonts w:eastAsia="方正仿宋简体"/>
          <w:b w:val="0"/>
          <w:bCs w:val="0"/>
          <w:color w:val="000000"/>
          <w:sz w:val="32"/>
          <w:szCs w:val="32"/>
        </w:rPr>
        <w:t>0名，女子组录取前</w:t>
      </w:r>
      <w:r>
        <w:rPr>
          <w:rFonts w:hint="eastAsia" w:eastAsia="方正仿宋简体"/>
          <w:b w:val="0"/>
          <w:bCs w:val="0"/>
          <w:color w:val="000000"/>
          <w:sz w:val="32"/>
          <w:szCs w:val="32"/>
          <w:lang w:val="en-US" w:eastAsia="zh-CN"/>
        </w:rPr>
        <w:t>3</w:t>
      </w:r>
      <w:r>
        <w:rPr>
          <w:rFonts w:eastAsia="方正仿宋简体"/>
          <w:b w:val="0"/>
          <w:bCs w:val="0"/>
          <w:color w:val="000000"/>
          <w:sz w:val="32"/>
          <w:szCs w:val="32"/>
        </w:rPr>
        <w:t>0名，获奖运动员凭名次奖券及检录券在领奖处领取奖品和证书；参加长跑比赛的未被录取运动员凭检录券在纪念品领取处领取纪念品一份。</w:t>
      </w:r>
    </w:p>
    <w:p>
      <w:pPr>
        <w:spacing w:line="560" w:lineRule="exact"/>
        <w:ind w:firstLine="640" w:firstLineChars="200"/>
        <w:rPr>
          <w:rFonts w:eastAsia="黑体"/>
          <w:b w:val="0"/>
          <w:bCs w:val="0"/>
          <w:sz w:val="32"/>
          <w:szCs w:val="32"/>
        </w:rPr>
      </w:pPr>
      <w:r>
        <w:rPr>
          <w:rFonts w:eastAsia="黑体"/>
          <w:b w:val="0"/>
          <w:bCs w:val="0"/>
          <w:sz w:val="32"/>
          <w:szCs w:val="32"/>
        </w:rPr>
        <w:t>九、其他</w:t>
      </w:r>
    </w:p>
    <w:p>
      <w:pPr>
        <w:spacing w:line="560" w:lineRule="exact"/>
        <w:ind w:firstLine="640" w:firstLineChars="200"/>
        <w:rPr>
          <w:rFonts w:eastAsia="方正仿宋简体"/>
          <w:b w:val="0"/>
          <w:bCs w:val="0"/>
          <w:color w:val="000000"/>
          <w:sz w:val="32"/>
          <w:szCs w:val="32"/>
        </w:rPr>
      </w:pPr>
      <w:r>
        <w:rPr>
          <w:rFonts w:eastAsia="方正仿宋简体"/>
          <w:b w:val="0"/>
          <w:bCs w:val="0"/>
          <w:color w:val="000000"/>
          <w:sz w:val="32"/>
          <w:szCs w:val="32"/>
        </w:rPr>
        <w:t>（一）为确保活动顺利进行，于</w:t>
      </w:r>
      <w:r>
        <w:rPr>
          <w:rFonts w:hint="eastAsia" w:eastAsia="方正仿宋简体"/>
          <w:b w:val="0"/>
          <w:bCs w:val="0"/>
          <w:color w:val="000000"/>
          <w:sz w:val="32"/>
          <w:szCs w:val="32"/>
          <w:lang w:val="en-US" w:eastAsia="zh-CN"/>
        </w:rPr>
        <w:t>2021</w:t>
      </w:r>
      <w:r>
        <w:rPr>
          <w:rFonts w:eastAsia="方正仿宋简体"/>
          <w:b w:val="0"/>
          <w:bCs w:val="0"/>
          <w:color w:val="000000"/>
          <w:sz w:val="32"/>
          <w:szCs w:val="32"/>
        </w:rPr>
        <w:t>年</w:t>
      </w:r>
      <w:r>
        <w:rPr>
          <w:rFonts w:hint="eastAsia" w:eastAsia="方正仿宋简体"/>
          <w:b w:val="0"/>
          <w:bCs w:val="0"/>
          <w:color w:val="000000"/>
          <w:sz w:val="32"/>
          <w:szCs w:val="32"/>
          <w:lang w:val="en-US" w:eastAsia="zh-CN"/>
        </w:rPr>
        <w:t>4</w:t>
      </w:r>
      <w:r>
        <w:rPr>
          <w:rFonts w:eastAsia="方正仿宋简体"/>
          <w:b w:val="0"/>
          <w:bCs w:val="0"/>
          <w:color w:val="000000"/>
          <w:sz w:val="32"/>
          <w:szCs w:val="32"/>
        </w:rPr>
        <w:t>月</w:t>
      </w:r>
      <w:r>
        <w:rPr>
          <w:rFonts w:hint="eastAsia" w:eastAsia="方正仿宋简体"/>
          <w:b w:val="0"/>
          <w:bCs w:val="0"/>
          <w:color w:val="000000"/>
          <w:sz w:val="32"/>
          <w:szCs w:val="32"/>
          <w:lang w:val="en-US" w:eastAsia="zh-CN"/>
        </w:rPr>
        <w:t>6</w:t>
      </w:r>
      <w:r>
        <w:rPr>
          <w:rFonts w:eastAsia="方正仿宋简体"/>
          <w:b w:val="0"/>
          <w:bCs w:val="0"/>
          <w:color w:val="000000"/>
          <w:sz w:val="32"/>
          <w:szCs w:val="32"/>
        </w:rPr>
        <w:t>日（星期</w:t>
      </w:r>
      <w:r>
        <w:rPr>
          <w:rFonts w:hint="eastAsia" w:eastAsia="方正仿宋简体"/>
          <w:b w:val="0"/>
          <w:bCs w:val="0"/>
          <w:color w:val="000000"/>
          <w:sz w:val="32"/>
          <w:szCs w:val="32"/>
          <w:lang w:val="en-US" w:eastAsia="zh-CN"/>
        </w:rPr>
        <w:t>三</w:t>
      </w:r>
      <w:r>
        <w:rPr>
          <w:rFonts w:eastAsia="方正仿宋简体"/>
          <w:b w:val="0"/>
          <w:bCs w:val="0"/>
          <w:color w:val="000000"/>
          <w:sz w:val="32"/>
          <w:szCs w:val="32"/>
        </w:rPr>
        <w:t>）</w:t>
      </w:r>
      <w:r>
        <w:rPr>
          <w:rFonts w:hint="eastAsia" w:eastAsia="方正仿宋简体"/>
          <w:b w:val="0"/>
          <w:bCs w:val="0"/>
          <w:color w:val="000000"/>
          <w:sz w:val="32"/>
          <w:szCs w:val="32"/>
        </w:rPr>
        <w:t>下</w:t>
      </w:r>
      <w:r>
        <w:rPr>
          <w:rFonts w:eastAsia="方正仿宋简体"/>
          <w:b w:val="0"/>
          <w:bCs w:val="0"/>
          <w:color w:val="000000"/>
          <w:sz w:val="32"/>
          <w:szCs w:val="32"/>
        </w:rPr>
        <w:t>午</w:t>
      </w:r>
      <w:r>
        <w:rPr>
          <w:rFonts w:hint="eastAsia" w:eastAsia="方正仿宋简体"/>
          <w:b w:val="0"/>
          <w:bCs w:val="0"/>
          <w:color w:val="000000"/>
          <w:sz w:val="32"/>
          <w:szCs w:val="32"/>
          <w:lang w:val="en-US" w:eastAsia="zh-CN"/>
        </w:rPr>
        <w:t>18</w:t>
      </w:r>
      <w:r>
        <w:rPr>
          <w:rFonts w:eastAsia="方正仿宋简体"/>
          <w:b w:val="0"/>
          <w:bCs w:val="0"/>
          <w:color w:val="000000"/>
          <w:sz w:val="32"/>
          <w:szCs w:val="32"/>
        </w:rPr>
        <w:t>：</w:t>
      </w:r>
      <w:r>
        <w:rPr>
          <w:rFonts w:hint="eastAsia" w:eastAsia="方正仿宋简体"/>
          <w:b w:val="0"/>
          <w:bCs w:val="0"/>
          <w:color w:val="000000"/>
          <w:sz w:val="32"/>
          <w:szCs w:val="32"/>
          <w:lang w:val="en-US" w:eastAsia="zh-CN"/>
        </w:rPr>
        <w:t>3</w:t>
      </w:r>
      <w:r>
        <w:rPr>
          <w:rFonts w:eastAsia="方正仿宋简体"/>
          <w:b w:val="0"/>
          <w:bCs w:val="0"/>
          <w:color w:val="000000"/>
          <w:sz w:val="32"/>
          <w:szCs w:val="32"/>
        </w:rPr>
        <w:t>0召开参赛单位联络员会议（地址</w:t>
      </w:r>
      <w:r>
        <w:rPr>
          <w:rFonts w:hint="eastAsia" w:eastAsia="方正仿宋简体"/>
          <w:b w:val="0"/>
          <w:bCs w:val="0"/>
          <w:color w:val="000000"/>
          <w:sz w:val="32"/>
          <w:szCs w:val="32"/>
          <w:lang w:val="en-US" w:eastAsia="zh-CN"/>
        </w:rPr>
        <w:t>体育部办公室</w:t>
      </w:r>
      <w:r>
        <w:rPr>
          <w:rFonts w:eastAsia="方正仿宋简体"/>
          <w:b w:val="0"/>
          <w:bCs w:val="0"/>
          <w:color w:val="000000"/>
          <w:sz w:val="32"/>
          <w:szCs w:val="32"/>
        </w:rPr>
        <w:t>）。</w:t>
      </w:r>
    </w:p>
    <w:p>
      <w:pPr>
        <w:spacing w:line="560" w:lineRule="exact"/>
        <w:ind w:firstLine="640" w:firstLineChars="200"/>
        <w:rPr>
          <w:rFonts w:eastAsia="方正仿宋简体"/>
          <w:b w:val="0"/>
          <w:bCs w:val="0"/>
          <w:spacing w:val="-6"/>
          <w:sz w:val="32"/>
          <w:szCs w:val="32"/>
        </w:rPr>
      </w:pPr>
      <w:r>
        <w:rPr>
          <w:rFonts w:eastAsia="方正仿宋简体"/>
          <w:b w:val="0"/>
          <w:bCs w:val="0"/>
          <w:color w:val="000000"/>
          <w:sz w:val="32"/>
          <w:szCs w:val="32"/>
        </w:rPr>
        <w:t>（二）</w:t>
      </w:r>
      <w:r>
        <w:rPr>
          <w:rFonts w:eastAsia="方正仿宋简体"/>
          <w:b w:val="0"/>
          <w:bCs w:val="0"/>
          <w:sz w:val="32"/>
          <w:szCs w:val="32"/>
        </w:rPr>
        <w:t>本规</w:t>
      </w:r>
      <w:r>
        <w:rPr>
          <w:rFonts w:eastAsia="方正仿宋简体"/>
          <w:b w:val="0"/>
          <w:bCs w:val="0"/>
          <w:spacing w:val="-6"/>
          <w:sz w:val="32"/>
          <w:szCs w:val="32"/>
        </w:rPr>
        <w:t>程解释权属</w:t>
      </w:r>
      <w:r>
        <w:rPr>
          <w:rFonts w:hint="eastAsia" w:eastAsia="方正仿宋简体"/>
          <w:b w:val="0"/>
          <w:bCs w:val="0"/>
          <w:spacing w:val="-6"/>
          <w:sz w:val="32"/>
          <w:szCs w:val="32"/>
          <w:lang w:val="en-US" w:eastAsia="zh-CN"/>
        </w:rPr>
        <w:t>川北医学院体育运动委员会</w:t>
      </w:r>
      <w:r>
        <w:rPr>
          <w:rFonts w:eastAsia="方正仿宋简体"/>
          <w:b w:val="0"/>
          <w:bCs w:val="0"/>
          <w:spacing w:val="-6"/>
          <w:sz w:val="32"/>
          <w:szCs w:val="32"/>
        </w:rPr>
        <w:t>。未尽事宜，另行通知。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jc w:val="left"/>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川北医学院体育运动委员会</w:t>
      </w:r>
    </w:p>
    <w:p>
      <w:pPr>
        <w:jc w:val="right"/>
      </w:pPr>
      <w:r>
        <w:rPr>
          <w:rFonts w:hint="eastAsia" w:ascii="方正仿宋_GB2312" w:hAnsi="方正仿宋_GB2312" w:eastAsia="方正仿宋_GB2312" w:cs="方正仿宋_GB2312"/>
          <w:sz w:val="32"/>
          <w:szCs w:val="32"/>
          <w:lang w:val="en-US" w:eastAsia="zh-CN"/>
        </w:rPr>
        <w:t>2021年3月11日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C72E7"/>
    <w:rsid w:val="17AC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2021-03-23T11:59:00Z</dcterms:created>
  <dc:creator>野麦子</dc:creator>
  <cp:lastModifiedBy>野麦子</cp:lastModifiedBy>
  <dcterms:modified xsi:type="dcterms:W3CDTF">2021-03-23T12:00:17Z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BB5B016624104DFEA1CE05245F8E7D18</vt:lpwstr>
  </property>
</Properties>
</file>