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EF" w:rsidRDefault="001B4C1E" w:rsidP="006F2859">
      <w:pPr>
        <w:jc w:val="center"/>
        <w:rPr>
          <w:rFonts w:ascii="方正小标宋简体" w:eastAsia="方正小标宋简体"/>
          <w:sz w:val="36"/>
          <w:szCs w:val="36"/>
        </w:rPr>
      </w:pPr>
      <w:r w:rsidRPr="001B4C1E">
        <w:rPr>
          <w:rFonts w:ascii="方正小标宋简体" w:eastAsia="方正小标宋简体" w:hint="eastAsia"/>
          <w:sz w:val="36"/>
          <w:szCs w:val="36"/>
        </w:rPr>
        <w:t>ⅹⅹⅹ</w:t>
      </w:r>
      <w:r w:rsidR="003E05C3" w:rsidRPr="006F2859">
        <w:rPr>
          <w:rFonts w:ascii="方正小标宋简体" w:eastAsia="方正小标宋简体" w:hint="eastAsia"/>
          <w:sz w:val="36"/>
          <w:szCs w:val="36"/>
        </w:rPr>
        <w:t>“十三五”</w:t>
      </w:r>
      <w:r w:rsidR="00D1116C">
        <w:rPr>
          <w:rFonts w:ascii="方正小标宋简体" w:eastAsia="方正小标宋简体" w:hint="eastAsia"/>
          <w:sz w:val="36"/>
          <w:szCs w:val="36"/>
        </w:rPr>
        <w:t>事业发展</w:t>
      </w:r>
      <w:r w:rsidR="003E05C3" w:rsidRPr="006F2859">
        <w:rPr>
          <w:rFonts w:ascii="方正小标宋简体" w:eastAsia="方正小标宋简体" w:hint="eastAsia"/>
          <w:sz w:val="36"/>
          <w:szCs w:val="36"/>
        </w:rPr>
        <w:t>规划</w:t>
      </w:r>
      <w:r w:rsidR="00D1116C">
        <w:rPr>
          <w:rFonts w:ascii="方正小标宋简体" w:eastAsia="方正小标宋简体" w:hint="eastAsia"/>
          <w:sz w:val="36"/>
          <w:szCs w:val="36"/>
        </w:rPr>
        <w:t>总结报告</w:t>
      </w:r>
      <w:r w:rsidR="003E05C3" w:rsidRPr="006F2859">
        <w:rPr>
          <w:rFonts w:ascii="方正小标宋简体" w:eastAsia="方正小标宋简体" w:hint="eastAsia"/>
          <w:sz w:val="36"/>
          <w:szCs w:val="36"/>
        </w:rPr>
        <w:t>（</w:t>
      </w:r>
      <w:r w:rsidR="00ED1B32">
        <w:rPr>
          <w:rFonts w:ascii="方正小标宋简体" w:eastAsia="方正小标宋简体" w:hint="eastAsia"/>
          <w:sz w:val="36"/>
          <w:szCs w:val="36"/>
        </w:rPr>
        <w:t>提纲</w:t>
      </w:r>
      <w:r w:rsidR="003E05C3" w:rsidRPr="006F2859">
        <w:rPr>
          <w:rFonts w:ascii="方正小标宋简体" w:eastAsia="方正小标宋简体" w:hint="eastAsia"/>
          <w:sz w:val="36"/>
          <w:szCs w:val="36"/>
        </w:rPr>
        <w:t>）</w:t>
      </w:r>
    </w:p>
    <w:p w:rsidR="009B13C2" w:rsidRPr="00EA1D61" w:rsidRDefault="00EA1D61" w:rsidP="00EA1D6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A1D61">
        <w:rPr>
          <w:rFonts w:ascii="黑体" w:eastAsia="黑体" w:hAnsi="黑体" w:hint="eastAsia"/>
          <w:sz w:val="32"/>
          <w:szCs w:val="32"/>
        </w:rPr>
        <w:t>一、</w:t>
      </w:r>
      <w:r w:rsidR="009B13C2" w:rsidRPr="00EA1D61">
        <w:rPr>
          <w:rFonts w:ascii="黑体" w:eastAsia="黑体" w:hAnsi="黑体" w:hint="eastAsia"/>
          <w:sz w:val="32"/>
          <w:szCs w:val="32"/>
        </w:rPr>
        <w:t>部门工作概述</w:t>
      </w:r>
    </w:p>
    <w:p w:rsidR="003E05C3" w:rsidRPr="006F2859" w:rsidRDefault="00EA1D61" w:rsidP="006F285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3E05C3" w:rsidRPr="006F2859">
        <w:rPr>
          <w:rFonts w:ascii="黑体" w:eastAsia="黑体" w:hAnsi="黑体" w:hint="eastAsia"/>
          <w:sz w:val="32"/>
          <w:szCs w:val="32"/>
        </w:rPr>
        <w:t>、“十三五”规划主要目标任务</w:t>
      </w:r>
      <w:r w:rsidR="002F07F5">
        <w:rPr>
          <w:rFonts w:ascii="黑体" w:eastAsia="黑体" w:hAnsi="黑体" w:hint="eastAsia"/>
          <w:sz w:val="32"/>
          <w:szCs w:val="32"/>
        </w:rPr>
        <w:t>内容</w:t>
      </w:r>
    </w:p>
    <w:p w:rsidR="003E05C3" w:rsidRPr="006F2859" w:rsidRDefault="00EA1D61" w:rsidP="006F285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3E05C3" w:rsidRPr="006F2859">
        <w:rPr>
          <w:rFonts w:ascii="黑体" w:eastAsia="黑体" w:hAnsi="黑体" w:hint="eastAsia"/>
          <w:sz w:val="32"/>
          <w:szCs w:val="32"/>
        </w:rPr>
        <w:t>、“十三五”规划已完成目标任务</w:t>
      </w:r>
    </w:p>
    <w:p w:rsidR="003E05C3" w:rsidRPr="006F2859" w:rsidRDefault="00EA1D61" w:rsidP="006F285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3E05C3" w:rsidRPr="006F2859">
        <w:rPr>
          <w:rFonts w:ascii="黑体" w:eastAsia="黑体" w:hAnsi="黑体" w:hint="eastAsia"/>
          <w:sz w:val="32"/>
          <w:szCs w:val="32"/>
        </w:rPr>
        <w:t>、未完成的目标任务</w:t>
      </w:r>
    </w:p>
    <w:p w:rsidR="003E05C3" w:rsidRPr="002F07F5" w:rsidRDefault="003E05C3" w:rsidP="002F07F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7F5">
        <w:rPr>
          <w:rFonts w:ascii="仿宋_GB2312" w:eastAsia="仿宋_GB2312" w:hint="eastAsia"/>
          <w:sz w:val="32"/>
          <w:szCs w:val="32"/>
        </w:rPr>
        <w:t>（一）未完成目标任务</w:t>
      </w:r>
    </w:p>
    <w:p w:rsidR="003E05C3" w:rsidRPr="002F07F5" w:rsidRDefault="003E05C3" w:rsidP="002F07F5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F07F5">
        <w:rPr>
          <w:rFonts w:ascii="仿宋_GB2312" w:eastAsia="仿宋_GB2312" w:hAnsiTheme="minorEastAsia" w:hint="eastAsia"/>
          <w:sz w:val="32"/>
          <w:szCs w:val="32"/>
        </w:rPr>
        <w:t>（二）</w:t>
      </w:r>
      <w:r w:rsidR="00A45D17" w:rsidRPr="002F07F5">
        <w:rPr>
          <w:rFonts w:ascii="仿宋_GB2312" w:eastAsia="仿宋_GB2312" w:hAnsiTheme="minorEastAsia" w:hint="eastAsia"/>
          <w:sz w:val="32"/>
          <w:szCs w:val="32"/>
        </w:rPr>
        <w:t>未完成</w:t>
      </w:r>
      <w:r w:rsidRPr="002F07F5">
        <w:rPr>
          <w:rFonts w:ascii="仿宋_GB2312" w:eastAsia="仿宋_GB2312" w:hAnsiTheme="minorEastAsia" w:hint="eastAsia"/>
          <w:sz w:val="32"/>
          <w:szCs w:val="32"/>
        </w:rPr>
        <w:t>目标任务的</w:t>
      </w:r>
      <w:r w:rsidR="00A45D17" w:rsidRPr="002F07F5">
        <w:rPr>
          <w:rFonts w:ascii="仿宋_GB2312" w:eastAsia="仿宋_GB2312" w:hAnsiTheme="minorEastAsia" w:hint="eastAsia"/>
          <w:sz w:val="32"/>
          <w:szCs w:val="32"/>
        </w:rPr>
        <w:t>现状及</w:t>
      </w:r>
      <w:r w:rsidRPr="002F07F5">
        <w:rPr>
          <w:rFonts w:ascii="仿宋_GB2312" w:eastAsia="仿宋_GB2312" w:hAnsiTheme="minorEastAsia" w:hint="eastAsia"/>
          <w:sz w:val="32"/>
          <w:szCs w:val="32"/>
        </w:rPr>
        <w:t>原因</w:t>
      </w:r>
    </w:p>
    <w:p w:rsidR="003E05C3" w:rsidRPr="002F07F5" w:rsidRDefault="003E05C3" w:rsidP="002F07F5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F07F5">
        <w:rPr>
          <w:rFonts w:ascii="仿宋_GB2312" w:eastAsia="仿宋_GB2312" w:hAnsiTheme="minorEastAsia" w:hint="eastAsia"/>
          <w:sz w:val="32"/>
          <w:szCs w:val="32"/>
        </w:rPr>
        <w:t>（三）对未完成的目标</w:t>
      </w:r>
      <w:r w:rsidR="006F2859" w:rsidRPr="002F07F5">
        <w:rPr>
          <w:rFonts w:ascii="仿宋_GB2312" w:eastAsia="仿宋_GB2312" w:hAnsiTheme="minorEastAsia" w:hint="eastAsia"/>
          <w:sz w:val="32"/>
          <w:szCs w:val="32"/>
        </w:rPr>
        <w:t>任务</w:t>
      </w:r>
      <w:r w:rsidRPr="002F07F5">
        <w:rPr>
          <w:rFonts w:ascii="仿宋_GB2312" w:eastAsia="仿宋_GB2312" w:hAnsiTheme="minorEastAsia" w:hint="eastAsia"/>
          <w:sz w:val="32"/>
          <w:szCs w:val="32"/>
        </w:rPr>
        <w:t>有什么打算</w:t>
      </w:r>
    </w:p>
    <w:p w:rsidR="003E05C3" w:rsidRPr="006F2859" w:rsidRDefault="00EA1D61" w:rsidP="006F285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3E05C3" w:rsidRPr="006F2859">
        <w:rPr>
          <w:rFonts w:ascii="黑体" w:eastAsia="黑体" w:hAnsi="黑体" w:hint="eastAsia"/>
          <w:sz w:val="32"/>
          <w:szCs w:val="32"/>
        </w:rPr>
        <w:t>、“十三五”规划</w:t>
      </w:r>
      <w:r w:rsidR="006F2859" w:rsidRPr="006F2859">
        <w:rPr>
          <w:rFonts w:ascii="黑体" w:eastAsia="黑体" w:hAnsi="黑体" w:hint="eastAsia"/>
          <w:sz w:val="32"/>
          <w:szCs w:val="32"/>
        </w:rPr>
        <w:t>编制</w:t>
      </w:r>
      <w:r w:rsidR="00A45D17">
        <w:rPr>
          <w:rFonts w:ascii="黑体" w:eastAsia="黑体" w:hAnsi="黑体" w:hint="eastAsia"/>
          <w:sz w:val="32"/>
          <w:szCs w:val="32"/>
        </w:rPr>
        <w:t>和</w:t>
      </w:r>
      <w:r w:rsidR="003E05C3" w:rsidRPr="006F2859">
        <w:rPr>
          <w:rFonts w:ascii="黑体" w:eastAsia="黑体" w:hAnsi="黑体" w:hint="eastAsia"/>
          <w:sz w:val="32"/>
          <w:szCs w:val="32"/>
        </w:rPr>
        <w:t>执行过程中存在的问题</w:t>
      </w:r>
      <w:r w:rsidR="006F2859" w:rsidRPr="006F2859">
        <w:rPr>
          <w:rFonts w:ascii="黑体" w:eastAsia="黑体" w:hAnsi="黑体" w:hint="eastAsia"/>
          <w:sz w:val="32"/>
          <w:szCs w:val="32"/>
        </w:rPr>
        <w:t>、经验、教训</w:t>
      </w:r>
    </w:p>
    <w:p w:rsidR="006F2859" w:rsidRPr="006F2859" w:rsidRDefault="00EA1D61" w:rsidP="006F285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6F2859" w:rsidRPr="006F2859">
        <w:rPr>
          <w:rFonts w:ascii="黑体" w:eastAsia="黑体" w:hAnsi="黑体" w:hint="eastAsia"/>
          <w:sz w:val="32"/>
          <w:szCs w:val="32"/>
        </w:rPr>
        <w:t>、</w:t>
      </w:r>
      <w:r w:rsidR="009B13C2">
        <w:rPr>
          <w:rFonts w:ascii="黑体" w:eastAsia="黑体" w:hAnsi="黑体" w:hint="eastAsia"/>
          <w:sz w:val="32"/>
          <w:szCs w:val="32"/>
        </w:rPr>
        <w:t>“十四五”规划的主要建设内容和打算</w:t>
      </w:r>
    </w:p>
    <w:p w:rsidR="006F2859" w:rsidRDefault="00EA1D61" w:rsidP="009B13C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9B13C2">
        <w:rPr>
          <w:rFonts w:ascii="黑体" w:eastAsia="黑体" w:hAnsi="黑体" w:hint="eastAsia"/>
          <w:sz w:val="32"/>
          <w:szCs w:val="32"/>
        </w:rPr>
        <w:t>、</w:t>
      </w:r>
      <w:r w:rsidR="009B13C2" w:rsidRPr="006F2859">
        <w:rPr>
          <w:rFonts w:ascii="黑体" w:eastAsia="黑体" w:hAnsi="黑体" w:hint="eastAsia"/>
          <w:sz w:val="32"/>
          <w:szCs w:val="32"/>
        </w:rPr>
        <w:t>对“十四五”规划的编制和执行有什么好的建议和意见</w:t>
      </w:r>
    </w:p>
    <w:p w:rsidR="00ED1B32" w:rsidRDefault="00ED1B32" w:rsidP="00ED1B32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ED1B32" w:rsidRDefault="00ED1B32" w:rsidP="00ED1B3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注意事项：1.总结材料条理清晰，逐条清理；</w:t>
      </w:r>
    </w:p>
    <w:p w:rsidR="00ED1B32" w:rsidRPr="00ED1B32" w:rsidRDefault="00ED1B32" w:rsidP="00ED1B32">
      <w:pPr>
        <w:ind w:firstLineChars="200" w:firstLine="640"/>
        <w:rPr>
          <w:rFonts w:asciiTheme="minorEastAsia" w:hAnsiTheme="minorEastAsia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2.不遗漏目标任务，尤其是量化任务。</w:t>
      </w:r>
    </w:p>
    <w:sectPr w:rsidR="00ED1B32" w:rsidRPr="00ED1B32" w:rsidSect="00A22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7CD" w:rsidRDefault="00AF37CD" w:rsidP="003E05C3">
      <w:r>
        <w:separator/>
      </w:r>
    </w:p>
  </w:endnote>
  <w:endnote w:type="continuationSeparator" w:id="1">
    <w:p w:rsidR="00AF37CD" w:rsidRDefault="00AF37CD" w:rsidP="003E0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7CD" w:rsidRDefault="00AF37CD" w:rsidP="003E05C3">
      <w:r>
        <w:separator/>
      </w:r>
    </w:p>
  </w:footnote>
  <w:footnote w:type="continuationSeparator" w:id="1">
    <w:p w:rsidR="00AF37CD" w:rsidRDefault="00AF37CD" w:rsidP="003E0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5C3"/>
    <w:rsid w:val="001B4C1E"/>
    <w:rsid w:val="002233B7"/>
    <w:rsid w:val="00253A53"/>
    <w:rsid w:val="002F07F5"/>
    <w:rsid w:val="00304A36"/>
    <w:rsid w:val="0034718E"/>
    <w:rsid w:val="003E05C3"/>
    <w:rsid w:val="006F2859"/>
    <w:rsid w:val="008A5655"/>
    <w:rsid w:val="009B13C2"/>
    <w:rsid w:val="00A22FEF"/>
    <w:rsid w:val="00A45D17"/>
    <w:rsid w:val="00AF37CD"/>
    <w:rsid w:val="00B26D3E"/>
    <w:rsid w:val="00D1116C"/>
    <w:rsid w:val="00D5177F"/>
    <w:rsid w:val="00D94A1F"/>
    <w:rsid w:val="00D974C7"/>
    <w:rsid w:val="00DB543D"/>
    <w:rsid w:val="00DC4F6E"/>
    <w:rsid w:val="00E801C4"/>
    <w:rsid w:val="00EA1D61"/>
    <w:rsid w:val="00EA2707"/>
    <w:rsid w:val="00ED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5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2020-03-24T07:50:00Z</dcterms:created>
  <dcterms:modified xsi:type="dcterms:W3CDTF">2020-04-14T01:46:00Z</dcterms:modified>
</cp:coreProperties>
</file>