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color w:val="FF0000"/>
          <w:sz w:val="32"/>
          <w:szCs w:val="32"/>
          <w:u w:val="single"/>
        </w:rPr>
        <w:t xml:space="preserve">1.XXX  </w:t>
      </w:r>
      <w:r>
        <w:rPr>
          <w:rFonts w:hint="eastAsia" w:ascii="黑体" w:eastAsia="黑体"/>
          <w:b/>
          <w:sz w:val="32"/>
          <w:szCs w:val="32"/>
        </w:rPr>
        <w:t>个人基本情况展示</w:t>
      </w:r>
    </w:p>
    <w:tbl>
      <w:tblPr>
        <w:tblStyle w:val="4"/>
        <w:tblW w:w="10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11" w:type="dxa"/>
          <w:right w:w="108" w:type="dxa"/>
        </w:tblCellMar>
      </w:tblPr>
      <w:tblGrid>
        <w:gridCol w:w="881"/>
        <w:gridCol w:w="732"/>
        <w:gridCol w:w="1024"/>
        <w:gridCol w:w="1019"/>
        <w:gridCol w:w="696"/>
        <w:gridCol w:w="805"/>
        <w:gridCol w:w="1701"/>
        <w:gridCol w:w="1322"/>
        <w:gridCol w:w="1134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个人基本情况</w:t>
            </w:r>
          </w:p>
        </w:tc>
        <w:tc>
          <w:tcPr>
            <w:tcW w:w="73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姓名</w:t>
            </w:r>
          </w:p>
        </w:tc>
        <w:tc>
          <w:tcPr>
            <w:tcW w:w="1024" w:type="dxa"/>
            <w:vAlign w:val="center"/>
          </w:tcPr>
          <w:p>
            <w:pPr>
              <w:spacing w:line="240" w:lineRule="exact"/>
              <w:ind w:firstLine="210" w:firstLineChars="100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</w:t>
            </w:r>
          </w:p>
        </w:tc>
        <w:tc>
          <w:tcPr>
            <w:tcW w:w="171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性别</w:t>
            </w:r>
          </w:p>
        </w:tc>
        <w:tc>
          <w:tcPr>
            <w:tcW w:w="805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出生年月</w:t>
            </w: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ascii="楷体_GB2312" w:eastAsia="楷体_GB2312"/>
                <w:color w:val="FF0000"/>
                <w:szCs w:val="21"/>
              </w:rPr>
              <w:t>1987.10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w w:val="9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w w:val="90"/>
                <w:szCs w:val="21"/>
              </w:rPr>
              <w:t>参工时间</w:t>
            </w: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ascii="楷体_GB2312" w:eastAsia="楷体_GB2312"/>
                <w:color w:val="FF0000"/>
                <w:szCs w:val="21"/>
              </w:rPr>
              <w:t>2014.07</w:t>
            </w:r>
            <w:r>
              <w:rPr>
                <w:rFonts w:hint="eastAsia" w:ascii="楷体_GB2312" w:eastAsia="楷体_GB2312"/>
                <w:color w:val="FF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ind w:left="103" w:leftChars="49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w w:val="90"/>
                <w:szCs w:val="21"/>
              </w:rPr>
              <w:t>工作部门及党政职务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现从事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专业</w:t>
            </w:r>
          </w:p>
        </w:tc>
        <w:tc>
          <w:tcPr>
            <w:tcW w:w="21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精确到二三级学科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现任专业技术</w:t>
            </w:r>
          </w:p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职务及时间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副教授2</w:t>
            </w:r>
            <w:r>
              <w:rPr>
                <w:rFonts w:ascii="楷体_GB2312" w:eastAsia="楷体_GB2312"/>
                <w:color w:val="FF0000"/>
                <w:szCs w:val="21"/>
              </w:rPr>
              <w:t>018.12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拟申报专业</w:t>
            </w: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药理学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拟评专业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技术职务</w:t>
            </w:r>
          </w:p>
        </w:tc>
        <w:tc>
          <w:tcPr>
            <w:tcW w:w="977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高校教师资格证取得时间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兼职辅导员或班主任时间、系班</w:t>
            </w:r>
          </w:p>
        </w:tc>
        <w:tc>
          <w:tcPr>
            <w:tcW w:w="34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2</w:t>
            </w:r>
            <w:r>
              <w:rPr>
                <w:rFonts w:ascii="楷体_GB2312" w:eastAsia="楷体_GB2312"/>
                <w:color w:val="000000"/>
                <w:szCs w:val="21"/>
              </w:rPr>
              <w:t>015.09-2016.07</w:t>
            </w:r>
            <w:r>
              <w:rPr>
                <w:rFonts w:hint="eastAsia" w:ascii="楷体_GB2312" w:eastAsia="楷体_GB2312"/>
                <w:color w:val="000000"/>
                <w:szCs w:val="21"/>
              </w:rPr>
              <w:t>，临床医学专业2</w:t>
            </w:r>
            <w:r>
              <w:rPr>
                <w:rFonts w:ascii="楷体_GB2312" w:eastAsia="楷体_GB2312"/>
                <w:color w:val="000000"/>
                <w:szCs w:val="21"/>
              </w:rPr>
              <w:t>015</w:t>
            </w:r>
            <w:r>
              <w:rPr>
                <w:rFonts w:hint="eastAsia" w:ascii="楷体_GB2312" w:eastAsia="楷体_GB2312"/>
                <w:color w:val="000000"/>
                <w:szCs w:val="21"/>
              </w:rPr>
              <w:t>级三合班1</w:t>
            </w:r>
            <w:r>
              <w:rPr>
                <w:rFonts w:ascii="楷体_GB2312" w:eastAsia="楷体_GB2312"/>
                <w:color w:val="000000"/>
                <w:szCs w:val="21"/>
              </w:rPr>
              <w:t>9-27</w:t>
            </w:r>
            <w:r>
              <w:rPr>
                <w:rFonts w:hint="eastAsia" w:ascii="楷体_GB2312" w:eastAsia="楷体_GB2312"/>
                <w:color w:val="000000"/>
                <w:szCs w:val="21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参加支医/教、对口帮扶、医疗援助、孔子学院等经历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两级学历学位</w:t>
            </w:r>
          </w:p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及毕业学校、专业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Merge w:val="continue"/>
            <w:vAlign w:val="center"/>
          </w:tcPr>
          <w:p>
            <w:pPr>
              <w:spacing w:line="240" w:lineRule="exact"/>
              <w:ind w:left="315" w:leftChars="150"/>
              <w:rPr>
                <w:rFonts w:ascii="楷体_GB2312" w:eastAsia="楷体_GB2312"/>
                <w:szCs w:val="21"/>
              </w:rPr>
            </w:pP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任现职期间，</w:t>
            </w:r>
          </w:p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>主要社会兼职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主要学习进修经历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主要工作经历</w:t>
            </w:r>
          </w:p>
        </w:tc>
        <w:tc>
          <w:tcPr>
            <w:tcW w:w="6635" w:type="dxa"/>
            <w:gridSpan w:val="6"/>
            <w:vAlign w:val="center"/>
          </w:tcPr>
          <w:p>
            <w:pPr>
              <w:spacing w:line="240" w:lineRule="exact"/>
              <w:ind w:firstLine="210" w:firstLineChars="100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2000.07-2003.08  xxxxx学校   任助教</w:t>
            </w:r>
          </w:p>
          <w:p>
            <w:pPr>
              <w:spacing w:line="240" w:lineRule="exact"/>
              <w:ind w:firstLine="210" w:firstLineChars="100"/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2006.07-2007.08  川北医学院   任讲师</w:t>
            </w:r>
          </w:p>
          <w:p>
            <w:pPr>
              <w:spacing w:line="240" w:lineRule="exact"/>
              <w:ind w:firstLine="210" w:firstLineChars="100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2007.09-至今     川北医学院   任副教授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0291" w:type="dxa"/>
            <w:gridSpan w:val="10"/>
            <w:vAlign w:val="center"/>
          </w:tcPr>
          <w:p>
            <w:pPr>
              <w:spacing w:line="300" w:lineRule="exact"/>
              <w:ind w:firstLine="1827" w:firstLineChars="6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楷体_GB2312" w:eastAsia="楷体_GB2312"/>
                <w:b/>
                <w:sz w:val="28"/>
                <w:szCs w:val="28"/>
              </w:rPr>
              <w:t>一、思想政治、师德师风及业务工作等综述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思想政治、师德师风表现（简述150字以内）</w:t>
            </w:r>
          </w:p>
        </w:tc>
        <w:tc>
          <w:tcPr>
            <w:tcW w:w="9410" w:type="dxa"/>
            <w:gridSpan w:val="9"/>
            <w:vAlign w:val="center"/>
          </w:tcPr>
          <w:p>
            <w:pPr>
              <w:spacing w:line="34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业务工作素质能力业绩贡献（简述200字以内）</w:t>
            </w:r>
          </w:p>
        </w:tc>
        <w:tc>
          <w:tcPr>
            <w:tcW w:w="9410" w:type="dxa"/>
            <w:gridSpan w:val="9"/>
            <w:vAlign w:val="center"/>
          </w:tcPr>
          <w:p>
            <w:pPr>
              <w:spacing w:line="34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  <w:u w:val="single"/>
              </w:rPr>
              <w:t>校级</w:t>
            </w:r>
            <w:r>
              <w:rPr>
                <w:rFonts w:hint="eastAsia" w:ascii="楷体_GB2312" w:eastAsia="楷体_GB2312"/>
                <w:b/>
                <w:szCs w:val="21"/>
              </w:rPr>
              <w:t>及以上荣誉称号</w:t>
            </w:r>
          </w:p>
        </w:tc>
        <w:tc>
          <w:tcPr>
            <w:tcW w:w="9410" w:type="dxa"/>
            <w:gridSpan w:val="9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11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81" w:type="dxa"/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年度</w:t>
            </w:r>
          </w:p>
          <w:p>
            <w:pPr>
              <w:spacing w:line="240" w:lineRule="exact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考核</w:t>
            </w:r>
          </w:p>
        </w:tc>
        <w:tc>
          <w:tcPr>
            <w:tcW w:w="9410" w:type="dxa"/>
            <w:gridSpan w:val="9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color w:val="FF0000"/>
                <w:szCs w:val="21"/>
              </w:rPr>
              <w:t>例，2020年：优秀；仅填优秀年份。</w:t>
            </w:r>
          </w:p>
        </w:tc>
      </w:tr>
    </w:tbl>
    <w:p>
      <w:pPr>
        <w:rPr>
          <w:rFonts w:hint="eastAsia" w:eastAsia="宋体"/>
          <w:b/>
          <w:color w:val="FF0000"/>
          <w:lang w:eastAsia="zh-CN"/>
        </w:rPr>
      </w:pPr>
      <w:r>
        <w:rPr>
          <w:rFonts w:hint="eastAsia"/>
          <w:color w:val="FF0000"/>
        </w:rPr>
        <w:t>备注：单面打印，不能加页。</w:t>
      </w:r>
      <w:bookmarkStart w:id="0" w:name="_GoBack"/>
      <w:r>
        <w:rPr>
          <w:rFonts w:hint="eastAsia"/>
          <w:b/>
          <w:color w:val="FF0000"/>
        </w:rPr>
        <w:t>字体不可小于5号；填表简明扼要，填代表性业绩</w:t>
      </w:r>
      <w:r>
        <w:rPr>
          <w:rFonts w:hint="eastAsia"/>
          <w:b/>
          <w:color w:val="FF0000"/>
          <w:lang w:eastAsia="zh-CN"/>
        </w:rPr>
        <w:t>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584"/>
    <w:rsid w:val="00067585"/>
    <w:rsid w:val="0010130B"/>
    <w:rsid w:val="00137508"/>
    <w:rsid w:val="0030494C"/>
    <w:rsid w:val="0034101B"/>
    <w:rsid w:val="00477787"/>
    <w:rsid w:val="004D4681"/>
    <w:rsid w:val="006F6733"/>
    <w:rsid w:val="0084534F"/>
    <w:rsid w:val="009312A0"/>
    <w:rsid w:val="00A17EF8"/>
    <w:rsid w:val="00CC2D29"/>
    <w:rsid w:val="00CE1D92"/>
    <w:rsid w:val="00E76584"/>
    <w:rsid w:val="00ED68A8"/>
    <w:rsid w:val="00FB7727"/>
    <w:rsid w:val="00FF7B54"/>
    <w:rsid w:val="5DFD39D2"/>
    <w:rsid w:val="7B0A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438</Characters>
  <Lines>3</Lines>
  <Paragraphs>1</Paragraphs>
  <TotalTime>0</TotalTime>
  <ScaleCrop>false</ScaleCrop>
  <LinksUpToDate>false</LinksUpToDate>
  <CharactersWithSpaces>513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2021-04-25T03:05:00Z</dcterms:created>
  <dc:creator>sa</dc:creator>
  <cp:lastModifiedBy>帅帅</cp:lastModifiedBy>
  <dcterms:modified xsi:type="dcterms:W3CDTF">2021-09-11T12:27:16Z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5652CB83B79849D484A9659619D5968E</vt:lpwstr>
  </property>
</Properties>
</file>