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hAnsi="宋体"/>
          <w:b/>
          <w:sz w:val="28"/>
          <w:szCs w:val="28"/>
        </w:rPr>
      </w:pPr>
      <w:r>
        <w:rPr>
          <w:rFonts w:hint="eastAsia" w:ascii="楷体_GB2312" w:eastAsia="楷体_GB2312"/>
          <w:b/>
          <w:szCs w:val="21"/>
        </w:rPr>
        <w:t xml:space="preserve">附件4         </w:t>
      </w:r>
      <w:r>
        <w:rPr>
          <w:rFonts w:hint="eastAsia" w:ascii="宋体" w:hAnsi="宋体"/>
          <w:b/>
          <w:sz w:val="28"/>
          <w:szCs w:val="28"/>
        </w:rPr>
        <w:t>川北医学院继续教育学院学生课程重修申请表</w:t>
      </w:r>
    </w:p>
    <w:tbl>
      <w:tblPr>
        <w:tblStyle w:val="2"/>
        <w:tblW w:w="9604"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797"/>
        <w:gridCol w:w="1479"/>
        <w:gridCol w:w="899"/>
        <w:gridCol w:w="801"/>
        <w:gridCol w:w="1199"/>
        <w:gridCol w:w="345"/>
        <w:gridCol w:w="6"/>
        <w:gridCol w:w="714"/>
        <w:gridCol w:w="546"/>
        <w:gridCol w:w="72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894" w:type="dxa"/>
            <w:vAlign w:val="center"/>
          </w:tcPr>
          <w:p>
            <w:pPr>
              <w:rPr>
                <w:rFonts w:ascii="宋体" w:hAnsi="宋体"/>
                <w:szCs w:val="21"/>
              </w:rPr>
            </w:pPr>
            <w:r>
              <w:rPr>
                <w:rFonts w:hint="eastAsia" w:ascii="宋体" w:hAnsi="宋体"/>
                <w:szCs w:val="21"/>
              </w:rPr>
              <w:t>姓 名</w:t>
            </w:r>
          </w:p>
        </w:tc>
        <w:tc>
          <w:tcPr>
            <w:tcW w:w="2276" w:type="dxa"/>
            <w:gridSpan w:val="2"/>
            <w:vAlign w:val="center"/>
          </w:tcPr>
          <w:p>
            <w:pPr>
              <w:rPr>
                <w:rFonts w:ascii="宋体" w:hAnsi="宋体"/>
                <w:szCs w:val="21"/>
              </w:rPr>
            </w:pPr>
          </w:p>
        </w:tc>
        <w:tc>
          <w:tcPr>
            <w:tcW w:w="899" w:type="dxa"/>
            <w:vAlign w:val="center"/>
          </w:tcPr>
          <w:p>
            <w:pPr>
              <w:jc w:val="center"/>
              <w:rPr>
                <w:rFonts w:ascii="宋体" w:hAnsi="宋体"/>
                <w:szCs w:val="21"/>
              </w:rPr>
            </w:pPr>
            <w:r>
              <w:rPr>
                <w:rFonts w:hint="eastAsia" w:ascii="宋体" w:hAnsi="宋体"/>
                <w:szCs w:val="21"/>
              </w:rPr>
              <w:t>学 号</w:t>
            </w:r>
          </w:p>
        </w:tc>
        <w:tc>
          <w:tcPr>
            <w:tcW w:w="2000" w:type="dxa"/>
            <w:gridSpan w:val="2"/>
            <w:vAlign w:val="center"/>
          </w:tcPr>
          <w:p>
            <w:pPr>
              <w:rPr>
                <w:rFonts w:ascii="宋体" w:hAnsi="宋体"/>
                <w:szCs w:val="21"/>
              </w:rPr>
            </w:pPr>
          </w:p>
        </w:tc>
        <w:tc>
          <w:tcPr>
            <w:tcW w:w="1065" w:type="dxa"/>
            <w:gridSpan w:val="3"/>
            <w:vAlign w:val="center"/>
          </w:tcPr>
          <w:p>
            <w:pPr>
              <w:rPr>
                <w:rFonts w:ascii="宋体" w:hAnsi="宋体"/>
                <w:szCs w:val="21"/>
              </w:rPr>
            </w:pPr>
            <w:r>
              <w:rPr>
                <w:rFonts w:hint="eastAsia" w:ascii="宋体" w:hAnsi="宋体"/>
                <w:szCs w:val="21"/>
              </w:rPr>
              <w:t>所在年级</w:t>
            </w:r>
          </w:p>
        </w:tc>
        <w:tc>
          <w:tcPr>
            <w:tcW w:w="2470"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894" w:type="dxa"/>
            <w:vAlign w:val="center"/>
          </w:tcPr>
          <w:p>
            <w:pPr>
              <w:rPr>
                <w:rFonts w:ascii="宋体" w:hAnsi="宋体"/>
                <w:szCs w:val="21"/>
              </w:rPr>
            </w:pPr>
            <w:r>
              <w:rPr>
                <w:rFonts w:hint="eastAsia" w:ascii="宋体" w:hAnsi="宋体"/>
                <w:szCs w:val="21"/>
              </w:rPr>
              <w:t>学 校</w:t>
            </w:r>
          </w:p>
        </w:tc>
        <w:tc>
          <w:tcPr>
            <w:tcW w:w="3175" w:type="dxa"/>
            <w:gridSpan w:val="3"/>
            <w:vAlign w:val="center"/>
          </w:tcPr>
          <w:p>
            <w:pPr>
              <w:ind w:left="537"/>
              <w:rPr>
                <w:rFonts w:ascii="宋体" w:hAnsi="宋体"/>
                <w:szCs w:val="21"/>
              </w:rPr>
            </w:pPr>
          </w:p>
        </w:tc>
        <w:tc>
          <w:tcPr>
            <w:tcW w:w="5535" w:type="dxa"/>
            <w:gridSpan w:val="8"/>
            <w:vAlign w:val="center"/>
          </w:tcPr>
          <w:p>
            <w:pPr>
              <w:ind w:firstLine="210" w:firstLineChars="100"/>
              <w:rPr>
                <w:rFonts w:ascii="宋体" w:hAnsi="宋体"/>
                <w:szCs w:val="21"/>
              </w:rPr>
            </w:pPr>
            <w:r>
              <w:rPr>
                <w:rFonts w:hint="eastAsia" w:ascii="宋体" w:hAnsi="宋体"/>
                <w:szCs w:val="21"/>
              </w:rPr>
              <w:t>重修时间：202   学年度第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691" w:type="dxa"/>
            <w:gridSpan w:val="2"/>
            <w:tcBorders>
              <w:right w:val="single" w:color="auto" w:sz="8" w:space="0"/>
            </w:tcBorders>
            <w:vAlign w:val="center"/>
          </w:tcPr>
          <w:p>
            <w:pPr>
              <w:jc w:val="center"/>
              <w:rPr>
                <w:rFonts w:ascii="宋体" w:hAnsi="宋体"/>
                <w:szCs w:val="21"/>
              </w:rPr>
            </w:pPr>
            <w:r>
              <w:rPr>
                <w:rFonts w:hint="eastAsia" w:ascii="宋体" w:hAnsi="宋体"/>
                <w:szCs w:val="21"/>
              </w:rPr>
              <w:t>跟班重修专业</w:t>
            </w:r>
          </w:p>
        </w:tc>
        <w:tc>
          <w:tcPr>
            <w:tcW w:w="3179" w:type="dxa"/>
            <w:gridSpan w:val="3"/>
            <w:tcBorders>
              <w:left w:val="single" w:color="auto" w:sz="8" w:space="0"/>
            </w:tcBorders>
            <w:vAlign w:val="center"/>
          </w:tcPr>
          <w:p>
            <w:pPr>
              <w:jc w:val="center"/>
              <w:rPr>
                <w:rFonts w:ascii="宋体" w:hAnsi="宋体"/>
                <w:szCs w:val="21"/>
              </w:rPr>
            </w:pPr>
          </w:p>
        </w:tc>
        <w:tc>
          <w:tcPr>
            <w:tcW w:w="1544" w:type="dxa"/>
            <w:gridSpan w:val="2"/>
            <w:tcBorders>
              <w:left w:val="single" w:color="auto" w:sz="8" w:space="0"/>
            </w:tcBorders>
            <w:vAlign w:val="center"/>
          </w:tcPr>
          <w:p>
            <w:pPr>
              <w:jc w:val="center"/>
              <w:rPr>
                <w:rFonts w:ascii="宋体" w:hAnsi="宋体"/>
                <w:szCs w:val="21"/>
              </w:rPr>
            </w:pPr>
            <w:r>
              <w:rPr>
                <w:rFonts w:hint="eastAsia" w:ascii="宋体" w:hAnsi="宋体"/>
                <w:szCs w:val="21"/>
              </w:rPr>
              <w:t>跟班重修班级</w:t>
            </w:r>
          </w:p>
        </w:tc>
        <w:tc>
          <w:tcPr>
            <w:tcW w:w="3190" w:type="dxa"/>
            <w:gridSpan w:val="5"/>
            <w:tcBorders>
              <w:lef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691" w:type="dxa"/>
            <w:gridSpan w:val="2"/>
            <w:vAlign w:val="center"/>
          </w:tcPr>
          <w:p>
            <w:pPr>
              <w:rPr>
                <w:rFonts w:ascii="宋体" w:hAnsi="宋体"/>
                <w:szCs w:val="21"/>
              </w:rPr>
            </w:pPr>
            <w:r>
              <w:rPr>
                <w:rFonts w:hint="eastAsia" w:ascii="宋体" w:hAnsi="宋体"/>
                <w:szCs w:val="21"/>
              </w:rPr>
              <w:t>重修课程名称</w:t>
            </w:r>
          </w:p>
        </w:tc>
        <w:tc>
          <w:tcPr>
            <w:tcW w:w="3179" w:type="dxa"/>
            <w:gridSpan w:val="3"/>
            <w:vAlign w:val="center"/>
          </w:tcPr>
          <w:p>
            <w:pPr>
              <w:rPr>
                <w:rFonts w:ascii="宋体" w:hAnsi="宋体"/>
                <w:szCs w:val="21"/>
              </w:rPr>
            </w:pPr>
          </w:p>
        </w:tc>
        <w:tc>
          <w:tcPr>
            <w:tcW w:w="1550" w:type="dxa"/>
            <w:gridSpan w:val="3"/>
            <w:tcBorders>
              <w:right w:val="single" w:color="auto" w:sz="8" w:space="0"/>
            </w:tcBorders>
            <w:vAlign w:val="center"/>
          </w:tcPr>
          <w:p>
            <w:pPr>
              <w:rPr>
                <w:rFonts w:ascii="宋体" w:hAnsi="宋体"/>
                <w:szCs w:val="21"/>
              </w:rPr>
            </w:pPr>
            <w:r>
              <w:rPr>
                <w:rFonts w:hint="eastAsia" w:ascii="宋体" w:hAnsi="宋体"/>
                <w:szCs w:val="21"/>
              </w:rPr>
              <w:t>授 课 学 时</w:t>
            </w:r>
          </w:p>
        </w:tc>
        <w:tc>
          <w:tcPr>
            <w:tcW w:w="1260" w:type="dxa"/>
            <w:gridSpan w:val="2"/>
            <w:tcBorders>
              <w:left w:val="single" w:color="auto" w:sz="8" w:space="0"/>
              <w:right w:val="single" w:color="auto" w:sz="8" w:space="0"/>
            </w:tcBorders>
            <w:vAlign w:val="center"/>
          </w:tcPr>
          <w:p>
            <w:pPr>
              <w:rPr>
                <w:rFonts w:ascii="宋体" w:hAnsi="宋体"/>
                <w:szCs w:val="21"/>
              </w:rPr>
            </w:pPr>
          </w:p>
        </w:tc>
        <w:tc>
          <w:tcPr>
            <w:tcW w:w="720" w:type="dxa"/>
            <w:tcBorders>
              <w:left w:val="single" w:color="auto" w:sz="8" w:space="0"/>
              <w:right w:val="single" w:color="auto" w:sz="8" w:space="0"/>
            </w:tcBorders>
            <w:vAlign w:val="center"/>
          </w:tcPr>
          <w:p>
            <w:pPr>
              <w:rPr>
                <w:rFonts w:ascii="宋体" w:hAnsi="宋体"/>
                <w:szCs w:val="21"/>
              </w:rPr>
            </w:pPr>
            <w:r>
              <w:rPr>
                <w:rFonts w:hint="eastAsia" w:ascii="宋体" w:hAnsi="宋体"/>
                <w:szCs w:val="21"/>
              </w:rPr>
              <w:t>学分</w:t>
            </w:r>
          </w:p>
        </w:tc>
        <w:tc>
          <w:tcPr>
            <w:tcW w:w="1204" w:type="dxa"/>
            <w:tcBorders>
              <w:left w:val="single" w:color="auto" w:sz="8"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691" w:type="dxa"/>
            <w:gridSpan w:val="2"/>
            <w:vAlign w:val="center"/>
          </w:tcPr>
          <w:p>
            <w:pPr>
              <w:rPr>
                <w:rFonts w:ascii="宋体" w:hAnsi="宋体"/>
                <w:szCs w:val="21"/>
              </w:rPr>
            </w:pPr>
            <w:r>
              <w:rPr>
                <w:rFonts w:hint="eastAsia" w:ascii="宋体" w:hAnsi="宋体"/>
                <w:szCs w:val="21"/>
              </w:rPr>
              <w:t>重修课程名称</w:t>
            </w:r>
          </w:p>
        </w:tc>
        <w:tc>
          <w:tcPr>
            <w:tcW w:w="3179" w:type="dxa"/>
            <w:gridSpan w:val="3"/>
            <w:vAlign w:val="center"/>
          </w:tcPr>
          <w:p>
            <w:pPr>
              <w:jc w:val="center"/>
              <w:rPr>
                <w:rFonts w:ascii="宋体" w:hAnsi="宋体"/>
                <w:szCs w:val="21"/>
              </w:rPr>
            </w:pPr>
          </w:p>
        </w:tc>
        <w:tc>
          <w:tcPr>
            <w:tcW w:w="1550" w:type="dxa"/>
            <w:gridSpan w:val="3"/>
            <w:tcBorders>
              <w:right w:val="single" w:color="auto" w:sz="8" w:space="0"/>
            </w:tcBorders>
            <w:vAlign w:val="center"/>
          </w:tcPr>
          <w:p>
            <w:pPr>
              <w:rPr>
                <w:rFonts w:ascii="宋体" w:hAnsi="宋体"/>
                <w:szCs w:val="21"/>
              </w:rPr>
            </w:pPr>
            <w:r>
              <w:rPr>
                <w:rFonts w:hint="eastAsia" w:ascii="宋体" w:hAnsi="宋体"/>
                <w:szCs w:val="21"/>
              </w:rPr>
              <w:t>授 课 学 时</w:t>
            </w:r>
          </w:p>
        </w:tc>
        <w:tc>
          <w:tcPr>
            <w:tcW w:w="1260" w:type="dxa"/>
            <w:gridSpan w:val="2"/>
            <w:tcBorders>
              <w:left w:val="single" w:color="auto" w:sz="8" w:space="0"/>
            </w:tcBorders>
            <w:vAlign w:val="center"/>
          </w:tcPr>
          <w:p>
            <w:pPr>
              <w:jc w:val="center"/>
              <w:rPr>
                <w:rFonts w:ascii="宋体" w:hAnsi="宋体"/>
                <w:szCs w:val="21"/>
              </w:rPr>
            </w:pPr>
          </w:p>
        </w:tc>
        <w:tc>
          <w:tcPr>
            <w:tcW w:w="720" w:type="dxa"/>
            <w:tcBorders>
              <w:left w:val="single" w:color="auto" w:sz="8" w:space="0"/>
            </w:tcBorders>
            <w:vAlign w:val="center"/>
          </w:tcPr>
          <w:p>
            <w:pPr>
              <w:rPr>
                <w:rFonts w:ascii="宋体" w:hAnsi="宋体"/>
                <w:szCs w:val="21"/>
              </w:rPr>
            </w:pPr>
            <w:r>
              <w:rPr>
                <w:rFonts w:hint="eastAsia" w:ascii="宋体" w:hAnsi="宋体"/>
                <w:szCs w:val="21"/>
              </w:rPr>
              <w:t>学分</w:t>
            </w:r>
          </w:p>
        </w:tc>
        <w:tc>
          <w:tcPr>
            <w:tcW w:w="1204" w:type="dxa"/>
            <w:tcBorders>
              <w:lef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691" w:type="dxa"/>
            <w:gridSpan w:val="2"/>
            <w:vAlign w:val="center"/>
          </w:tcPr>
          <w:p>
            <w:pPr>
              <w:rPr>
                <w:rFonts w:ascii="宋体" w:hAnsi="宋体"/>
                <w:szCs w:val="21"/>
              </w:rPr>
            </w:pPr>
            <w:r>
              <w:rPr>
                <w:rFonts w:hint="eastAsia" w:ascii="宋体" w:hAnsi="宋体"/>
                <w:szCs w:val="21"/>
              </w:rPr>
              <w:t>重修课程名称</w:t>
            </w:r>
          </w:p>
        </w:tc>
        <w:tc>
          <w:tcPr>
            <w:tcW w:w="3179" w:type="dxa"/>
            <w:gridSpan w:val="3"/>
            <w:vAlign w:val="center"/>
          </w:tcPr>
          <w:p>
            <w:pPr>
              <w:jc w:val="center"/>
              <w:rPr>
                <w:rFonts w:ascii="宋体" w:hAnsi="宋体"/>
                <w:szCs w:val="21"/>
              </w:rPr>
            </w:pPr>
          </w:p>
        </w:tc>
        <w:tc>
          <w:tcPr>
            <w:tcW w:w="1550" w:type="dxa"/>
            <w:gridSpan w:val="3"/>
            <w:tcBorders>
              <w:right w:val="single" w:color="auto" w:sz="8" w:space="0"/>
            </w:tcBorders>
            <w:vAlign w:val="center"/>
          </w:tcPr>
          <w:p>
            <w:pPr>
              <w:rPr>
                <w:rFonts w:ascii="宋体" w:hAnsi="宋体"/>
                <w:szCs w:val="21"/>
              </w:rPr>
            </w:pPr>
            <w:r>
              <w:rPr>
                <w:rFonts w:hint="eastAsia" w:ascii="宋体" w:hAnsi="宋体"/>
                <w:szCs w:val="21"/>
              </w:rPr>
              <w:t>授 课 学 时</w:t>
            </w:r>
          </w:p>
        </w:tc>
        <w:tc>
          <w:tcPr>
            <w:tcW w:w="1260" w:type="dxa"/>
            <w:gridSpan w:val="2"/>
            <w:tcBorders>
              <w:left w:val="single" w:color="auto" w:sz="8" w:space="0"/>
            </w:tcBorders>
            <w:vAlign w:val="center"/>
          </w:tcPr>
          <w:p>
            <w:pPr>
              <w:jc w:val="center"/>
              <w:rPr>
                <w:rFonts w:ascii="宋体" w:hAnsi="宋体"/>
                <w:szCs w:val="21"/>
              </w:rPr>
            </w:pPr>
          </w:p>
        </w:tc>
        <w:tc>
          <w:tcPr>
            <w:tcW w:w="720" w:type="dxa"/>
            <w:tcBorders>
              <w:left w:val="single" w:color="auto" w:sz="8" w:space="0"/>
            </w:tcBorders>
            <w:vAlign w:val="center"/>
          </w:tcPr>
          <w:p>
            <w:pPr>
              <w:rPr>
                <w:rFonts w:ascii="宋体" w:hAnsi="宋体"/>
                <w:szCs w:val="21"/>
              </w:rPr>
            </w:pPr>
            <w:r>
              <w:rPr>
                <w:rFonts w:hint="eastAsia" w:ascii="宋体" w:hAnsi="宋体"/>
                <w:szCs w:val="21"/>
              </w:rPr>
              <w:t>学分</w:t>
            </w:r>
          </w:p>
        </w:tc>
        <w:tc>
          <w:tcPr>
            <w:tcW w:w="1204" w:type="dxa"/>
            <w:tcBorders>
              <w:lef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exact"/>
        </w:trPr>
        <w:tc>
          <w:tcPr>
            <w:tcW w:w="1691" w:type="dxa"/>
            <w:gridSpan w:val="2"/>
            <w:vAlign w:val="center"/>
          </w:tcPr>
          <w:p>
            <w:pPr>
              <w:rPr>
                <w:szCs w:val="21"/>
              </w:rPr>
            </w:pPr>
            <w:r>
              <w:rPr>
                <w:rFonts w:hint="eastAsia"/>
                <w:szCs w:val="21"/>
              </w:rPr>
              <w:t>申请重修原因</w:t>
            </w:r>
          </w:p>
        </w:tc>
        <w:tc>
          <w:tcPr>
            <w:tcW w:w="7913" w:type="dxa"/>
            <w:gridSpan w:val="10"/>
          </w:tcPr>
          <w:p>
            <w:pPr>
              <w:rPr>
                <w:rFonts w:eastAsia="黑体"/>
                <w:b/>
                <w:szCs w:val="21"/>
              </w:rPr>
            </w:pPr>
          </w:p>
          <w:p>
            <w:pPr>
              <w:rPr>
                <w:rFonts w:eastAsia="黑体"/>
                <w:b/>
                <w:szCs w:val="21"/>
              </w:rPr>
            </w:pPr>
          </w:p>
          <w:p>
            <w:pPr>
              <w:rPr>
                <w:rFonts w:eastAsia="黑体"/>
                <w:b/>
                <w:szCs w:val="21"/>
              </w:rPr>
            </w:pPr>
          </w:p>
          <w:p>
            <w:pPr>
              <w:rPr>
                <w:rFonts w:eastAsia="黑体"/>
                <w:b/>
                <w:szCs w:val="21"/>
              </w:rPr>
            </w:pPr>
            <w:r>
              <w:rPr>
                <w:rFonts w:hint="eastAsia" w:eastAsia="黑体"/>
                <w:b/>
                <w:szCs w:val="21"/>
              </w:rPr>
              <w:t xml:space="preserve">                           </w:t>
            </w:r>
          </w:p>
          <w:p>
            <w:pPr>
              <w:rPr>
                <w:rFonts w:eastAsia="黑体"/>
                <w:b/>
                <w:szCs w:val="21"/>
              </w:rPr>
            </w:pPr>
          </w:p>
          <w:p>
            <w:pPr>
              <w:rPr>
                <w:rFonts w:ascii="宋体" w:hAnsi="宋体"/>
                <w:szCs w:val="21"/>
              </w:rPr>
            </w:pPr>
            <w:r>
              <w:rPr>
                <w:rFonts w:hint="eastAsia" w:ascii="宋体" w:hAnsi="宋体"/>
                <w:szCs w:val="21"/>
              </w:rPr>
              <w:t>学生签名：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exact"/>
        </w:trPr>
        <w:tc>
          <w:tcPr>
            <w:tcW w:w="1691" w:type="dxa"/>
            <w:gridSpan w:val="2"/>
            <w:vAlign w:val="center"/>
          </w:tcPr>
          <w:p>
            <w:pPr>
              <w:spacing w:after="120"/>
              <w:rPr>
                <w:szCs w:val="21"/>
              </w:rPr>
            </w:pPr>
            <w:r>
              <w:rPr>
                <w:rFonts w:hint="eastAsia"/>
                <w:szCs w:val="21"/>
              </w:rPr>
              <w:t>学生所在学校教务管理部门意见以及拟安排跟班  学习时间</w:t>
            </w:r>
          </w:p>
        </w:tc>
        <w:tc>
          <w:tcPr>
            <w:tcW w:w="7913" w:type="dxa"/>
            <w:gridSpan w:val="10"/>
          </w:tcPr>
          <w:p>
            <w:pPr>
              <w:rPr>
                <w:rFonts w:eastAsia="黑体"/>
                <w:b/>
                <w:szCs w:val="21"/>
              </w:rPr>
            </w:pPr>
          </w:p>
          <w:p>
            <w:pPr>
              <w:rPr>
                <w:rFonts w:eastAsia="黑体"/>
                <w:b/>
                <w:szCs w:val="21"/>
              </w:rPr>
            </w:pPr>
          </w:p>
          <w:p>
            <w:pPr>
              <w:rPr>
                <w:rFonts w:eastAsia="黑体"/>
                <w:b/>
                <w:szCs w:val="21"/>
              </w:rPr>
            </w:pPr>
          </w:p>
          <w:p>
            <w:pPr>
              <w:ind w:left="3373" w:hanging="3373" w:hangingChars="1600"/>
              <w:rPr>
                <w:rFonts w:eastAsia="黑体"/>
                <w:b/>
                <w:szCs w:val="21"/>
              </w:rPr>
            </w:pPr>
            <w:r>
              <w:rPr>
                <w:rFonts w:hint="eastAsia" w:eastAsia="黑体"/>
                <w:b/>
                <w:szCs w:val="21"/>
              </w:rPr>
              <w:t xml:space="preserve">      </w:t>
            </w:r>
          </w:p>
          <w:p>
            <w:pPr>
              <w:ind w:firstLine="525" w:firstLineChars="250"/>
              <w:rPr>
                <w:rFonts w:ascii="宋体" w:hAnsi="宋体"/>
                <w:szCs w:val="21"/>
              </w:rPr>
            </w:pPr>
          </w:p>
          <w:p>
            <w:pPr>
              <w:rPr>
                <w:rFonts w:ascii="宋体" w:hAnsi="宋体"/>
                <w:szCs w:val="21"/>
              </w:rPr>
            </w:pPr>
          </w:p>
          <w:p>
            <w:pPr>
              <w:rPr>
                <w:szCs w:val="21"/>
              </w:rPr>
            </w:pPr>
            <w:r>
              <w:rPr>
                <w:rFonts w:hint="eastAsia" w:ascii="宋体" w:hAnsi="宋体"/>
                <w:szCs w:val="21"/>
              </w:rPr>
              <w:t xml:space="preserve">教务部门签字：                                     </w:t>
            </w: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exact"/>
        </w:trPr>
        <w:tc>
          <w:tcPr>
            <w:tcW w:w="1691" w:type="dxa"/>
            <w:gridSpan w:val="2"/>
            <w:vAlign w:val="center"/>
          </w:tcPr>
          <w:p>
            <w:pPr>
              <w:spacing w:after="120"/>
              <w:rPr>
                <w:szCs w:val="21"/>
              </w:rPr>
            </w:pPr>
            <w:r>
              <w:rPr>
                <w:rFonts w:hint="eastAsia"/>
                <w:szCs w:val="21"/>
              </w:rPr>
              <w:t>学生所在学校</w:t>
            </w:r>
          </w:p>
          <w:p>
            <w:pPr>
              <w:spacing w:after="120"/>
              <w:rPr>
                <w:szCs w:val="21"/>
              </w:rPr>
            </w:pPr>
            <w:r>
              <w:rPr>
                <w:rFonts w:hint="eastAsia"/>
                <w:szCs w:val="21"/>
              </w:rPr>
              <w:t>审核意见</w:t>
            </w:r>
          </w:p>
        </w:tc>
        <w:tc>
          <w:tcPr>
            <w:tcW w:w="7913" w:type="dxa"/>
            <w:gridSpan w:val="10"/>
          </w:tcPr>
          <w:p>
            <w:pPr>
              <w:rPr>
                <w:rFonts w:eastAsia="黑体"/>
                <w:b/>
                <w:szCs w:val="21"/>
              </w:rPr>
            </w:pPr>
          </w:p>
          <w:p>
            <w:pPr>
              <w:rPr>
                <w:rFonts w:eastAsia="黑体"/>
                <w:b/>
                <w:szCs w:val="21"/>
              </w:rPr>
            </w:pPr>
          </w:p>
          <w:p>
            <w:pPr>
              <w:rPr>
                <w:rFonts w:eastAsia="黑体"/>
                <w:b/>
                <w:szCs w:val="21"/>
              </w:rPr>
            </w:pPr>
            <w:r>
              <w:rPr>
                <w:rFonts w:hint="eastAsia" w:eastAsia="黑体"/>
                <w:b/>
                <w:szCs w:val="21"/>
              </w:rPr>
              <w:t xml:space="preserve">  </w:t>
            </w:r>
          </w:p>
          <w:p>
            <w:pPr>
              <w:ind w:left="3795" w:hanging="3795" w:hangingChars="1800"/>
              <w:rPr>
                <w:rFonts w:eastAsia="黑体"/>
                <w:b/>
                <w:szCs w:val="21"/>
              </w:rPr>
            </w:pPr>
          </w:p>
          <w:p>
            <w:pPr>
              <w:rPr>
                <w:rFonts w:ascii="宋体" w:hAnsi="宋体"/>
                <w:szCs w:val="21"/>
              </w:rPr>
            </w:pPr>
            <w:r>
              <w:rPr>
                <w:rFonts w:hint="eastAsia" w:ascii="宋体" w:hAnsi="宋体"/>
                <w:szCs w:val="21"/>
              </w:rPr>
              <w:t xml:space="preserve">                   </w:t>
            </w:r>
          </w:p>
          <w:p>
            <w:pPr>
              <w:rPr>
                <w:szCs w:val="21"/>
              </w:rPr>
            </w:pPr>
            <w:r>
              <w:rPr>
                <w:rFonts w:hint="eastAsia" w:ascii="宋体" w:hAnsi="宋体"/>
                <w:szCs w:val="21"/>
              </w:rPr>
              <w:t xml:space="preserve">主管领导签名：   </w:t>
            </w: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1691" w:type="dxa"/>
            <w:gridSpan w:val="2"/>
            <w:vAlign w:val="center"/>
          </w:tcPr>
          <w:p>
            <w:pPr>
              <w:jc w:val="center"/>
              <w:rPr>
                <w:szCs w:val="21"/>
              </w:rPr>
            </w:pPr>
            <w:r>
              <w:rPr>
                <w:rFonts w:hint="eastAsia"/>
                <w:szCs w:val="21"/>
              </w:rPr>
              <w:t>备  注</w:t>
            </w:r>
          </w:p>
        </w:tc>
        <w:tc>
          <w:tcPr>
            <w:tcW w:w="7913" w:type="dxa"/>
            <w:gridSpan w:val="10"/>
          </w:tcPr>
          <w:p>
            <w:pPr>
              <w:rPr>
                <w:rFonts w:eastAsia="黑体"/>
                <w:b/>
                <w:sz w:val="28"/>
              </w:rPr>
            </w:pPr>
          </w:p>
        </w:tc>
      </w:tr>
    </w:tbl>
    <w:p>
      <w:pPr>
        <w:ind w:left="-170" w:right="-170"/>
        <w:rPr>
          <w:rFonts w:ascii="宋体" w:hAnsi="宋体"/>
          <w:sz w:val="24"/>
        </w:rPr>
      </w:pPr>
    </w:p>
    <w:p>
      <w:pPr>
        <w:ind w:left="760" w:leftChars="-81" w:right="-170" w:hanging="930" w:hangingChars="441"/>
        <w:rPr>
          <w:rFonts w:ascii="宋体" w:hAnsi="宋体"/>
          <w:szCs w:val="21"/>
        </w:rPr>
      </w:pPr>
      <w:r>
        <w:rPr>
          <w:rFonts w:hint="eastAsia" w:ascii="宋体" w:hAnsi="宋体"/>
          <w:b/>
          <w:szCs w:val="21"/>
        </w:rPr>
        <w:t>说明：</w:t>
      </w:r>
      <w:r>
        <w:rPr>
          <w:rFonts w:hint="eastAsia" w:ascii="宋体" w:hAnsi="宋体"/>
          <w:szCs w:val="21"/>
        </w:rPr>
        <w:t>1、按学分制管理细则规定需重修的课程，学生须申请随下一年级重修。重修课程由学生本人填写申请表，经批准后重修。由学生所在教学点根据学期开课情况安排学生学习。学生在校学习期间，重修次数不限。</w:t>
      </w:r>
    </w:p>
    <w:p>
      <w:pPr>
        <w:ind w:left="-170"/>
        <w:rPr>
          <w:rFonts w:ascii="宋体" w:hAnsi="宋体"/>
          <w:szCs w:val="21"/>
        </w:rPr>
      </w:pPr>
      <w:r>
        <w:rPr>
          <w:rFonts w:hint="eastAsia" w:ascii="宋体" w:hAnsi="宋体"/>
          <w:szCs w:val="21"/>
        </w:rPr>
        <w:t xml:space="preserve">      2、重修课程申请必须在该课程开课前两周内办理。</w:t>
      </w:r>
    </w:p>
    <w:p>
      <w:pPr>
        <w:ind w:left="775" w:leftChars="-81" w:hanging="945" w:hangingChars="450"/>
      </w:pPr>
      <w:r>
        <w:rPr>
          <w:rFonts w:hint="eastAsia" w:ascii="宋体" w:hAnsi="宋体"/>
          <w:szCs w:val="21"/>
        </w:rPr>
        <w:t xml:space="preserve">      3、各教学点须在课程开课后一周将重修学生名单及本表复印件汇总后报校本部教务科备案。</w:t>
      </w:r>
    </w:p>
    <w:p>
      <w:pPr>
        <w:jc w:val="righ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NDhhZTNhMmZiZDUwM2M4NjhlYjRkNDAwZWEyM2UifQ=="/>
  </w:docVars>
  <w:rsids>
    <w:rsidRoot w:val="3C5A3B4C"/>
    <w:rsid w:val="3C5A3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2022-11-21T08:36:00Z</dcterms:created>
  <dc:creator>Administrator</dc:creator>
  <cp:lastModifiedBy>Administrator</cp:lastModifiedBy>
  <dcterms:modified xsi:type="dcterms:W3CDTF">2022-11-21T08:37:14Z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70764024F4B24F55AFD79B885C3DFC10</vt:lpwstr>
  </property>
</Properties>
</file>