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rPr>
          <w:rFonts w:hint="eastAsia" w:ascii="宋体" w:hAnsi="宋体" w:cs="宋体"/>
          <w:kern w:val="0"/>
          <w:szCs w:val="21"/>
        </w:rPr>
      </w:pPr>
      <w:r>
        <w:rPr>
          <w:rFonts w:hint="eastAsia" w:ascii="宋体" w:hAnsi="宋体" w:cs="宋体"/>
          <w:kern w:val="0"/>
          <w:szCs w:val="21"/>
        </w:rPr>
        <w:t>附1.</w:t>
      </w:r>
    </w:p>
    <w:p>
      <w:pPr>
        <w:spacing w:line="360" w:lineRule="auto"/>
        <w:jc w:val="center"/>
        <w:rPr>
          <w:rFonts w:hint="eastAsia" w:ascii="宋体" w:hAnsi="宋体"/>
          <w:b/>
          <w:bCs/>
          <w:sz w:val="24"/>
        </w:rPr>
      </w:pPr>
      <w:r>
        <w:rPr>
          <w:rFonts w:hint="eastAsia" w:ascii="宋体" w:hAnsi="宋体"/>
          <w:b/>
          <w:bCs/>
          <w:sz w:val="24"/>
        </w:rPr>
        <w:t>临床教学基地优秀带教教师评选暂行规定</w:t>
      </w:r>
    </w:p>
    <w:p>
      <w:pPr>
        <w:spacing w:line="360" w:lineRule="auto"/>
        <w:ind w:firstLine="420" w:firstLineChars="200"/>
        <w:rPr>
          <w:rFonts w:hint="eastAsia" w:ascii="宋体" w:hAnsi="宋体"/>
          <w:szCs w:val="21"/>
        </w:rPr>
      </w:pPr>
      <w:r>
        <w:rPr>
          <w:rFonts w:hint="eastAsia" w:ascii="宋体" w:hAnsi="宋体"/>
          <w:szCs w:val="21"/>
        </w:rPr>
        <w:t>为调动临床教学基地带教教师的积极性，激发工作热情，认真搞好临床带教工作，提高教学质量，特制定本规定。</w:t>
      </w:r>
    </w:p>
    <w:p>
      <w:pPr>
        <w:spacing w:line="360" w:lineRule="auto"/>
        <w:ind w:firstLine="113"/>
        <w:rPr>
          <w:rFonts w:hint="eastAsia" w:ascii="宋体" w:hAnsi="宋体"/>
          <w:szCs w:val="21"/>
        </w:rPr>
      </w:pPr>
      <w:r>
        <w:rPr>
          <w:rFonts w:hint="eastAsia" w:ascii="宋体" w:hAnsi="宋体"/>
          <w:bCs/>
          <w:szCs w:val="21"/>
        </w:rPr>
        <w:t xml:space="preserve">   第一条 </w:t>
      </w:r>
      <w:r>
        <w:rPr>
          <w:rFonts w:hint="eastAsia" w:ascii="宋体" w:hAnsi="宋体"/>
          <w:szCs w:val="21"/>
        </w:rPr>
        <w:t xml:space="preserve"> 评选范围。直接负责指导学生实习工作在半年以上的指导教师，完成一个年级临床实习组织工作的管理干部，均可参加评选。</w:t>
      </w:r>
    </w:p>
    <w:p>
      <w:pPr>
        <w:spacing w:line="360" w:lineRule="auto"/>
        <w:ind w:firstLine="113"/>
        <w:rPr>
          <w:rFonts w:hint="eastAsia" w:ascii="宋体" w:hAnsi="宋体"/>
          <w:szCs w:val="21"/>
        </w:rPr>
      </w:pPr>
      <w:r>
        <w:rPr>
          <w:rFonts w:hint="eastAsia" w:ascii="宋体" w:hAnsi="宋体"/>
          <w:szCs w:val="21"/>
        </w:rPr>
        <w:t xml:space="preserve">   </w:t>
      </w:r>
      <w:r>
        <w:rPr>
          <w:rFonts w:hint="eastAsia" w:ascii="宋体" w:hAnsi="宋体"/>
          <w:bCs/>
          <w:szCs w:val="21"/>
        </w:rPr>
        <w:t>第二条</w:t>
      </w:r>
      <w:r>
        <w:rPr>
          <w:rFonts w:hint="eastAsia" w:ascii="宋体" w:hAnsi="宋体"/>
          <w:szCs w:val="21"/>
        </w:rPr>
        <w:t xml:space="preserve">  评选比例。基地医院按实习学生和指导教师10：1的比例每年评选一次。</w:t>
      </w:r>
    </w:p>
    <w:p>
      <w:pPr>
        <w:spacing w:line="360" w:lineRule="auto"/>
        <w:ind w:firstLine="113"/>
        <w:rPr>
          <w:rFonts w:hint="eastAsia" w:ascii="宋体" w:hAnsi="宋体"/>
          <w:szCs w:val="21"/>
        </w:rPr>
      </w:pPr>
      <w:r>
        <w:rPr>
          <w:rFonts w:hint="eastAsia" w:ascii="宋体" w:hAnsi="宋体"/>
          <w:szCs w:val="21"/>
        </w:rPr>
        <w:t xml:space="preserve">   </w:t>
      </w:r>
      <w:r>
        <w:rPr>
          <w:rFonts w:hint="eastAsia" w:ascii="宋体" w:hAnsi="宋体"/>
          <w:bCs/>
          <w:szCs w:val="21"/>
        </w:rPr>
        <w:t>第三条</w:t>
      </w:r>
      <w:r>
        <w:rPr>
          <w:rFonts w:hint="eastAsia" w:ascii="宋体" w:hAnsi="宋体"/>
          <w:szCs w:val="21"/>
        </w:rPr>
        <w:t xml:space="preserve">  评选条件。由实践教学管理科室在充分征求实习学生和工作人员意见的基础上提名，报所在医院审查，院领导批准。也可根据评选条件，结合本医院的实际情况，采取其它适当的方式进行评选。</w:t>
      </w:r>
    </w:p>
    <w:p>
      <w:pPr>
        <w:spacing w:line="360" w:lineRule="auto"/>
        <w:ind w:firstLine="527" w:firstLineChars="250"/>
        <w:rPr>
          <w:rFonts w:hint="eastAsia" w:ascii="宋体" w:hAnsi="宋体"/>
          <w:b/>
          <w:szCs w:val="21"/>
        </w:rPr>
      </w:pPr>
      <w:r>
        <w:rPr>
          <w:rFonts w:hint="eastAsia" w:ascii="宋体" w:hAnsi="宋体"/>
          <w:b/>
          <w:szCs w:val="21"/>
        </w:rPr>
        <w:t>指导教师评选条件</w:t>
      </w:r>
    </w:p>
    <w:p>
      <w:pPr>
        <w:spacing w:line="360" w:lineRule="auto"/>
        <w:ind w:firstLine="113"/>
        <w:rPr>
          <w:rFonts w:hint="eastAsia" w:ascii="宋体" w:hAnsi="宋体"/>
          <w:szCs w:val="21"/>
        </w:rPr>
      </w:pPr>
      <w:r>
        <w:rPr>
          <w:rFonts w:hint="eastAsia" w:ascii="宋体" w:hAnsi="宋体"/>
          <w:szCs w:val="21"/>
        </w:rPr>
        <w:t xml:space="preserve">   （一）医德医风好，救死护伤观念强，思想作风正派，为人师表好。</w:t>
      </w:r>
    </w:p>
    <w:p>
      <w:pPr>
        <w:spacing w:line="360" w:lineRule="auto"/>
        <w:ind w:firstLine="113"/>
        <w:rPr>
          <w:rFonts w:hint="eastAsia" w:ascii="宋体" w:hAnsi="宋体"/>
          <w:szCs w:val="21"/>
        </w:rPr>
      </w:pPr>
      <w:r>
        <w:rPr>
          <w:rFonts w:hint="eastAsia" w:ascii="宋体" w:hAnsi="宋体"/>
          <w:szCs w:val="21"/>
        </w:rPr>
        <w:t xml:space="preserve">   （二）具有较扎实的医学基础理论和丰富的临床实践经验。</w:t>
      </w:r>
    </w:p>
    <w:p>
      <w:pPr>
        <w:spacing w:line="360" w:lineRule="auto"/>
        <w:ind w:firstLine="113"/>
        <w:rPr>
          <w:rFonts w:hint="eastAsia" w:ascii="宋体" w:hAnsi="宋体"/>
          <w:szCs w:val="21"/>
        </w:rPr>
      </w:pPr>
      <w:r>
        <w:rPr>
          <w:rFonts w:hint="eastAsia" w:ascii="宋体" w:hAnsi="宋体"/>
          <w:szCs w:val="21"/>
        </w:rPr>
        <w:t xml:space="preserve">   （三）工作责任心强。对教学工作积极、热心、认真负责，对学生实习管理坚持“三严”要求（严格要求、严格训练、严格管理）；对学生的知识传授坚持“三基”训练（基本理论、基本知识和基本技能）和“三新”教育（新知识、新理论、新技能）。在带教方法上坚持“三传”（传思想、传作风、传技术），教学效果好。</w:t>
      </w:r>
    </w:p>
    <w:p>
      <w:pPr>
        <w:spacing w:line="360" w:lineRule="auto"/>
        <w:ind w:firstLine="113"/>
        <w:rPr>
          <w:rFonts w:hint="eastAsia" w:ascii="宋体" w:hAnsi="宋体"/>
          <w:szCs w:val="21"/>
        </w:rPr>
      </w:pPr>
      <w:r>
        <w:rPr>
          <w:rFonts w:hint="eastAsia" w:ascii="宋体" w:hAnsi="宋体"/>
          <w:szCs w:val="21"/>
        </w:rPr>
        <w:t xml:space="preserve">   （四）能按照学校《实习大纲》和《实习计划》的要求组织教学；能及时修改学生书写的病历；能认真指导学生进行各种诊疗技术操作，给予操作机会，要求规范，做到放手不放眼，每两周至少能进行一次教学病例或疑难病例或死亡病例讨论，注重学生分析问题和解决问题的能力的提高。</w:t>
      </w:r>
    </w:p>
    <w:p>
      <w:pPr>
        <w:spacing w:line="360" w:lineRule="auto"/>
        <w:ind w:firstLine="113"/>
        <w:rPr>
          <w:rFonts w:hint="eastAsia" w:ascii="宋体" w:hAnsi="宋体"/>
          <w:szCs w:val="21"/>
        </w:rPr>
      </w:pPr>
      <w:r>
        <w:rPr>
          <w:rFonts w:hint="eastAsia" w:ascii="宋体" w:hAnsi="宋体"/>
          <w:szCs w:val="21"/>
        </w:rPr>
        <w:t xml:space="preserve">   （五）能积极选收教学病例；积极开展床边教学和教学查房，每周1—2次；积极组织学生参加院内外学术活动；每月坚持讲小课一次以上。</w:t>
      </w:r>
    </w:p>
    <w:p>
      <w:pPr>
        <w:spacing w:line="360" w:lineRule="auto"/>
        <w:ind w:firstLine="113"/>
        <w:rPr>
          <w:rFonts w:hint="eastAsia" w:ascii="宋体" w:hAnsi="宋体"/>
          <w:szCs w:val="21"/>
        </w:rPr>
      </w:pPr>
      <w:r>
        <w:rPr>
          <w:rFonts w:hint="eastAsia" w:ascii="宋体" w:hAnsi="宋体"/>
          <w:szCs w:val="21"/>
        </w:rPr>
        <w:t xml:space="preserve">   （六）能及时审查学生《实习手册》填写情况，实事求是地给学生作出实习评语。</w:t>
      </w:r>
    </w:p>
    <w:p>
      <w:pPr>
        <w:spacing w:line="360" w:lineRule="auto"/>
        <w:ind w:firstLine="113"/>
        <w:rPr>
          <w:rFonts w:hint="eastAsia" w:ascii="宋体" w:hAnsi="宋体"/>
          <w:szCs w:val="21"/>
        </w:rPr>
      </w:pPr>
      <w:r>
        <w:rPr>
          <w:rFonts w:hint="eastAsia" w:ascii="宋体" w:hAnsi="宋体"/>
          <w:szCs w:val="21"/>
        </w:rPr>
        <w:t xml:space="preserve">   （七）关心爱护学生的身心健康，及时有效地做好学生的思想工作，做到教书育人。</w:t>
      </w:r>
    </w:p>
    <w:p>
      <w:pPr>
        <w:spacing w:line="360" w:lineRule="auto"/>
        <w:ind w:firstLine="422" w:firstLineChars="200"/>
        <w:rPr>
          <w:rFonts w:hint="eastAsia" w:ascii="宋体" w:hAnsi="宋体"/>
          <w:b/>
          <w:szCs w:val="21"/>
        </w:rPr>
      </w:pPr>
      <w:r>
        <w:rPr>
          <w:rFonts w:hint="eastAsia" w:ascii="宋体" w:hAnsi="宋体"/>
          <w:b/>
          <w:szCs w:val="21"/>
        </w:rPr>
        <w:t>管理干部评选条件</w:t>
      </w:r>
    </w:p>
    <w:p>
      <w:pPr>
        <w:spacing w:line="360" w:lineRule="auto"/>
        <w:ind w:firstLine="113"/>
        <w:rPr>
          <w:rFonts w:hint="eastAsia" w:ascii="宋体" w:hAnsi="宋体"/>
          <w:szCs w:val="21"/>
        </w:rPr>
      </w:pPr>
      <w:r>
        <w:rPr>
          <w:rFonts w:hint="eastAsia" w:ascii="宋体" w:hAnsi="宋体"/>
          <w:szCs w:val="21"/>
        </w:rPr>
        <w:t xml:space="preserve">   （一）管理意识强，能按照学校《实习大纲》和《实习计划》，并紧密结合医院实际，认真组织实施，对实习学生能严格要求，严格管理。</w:t>
      </w:r>
    </w:p>
    <w:p>
      <w:pPr>
        <w:spacing w:line="360" w:lineRule="auto"/>
        <w:ind w:firstLine="113"/>
        <w:rPr>
          <w:rFonts w:hint="eastAsia" w:ascii="宋体" w:hAnsi="宋体"/>
          <w:szCs w:val="21"/>
        </w:rPr>
      </w:pPr>
      <w:r>
        <w:rPr>
          <w:rFonts w:hint="eastAsia" w:ascii="宋体" w:hAnsi="宋体"/>
          <w:szCs w:val="21"/>
        </w:rPr>
        <w:t xml:space="preserve">   （二）有计划、有目的、有秩序地组织学生进行现场教学。</w:t>
      </w:r>
    </w:p>
    <w:p>
      <w:pPr>
        <w:spacing w:line="360" w:lineRule="auto"/>
        <w:ind w:firstLine="113"/>
        <w:rPr>
          <w:rFonts w:hint="eastAsia" w:ascii="宋体" w:hAnsi="宋体"/>
          <w:szCs w:val="21"/>
        </w:rPr>
      </w:pPr>
      <w:r>
        <w:rPr>
          <w:rFonts w:hint="eastAsia" w:ascii="宋体" w:hAnsi="宋体"/>
          <w:szCs w:val="21"/>
        </w:rPr>
        <w:t xml:space="preserve">   （三）能定期召开实习指导教师座谈会，了解情况，征求意见，及时改进工作。</w:t>
      </w:r>
    </w:p>
    <w:p>
      <w:pPr>
        <w:spacing w:line="360" w:lineRule="auto"/>
        <w:ind w:firstLine="113"/>
        <w:rPr>
          <w:rFonts w:hint="eastAsia" w:ascii="宋体" w:hAnsi="宋体"/>
          <w:szCs w:val="21"/>
        </w:rPr>
      </w:pPr>
      <w:r>
        <w:rPr>
          <w:rFonts w:hint="eastAsia" w:ascii="宋体" w:hAnsi="宋体"/>
          <w:szCs w:val="21"/>
        </w:rPr>
        <w:t xml:space="preserve">   （四）能深入科室和实习班（组）调查了解学生的实习情况、生活情况、组织纪律和政治思想等问题，从严要求，严格训练，发现问题能及时纠正。</w:t>
      </w:r>
    </w:p>
    <w:p>
      <w:pPr>
        <w:spacing w:line="360" w:lineRule="auto"/>
        <w:ind w:firstLine="113"/>
        <w:rPr>
          <w:rFonts w:hint="eastAsia" w:ascii="宋体" w:hAnsi="宋体"/>
          <w:szCs w:val="21"/>
        </w:rPr>
      </w:pPr>
      <w:r>
        <w:rPr>
          <w:rFonts w:hint="eastAsia" w:ascii="宋体" w:hAnsi="宋体"/>
          <w:szCs w:val="21"/>
        </w:rPr>
        <w:t xml:space="preserve">   （五）能及时总结实习工作经验体会，不断提高教学管理水平，实习效果明显。</w:t>
      </w:r>
    </w:p>
    <w:p>
      <w:pPr>
        <w:spacing w:line="360" w:lineRule="auto"/>
        <w:ind w:firstLine="113"/>
        <w:rPr>
          <w:rFonts w:hint="eastAsia" w:ascii="宋体" w:hAnsi="宋体"/>
          <w:szCs w:val="21"/>
        </w:rPr>
      </w:pPr>
      <w:r>
        <w:rPr>
          <w:rFonts w:hint="eastAsia" w:ascii="宋体" w:hAnsi="宋体"/>
          <w:bCs/>
          <w:szCs w:val="21"/>
        </w:rPr>
        <w:t xml:space="preserve">   第四条</w:t>
      </w:r>
      <w:r>
        <w:rPr>
          <w:rFonts w:hint="eastAsia" w:ascii="宋体" w:hAnsi="宋体"/>
          <w:szCs w:val="21"/>
        </w:rPr>
        <w:t xml:space="preserve">  奖励办法</w:t>
      </w:r>
    </w:p>
    <w:p>
      <w:pPr>
        <w:spacing w:line="360" w:lineRule="auto"/>
        <w:ind w:firstLine="518" w:firstLineChars="247"/>
        <w:rPr>
          <w:rFonts w:hint="eastAsia" w:ascii="宋体" w:hAnsi="宋体"/>
          <w:szCs w:val="21"/>
        </w:rPr>
      </w:pPr>
      <w:r>
        <w:rPr>
          <w:rFonts w:hint="eastAsia" w:ascii="宋体" w:hAnsi="宋体"/>
          <w:szCs w:val="21"/>
        </w:rPr>
        <w:t>1、基地医院教师教学优秀奖与我校教师教学优秀奖的奖励方式相同，以精神奖励为主，物质奖励为辅。</w:t>
      </w:r>
    </w:p>
    <w:p>
      <w:pPr>
        <w:spacing w:line="360" w:lineRule="auto"/>
        <w:ind w:firstLine="518" w:firstLineChars="247"/>
        <w:rPr>
          <w:rFonts w:hint="eastAsia" w:ascii="宋体" w:hAnsi="宋体"/>
          <w:szCs w:val="21"/>
        </w:rPr>
      </w:pPr>
      <w:r>
        <w:rPr>
          <w:rFonts w:hint="eastAsia" w:ascii="宋体" w:hAnsi="宋体"/>
          <w:szCs w:val="21"/>
        </w:rPr>
        <w:t>２、获教学优秀奖的带教教师，由基地医院填报《临床教学基地优秀带教教师申报表》一式两份，于每年八月底报学校教务处，经学校评审批准后，以文件通报表彰。</w:t>
      </w:r>
    </w:p>
    <w:p>
      <w:pPr>
        <w:spacing w:line="360" w:lineRule="auto"/>
        <w:ind w:firstLine="518" w:firstLineChars="247"/>
        <w:rPr>
          <w:rFonts w:hint="eastAsia" w:ascii="宋体" w:hAnsi="宋体"/>
          <w:szCs w:val="21"/>
        </w:rPr>
      </w:pPr>
      <w:r>
        <w:rPr>
          <w:rFonts w:hint="eastAsia" w:ascii="宋体" w:hAnsi="宋体"/>
          <w:szCs w:val="21"/>
        </w:rPr>
        <w:t>３、获教学优秀奖的带教教师，由学校发给获奖证书、奖品或奖金。</w:t>
      </w:r>
    </w:p>
    <w:p>
      <w:pPr>
        <w:spacing w:line="360" w:lineRule="auto"/>
        <w:ind w:firstLine="113"/>
        <w:rPr>
          <w:rFonts w:ascii="宋体" w:hAnsi="宋体"/>
          <w:szCs w:val="21"/>
        </w:rPr>
      </w:pPr>
      <w:r>
        <w:rPr>
          <w:rFonts w:hint="eastAsia" w:ascii="宋体" w:hAnsi="宋体"/>
          <w:szCs w:val="21"/>
        </w:rPr>
        <w:t xml:space="preserve">  </w:t>
      </w:r>
      <w:r>
        <w:rPr>
          <w:rFonts w:hint="eastAsia" w:ascii="宋体" w:hAnsi="宋体"/>
          <w:bCs/>
          <w:szCs w:val="21"/>
        </w:rPr>
        <w:t xml:space="preserve"> 第五条  </w:t>
      </w:r>
      <w:r>
        <w:rPr>
          <w:rFonts w:hint="eastAsia" w:ascii="宋体" w:hAnsi="宋体"/>
          <w:szCs w:val="21"/>
        </w:rPr>
        <w:t>本规定由教务处负责解释。</w:t>
      </w:r>
    </w:p>
    <w:p>
      <w:pPr>
        <w:spacing w:line="360" w:lineRule="auto"/>
        <w:ind w:firstLine="420"/>
        <w:rPr>
          <w:rFonts w:hint="eastAsia" w:ascii="宋体" w:hAnsi="宋体" w:cs="宋体"/>
          <w:kern w:val="0"/>
          <w:szCs w:val="21"/>
        </w:rPr>
      </w:pPr>
    </w:p>
    <w:p>
      <w:pPr>
        <w:spacing w:line="360" w:lineRule="auto"/>
        <w:ind w:firstLine="420"/>
        <w:rPr>
          <w:rFonts w:hint="eastAsia" w:ascii="宋体" w:hAnsi="宋体" w:cs="宋体"/>
          <w:kern w:val="0"/>
          <w:szCs w:val="21"/>
        </w:rPr>
      </w:pPr>
    </w:p>
    <w:p>
      <w:pPr>
        <w:spacing w:line="360" w:lineRule="auto"/>
        <w:ind w:firstLine="420"/>
        <w:rPr>
          <w:rFonts w:hint="eastAsia" w:ascii="微软雅黑" w:hAnsi="微软雅黑" w:cs="宋体"/>
          <w:color w:val="000000"/>
          <w:kern w:val="0"/>
          <w:szCs w:val="21"/>
        </w:rPr>
      </w:pPr>
    </w:p>
    <w:p>
      <w:pPr>
        <w:spacing w:line="360" w:lineRule="auto"/>
        <w:ind w:firstLine="420"/>
        <w:rPr>
          <w:rFonts w:hint="eastAsia" w:ascii="微软雅黑" w:hAnsi="微软雅黑" w:cs="宋体"/>
          <w:color w:val="000000"/>
          <w:kern w:val="0"/>
          <w:szCs w:val="21"/>
        </w:rPr>
      </w:pPr>
    </w:p>
    <w:p>
      <w:pPr>
        <w:spacing w:line="360" w:lineRule="auto"/>
        <w:ind w:firstLine="420"/>
        <w:rPr>
          <w:rFonts w:hint="eastAsia" w:ascii="微软雅黑" w:hAnsi="微软雅黑" w:cs="宋体"/>
          <w:color w:val="000000"/>
          <w:kern w:val="0"/>
          <w:szCs w:val="21"/>
        </w:rPr>
      </w:pPr>
    </w:p>
    <w:p>
      <w:pPr>
        <w:spacing w:line="360" w:lineRule="auto"/>
        <w:ind w:firstLine="420"/>
        <w:rPr>
          <w:rFonts w:hint="eastAsia" w:ascii="微软雅黑" w:hAnsi="微软雅黑" w:cs="宋体"/>
          <w:color w:val="000000"/>
          <w:kern w:val="0"/>
          <w:szCs w:val="21"/>
        </w:rPr>
      </w:pPr>
    </w:p>
    <w:p>
      <w:pPr>
        <w:spacing w:line="360" w:lineRule="auto"/>
        <w:ind w:firstLine="420"/>
        <w:rPr>
          <w:rFonts w:hint="eastAsia" w:ascii="微软雅黑" w:hAnsi="微软雅黑" w:cs="宋体"/>
          <w:color w:val="000000"/>
          <w:kern w:val="0"/>
          <w:szCs w:val="21"/>
        </w:rPr>
      </w:pPr>
    </w:p>
    <w:p>
      <w:pPr>
        <w:spacing w:line="360" w:lineRule="auto"/>
        <w:ind w:firstLine="420"/>
        <w:rPr>
          <w:rFonts w:hint="eastAsia" w:ascii="微软雅黑" w:hAnsi="微软雅黑" w:cs="宋体"/>
          <w:color w:val="000000"/>
          <w:kern w:val="0"/>
          <w:szCs w:val="21"/>
        </w:rPr>
      </w:pPr>
    </w:p>
    <w:p>
      <w:pPr>
        <w:spacing w:line="360" w:lineRule="auto"/>
        <w:ind w:firstLine="420"/>
        <w:rPr>
          <w:rFonts w:hint="eastAsia" w:ascii="微软雅黑" w:hAnsi="微软雅黑" w:cs="宋体"/>
          <w:color w:val="000000"/>
          <w:kern w:val="0"/>
          <w:szCs w:val="21"/>
        </w:rPr>
      </w:pPr>
    </w:p>
    <w:p>
      <w:pPr>
        <w:spacing w:line="360" w:lineRule="auto"/>
        <w:ind w:firstLine="420"/>
        <w:rPr>
          <w:rFonts w:hint="eastAsia" w:ascii="微软雅黑" w:hAnsi="微软雅黑" w:cs="宋体"/>
          <w:color w:val="000000"/>
          <w:kern w:val="0"/>
          <w:szCs w:val="21"/>
        </w:rPr>
      </w:pPr>
    </w:p>
    <w:p>
      <w:pPr>
        <w:spacing w:line="360" w:lineRule="auto"/>
        <w:ind w:firstLine="420"/>
        <w:rPr>
          <w:rFonts w:hint="eastAsia" w:ascii="微软雅黑" w:hAnsi="微软雅黑" w:cs="宋体"/>
          <w:color w:val="000000"/>
          <w:kern w:val="0"/>
          <w:szCs w:val="21"/>
        </w:rPr>
      </w:pPr>
    </w:p>
    <w:p>
      <w:pPr>
        <w:spacing w:line="360" w:lineRule="auto"/>
        <w:ind w:firstLine="420"/>
        <w:rPr>
          <w:rFonts w:hint="eastAsia" w:ascii="微软雅黑" w:hAnsi="微软雅黑" w:cs="宋体"/>
          <w:color w:val="000000"/>
          <w:kern w:val="0"/>
          <w:szCs w:val="21"/>
        </w:rPr>
      </w:pPr>
    </w:p>
    <w:p>
      <w:pPr>
        <w:spacing w:line="360" w:lineRule="auto"/>
        <w:ind w:firstLine="420"/>
        <w:rPr>
          <w:rFonts w:hint="eastAsia" w:ascii="微软雅黑" w:hAnsi="微软雅黑" w:cs="宋体"/>
          <w:color w:val="000000"/>
          <w:kern w:val="0"/>
          <w:szCs w:val="21"/>
        </w:rPr>
      </w:pPr>
    </w:p>
    <w:p>
      <w:pPr>
        <w:spacing w:line="360" w:lineRule="auto"/>
        <w:ind w:firstLine="420"/>
        <w:rPr>
          <w:rFonts w:hint="eastAsia" w:ascii="微软雅黑" w:hAnsi="微软雅黑" w:cs="宋体"/>
          <w:color w:val="000000"/>
          <w:kern w:val="0"/>
          <w:szCs w:val="21"/>
        </w:rPr>
      </w:pPr>
    </w:p>
    <w:p>
      <w:pPr>
        <w:spacing w:line="360" w:lineRule="auto"/>
        <w:ind w:firstLine="420"/>
        <w:rPr>
          <w:rFonts w:hint="eastAsia" w:ascii="微软雅黑" w:hAnsi="微软雅黑" w:cs="宋体"/>
          <w:color w:val="000000"/>
          <w:kern w:val="0"/>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微软雅黑"/>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536009"/>
    <w:rsid w:val="4DC716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yxx</dc:creator>
  <cp:lastModifiedBy>yxx</cp:lastModifiedBy>
  <dcterms:modified xsi:type="dcterms:W3CDTF">2017-09-14T01:32:46Z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