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A0" w:rsidRPr="00C53D7C" w:rsidRDefault="001F6AA0" w:rsidP="001F6AA0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C53D7C">
        <w:rPr>
          <w:rFonts w:ascii="Times New Roman" w:eastAsia="黑体" w:hAnsi="Times New Roman"/>
          <w:sz w:val="32"/>
          <w:szCs w:val="32"/>
        </w:rPr>
        <w:t>附件</w:t>
      </w:r>
      <w:r w:rsidRPr="00C53D7C">
        <w:rPr>
          <w:rFonts w:ascii="Times New Roman" w:eastAsia="黑体" w:hAnsi="Times New Roman"/>
          <w:sz w:val="32"/>
          <w:szCs w:val="32"/>
        </w:rPr>
        <w:t>2</w:t>
      </w:r>
    </w:p>
    <w:p w:rsidR="001F6AA0" w:rsidRPr="00C53D7C" w:rsidRDefault="001F6AA0" w:rsidP="001F6AA0">
      <w:pPr>
        <w:spacing w:line="480" w:lineRule="auto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Y="5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48"/>
        <w:gridCol w:w="2104"/>
      </w:tblGrid>
      <w:tr w:rsidR="001F6AA0" w:rsidRPr="00C53D7C" w:rsidTr="005A27C8">
        <w:trPr>
          <w:trHeight w:val="603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480" w:lineRule="auto"/>
              <w:ind w:rightChars="42" w:right="8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3D7C">
              <w:rPr>
                <w:rFonts w:ascii="Times New Roman" w:hAnsi="Times New Roman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6AA0" w:rsidRPr="00C53D7C" w:rsidRDefault="001F6AA0" w:rsidP="001F6AA0">
      <w:pPr>
        <w:spacing w:line="480" w:lineRule="auto"/>
        <w:jc w:val="center"/>
        <w:rPr>
          <w:rFonts w:ascii="Times New Roman" w:hAnsi="Times New Roman"/>
        </w:rPr>
      </w:pPr>
    </w:p>
    <w:p w:rsidR="001F6AA0" w:rsidRPr="00C53D7C" w:rsidRDefault="001F6AA0" w:rsidP="001F6AA0">
      <w:pPr>
        <w:spacing w:line="480" w:lineRule="auto"/>
        <w:jc w:val="center"/>
        <w:rPr>
          <w:rFonts w:ascii="Times New Roman" w:hAnsi="Times New Roman"/>
        </w:rPr>
      </w:pPr>
    </w:p>
    <w:p w:rsidR="001F6AA0" w:rsidRPr="00C53D7C" w:rsidRDefault="001F6AA0" w:rsidP="001F6AA0">
      <w:pPr>
        <w:spacing w:line="480" w:lineRule="auto"/>
        <w:jc w:val="center"/>
        <w:rPr>
          <w:rFonts w:ascii="Times New Roman" w:hAnsi="Times New Roman"/>
        </w:rPr>
      </w:pPr>
    </w:p>
    <w:p w:rsidR="001F6AA0" w:rsidRPr="00C53D7C" w:rsidRDefault="001F6AA0" w:rsidP="001F6AA0">
      <w:pPr>
        <w:spacing w:line="480" w:lineRule="auto"/>
        <w:jc w:val="center"/>
        <w:outlineLvl w:val="0"/>
        <w:rPr>
          <w:rFonts w:ascii="Times New Roman" w:eastAsia="方正小标宋_GBK" w:hAnsi="Times New Roman"/>
          <w:b/>
          <w:sz w:val="52"/>
          <w:szCs w:val="52"/>
        </w:rPr>
      </w:pPr>
      <w:r w:rsidRPr="00C53D7C">
        <w:rPr>
          <w:rFonts w:ascii="Times New Roman" w:eastAsia="方正小标宋_GBK" w:hAnsi="Times New Roman"/>
          <w:b/>
          <w:sz w:val="52"/>
          <w:szCs w:val="52"/>
        </w:rPr>
        <w:t>四川省教育体制机制改革试点项目</w:t>
      </w:r>
    </w:p>
    <w:p w:rsidR="001F6AA0" w:rsidRPr="00C53D7C" w:rsidRDefault="001F6AA0" w:rsidP="001F6AA0">
      <w:pPr>
        <w:spacing w:line="480" w:lineRule="auto"/>
        <w:jc w:val="center"/>
        <w:outlineLvl w:val="0"/>
        <w:rPr>
          <w:rFonts w:ascii="Times New Roman" w:eastAsia="方正小标宋_GBK" w:hAnsi="Times New Roman"/>
          <w:b/>
          <w:sz w:val="52"/>
          <w:szCs w:val="52"/>
        </w:rPr>
      </w:pPr>
      <w:r w:rsidRPr="00C53D7C">
        <w:rPr>
          <w:rFonts w:ascii="Times New Roman" w:eastAsia="方正小标宋_GBK" w:hAnsi="Times New Roman"/>
          <w:b/>
          <w:sz w:val="52"/>
          <w:szCs w:val="52"/>
        </w:rPr>
        <w:t>任</w:t>
      </w:r>
      <w:r w:rsidRPr="00C53D7C">
        <w:rPr>
          <w:rFonts w:ascii="Times New Roman" w:eastAsia="方正小标宋_GBK" w:hAnsi="Times New Roman"/>
          <w:b/>
          <w:sz w:val="52"/>
          <w:szCs w:val="52"/>
        </w:rPr>
        <w:t xml:space="preserve">  </w:t>
      </w:r>
      <w:r w:rsidRPr="00C53D7C">
        <w:rPr>
          <w:rFonts w:ascii="Times New Roman" w:eastAsia="方正小标宋_GBK" w:hAnsi="Times New Roman"/>
          <w:b/>
          <w:sz w:val="52"/>
          <w:szCs w:val="52"/>
        </w:rPr>
        <w:t>务</w:t>
      </w:r>
      <w:r w:rsidRPr="00C53D7C">
        <w:rPr>
          <w:rFonts w:ascii="Times New Roman" w:eastAsia="方正小标宋_GBK" w:hAnsi="Times New Roman"/>
          <w:b/>
          <w:sz w:val="52"/>
          <w:szCs w:val="52"/>
        </w:rPr>
        <w:t xml:space="preserve">  </w:t>
      </w:r>
      <w:r w:rsidRPr="00C53D7C">
        <w:rPr>
          <w:rFonts w:ascii="Times New Roman" w:eastAsia="方正小标宋_GBK" w:hAnsi="Times New Roman"/>
          <w:b/>
          <w:sz w:val="52"/>
          <w:szCs w:val="52"/>
        </w:rPr>
        <w:t>书</w:t>
      </w:r>
    </w:p>
    <w:p w:rsidR="001F6AA0" w:rsidRPr="00C53D7C" w:rsidRDefault="001F6AA0" w:rsidP="001F6AA0">
      <w:pPr>
        <w:spacing w:line="480" w:lineRule="auto"/>
        <w:jc w:val="center"/>
        <w:rPr>
          <w:rFonts w:ascii="Times New Roman" w:hAnsi="Times New Roman"/>
          <w:b/>
        </w:rPr>
      </w:pPr>
    </w:p>
    <w:p w:rsidR="001F6AA0" w:rsidRPr="00C53D7C" w:rsidRDefault="001F6AA0" w:rsidP="001F6AA0">
      <w:pPr>
        <w:spacing w:line="480" w:lineRule="auto"/>
        <w:ind w:firstLineChars="503" w:firstLine="1056"/>
        <w:rPr>
          <w:rFonts w:ascii="Times New Roman" w:hAnsi="Times New Roman"/>
        </w:rPr>
      </w:pPr>
    </w:p>
    <w:p w:rsidR="001F6AA0" w:rsidRPr="00C53D7C" w:rsidRDefault="001F6AA0" w:rsidP="001F6AA0">
      <w:pPr>
        <w:spacing w:line="480" w:lineRule="auto"/>
        <w:ind w:firstLineChars="503" w:firstLine="1056"/>
        <w:rPr>
          <w:rFonts w:ascii="Times New Roman" w:hAnsi="Times New Roman"/>
        </w:rPr>
      </w:pPr>
    </w:p>
    <w:p w:rsidR="001F6AA0" w:rsidRPr="00C53D7C" w:rsidRDefault="001F6AA0" w:rsidP="001F6AA0">
      <w:pPr>
        <w:spacing w:line="480" w:lineRule="auto"/>
        <w:ind w:firstLineChars="500" w:firstLine="1600"/>
        <w:rPr>
          <w:rFonts w:ascii="Times New Roman" w:eastAsia="楷体_GB2312" w:hAnsi="Times New Roman"/>
          <w:b/>
          <w:sz w:val="32"/>
        </w:rPr>
      </w:pPr>
      <w:r w:rsidRPr="00C53D7C">
        <w:rPr>
          <w:rFonts w:ascii="Times New Roman" w:eastAsia="楷体_GB2312" w:hAnsi="Times New Roman"/>
          <w:b/>
          <w:sz w:val="32"/>
        </w:rPr>
        <w:t>项目名称</w:t>
      </w:r>
      <w:r w:rsidRPr="00C53D7C">
        <w:rPr>
          <w:rFonts w:ascii="Times New Roman" w:eastAsia="楷体_GB2312" w:hAnsi="Times New Roman"/>
          <w:b/>
          <w:sz w:val="32"/>
        </w:rPr>
        <w:t xml:space="preserve"> </w:t>
      </w:r>
      <w:r w:rsidRPr="00C53D7C">
        <w:rPr>
          <w:rFonts w:ascii="Times New Roman" w:eastAsia="楷体_GB2312" w:hAnsi="Times New Roman"/>
          <w:b/>
          <w:sz w:val="32"/>
          <w:u w:val="single"/>
        </w:rPr>
        <w:t xml:space="preserve">                      </w:t>
      </w:r>
    </w:p>
    <w:p w:rsidR="001F6AA0" w:rsidRPr="00C53D7C" w:rsidRDefault="001F6AA0" w:rsidP="001F6AA0">
      <w:pPr>
        <w:spacing w:line="480" w:lineRule="auto"/>
        <w:ind w:firstLineChars="500" w:firstLine="1600"/>
        <w:rPr>
          <w:rFonts w:ascii="Times New Roman" w:eastAsia="楷体_GB2312" w:hAnsi="Times New Roman"/>
          <w:b/>
          <w:sz w:val="32"/>
        </w:rPr>
      </w:pPr>
    </w:p>
    <w:p w:rsidR="001F6AA0" w:rsidRPr="00C53D7C" w:rsidRDefault="001F6AA0" w:rsidP="001F6AA0">
      <w:pPr>
        <w:tabs>
          <w:tab w:val="left" w:pos="1454"/>
        </w:tabs>
        <w:spacing w:line="480" w:lineRule="auto"/>
        <w:ind w:firstLineChars="508" w:firstLine="1626"/>
        <w:outlineLvl w:val="0"/>
        <w:rPr>
          <w:rFonts w:ascii="Times New Roman" w:eastAsia="楷体_GB2312" w:hAnsi="Times New Roman"/>
          <w:b/>
          <w:sz w:val="32"/>
        </w:rPr>
      </w:pPr>
      <w:r w:rsidRPr="00C53D7C">
        <w:rPr>
          <w:rFonts w:ascii="Times New Roman" w:eastAsia="楷体_GB2312" w:hAnsi="Times New Roman"/>
          <w:b/>
          <w:sz w:val="32"/>
        </w:rPr>
        <w:t>试点单位</w:t>
      </w:r>
      <w:r w:rsidRPr="00C53D7C">
        <w:rPr>
          <w:rFonts w:ascii="Times New Roman" w:eastAsia="楷体_GB2312" w:hAnsi="Times New Roman"/>
          <w:b/>
          <w:sz w:val="32"/>
        </w:rPr>
        <w:t xml:space="preserve"> </w:t>
      </w:r>
      <w:r w:rsidRPr="00C53D7C">
        <w:rPr>
          <w:rFonts w:ascii="Times New Roman" w:eastAsia="楷体_GB2312" w:hAnsi="Times New Roman"/>
          <w:b/>
          <w:sz w:val="32"/>
          <w:u w:val="single"/>
        </w:rPr>
        <w:t xml:space="preserve">                       </w:t>
      </w:r>
    </w:p>
    <w:p w:rsidR="001F6AA0" w:rsidRPr="00C53D7C" w:rsidRDefault="001F6AA0" w:rsidP="001F6AA0">
      <w:pPr>
        <w:tabs>
          <w:tab w:val="left" w:pos="1454"/>
        </w:tabs>
        <w:spacing w:line="480" w:lineRule="auto"/>
        <w:ind w:firstLineChars="508" w:firstLine="1626"/>
        <w:outlineLvl w:val="0"/>
        <w:rPr>
          <w:rFonts w:ascii="Times New Roman" w:eastAsia="楷体_GB2312" w:hAnsi="Times New Roman"/>
          <w:b/>
          <w:sz w:val="32"/>
        </w:rPr>
      </w:pPr>
      <w:r w:rsidRPr="00C53D7C">
        <w:rPr>
          <w:rFonts w:ascii="Times New Roman" w:eastAsia="楷体_GB2312" w:hAnsi="Times New Roman"/>
          <w:b/>
          <w:sz w:val="32"/>
        </w:rPr>
        <w:t xml:space="preserve">  </w:t>
      </w:r>
    </w:p>
    <w:p w:rsidR="001F6AA0" w:rsidRPr="00C53D7C" w:rsidRDefault="001F6AA0" w:rsidP="001F6AA0">
      <w:pPr>
        <w:spacing w:line="480" w:lineRule="auto"/>
        <w:ind w:firstLineChars="503" w:firstLine="1610"/>
        <w:rPr>
          <w:rFonts w:ascii="Times New Roman" w:eastAsia="楷体_GB2312" w:hAnsi="Times New Roman"/>
          <w:b/>
          <w:sz w:val="32"/>
        </w:rPr>
      </w:pPr>
      <w:r w:rsidRPr="00C53D7C">
        <w:rPr>
          <w:rFonts w:ascii="Times New Roman" w:eastAsia="楷体_GB2312" w:hAnsi="Times New Roman"/>
          <w:b/>
          <w:sz w:val="32"/>
        </w:rPr>
        <w:t>填表日期</w:t>
      </w:r>
      <w:r w:rsidRPr="00C53D7C">
        <w:rPr>
          <w:rFonts w:ascii="Times New Roman" w:eastAsia="楷体_GB2312" w:hAnsi="Times New Roman"/>
          <w:b/>
          <w:sz w:val="32"/>
        </w:rPr>
        <w:t xml:space="preserve"> </w:t>
      </w:r>
      <w:r w:rsidRPr="00C53D7C">
        <w:rPr>
          <w:rFonts w:ascii="Times New Roman" w:eastAsia="楷体_GB2312" w:hAnsi="Times New Roman"/>
          <w:b/>
          <w:sz w:val="32"/>
          <w:u w:val="single"/>
        </w:rPr>
        <w:t xml:space="preserve">                      </w:t>
      </w:r>
    </w:p>
    <w:p w:rsidR="001F6AA0" w:rsidRPr="00C53D7C" w:rsidRDefault="001F6AA0" w:rsidP="001F6AA0">
      <w:pPr>
        <w:spacing w:line="480" w:lineRule="auto"/>
        <w:jc w:val="center"/>
        <w:rPr>
          <w:rFonts w:ascii="Times New Roman" w:hAnsi="Times New Roman"/>
          <w:sz w:val="32"/>
        </w:rPr>
      </w:pPr>
    </w:p>
    <w:p w:rsidR="001F6AA0" w:rsidRPr="00C53D7C" w:rsidRDefault="001F6AA0" w:rsidP="001F6AA0">
      <w:pPr>
        <w:spacing w:line="480" w:lineRule="auto"/>
        <w:jc w:val="center"/>
        <w:rPr>
          <w:rFonts w:ascii="Times New Roman" w:hAnsi="Times New Roman"/>
          <w:sz w:val="32"/>
        </w:rPr>
      </w:pPr>
    </w:p>
    <w:p w:rsidR="001F6AA0" w:rsidRPr="00C53D7C" w:rsidRDefault="001F6AA0" w:rsidP="001F6AA0">
      <w:pPr>
        <w:spacing w:line="480" w:lineRule="auto"/>
        <w:jc w:val="center"/>
        <w:outlineLvl w:val="0"/>
        <w:rPr>
          <w:rFonts w:ascii="Times New Roman" w:eastAsia="楷体_GB2312" w:hAnsi="Times New Roman"/>
          <w:b/>
          <w:bCs/>
          <w:sz w:val="32"/>
        </w:rPr>
      </w:pPr>
      <w:r w:rsidRPr="00C53D7C">
        <w:rPr>
          <w:rFonts w:ascii="Times New Roman" w:eastAsia="楷体_GB2312" w:hAnsi="Times New Roman"/>
          <w:b/>
          <w:bCs/>
          <w:sz w:val="32"/>
        </w:rPr>
        <w:t>四川省教育厅</w:t>
      </w:r>
      <w:r w:rsidRPr="00C53D7C">
        <w:rPr>
          <w:rFonts w:ascii="Times New Roman" w:eastAsia="楷体_GB2312" w:hAnsi="Times New Roman"/>
          <w:b/>
          <w:bCs/>
          <w:sz w:val="32"/>
        </w:rPr>
        <w:t xml:space="preserve">  </w:t>
      </w:r>
      <w:r w:rsidRPr="00C53D7C">
        <w:rPr>
          <w:rFonts w:ascii="Times New Roman" w:eastAsia="楷体_GB2312" w:hAnsi="Times New Roman"/>
          <w:b/>
          <w:bCs/>
          <w:sz w:val="32"/>
        </w:rPr>
        <w:t>制</w:t>
      </w:r>
    </w:p>
    <w:p w:rsidR="001F6AA0" w:rsidRPr="00C53D7C" w:rsidRDefault="001F6AA0" w:rsidP="001F6AA0">
      <w:pPr>
        <w:spacing w:line="480" w:lineRule="auto"/>
        <w:jc w:val="center"/>
        <w:outlineLvl w:val="0"/>
        <w:rPr>
          <w:rFonts w:ascii="Times New Roman" w:hAnsi="Times New Roman"/>
          <w:b/>
          <w:bCs/>
          <w:sz w:val="32"/>
        </w:rPr>
      </w:pPr>
      <w:r w:rsidRPr="00C53D7C">
        <w:rPr>
          <w:rFonts w:ascii="Times New Roman" w:hAnsi="Times New Roman"/>
          <w:b/>
          <w:bCs/>
          <w:sz w:val="32"/>
        </w:rPr>
        <w:t xml:space="preserve">   </w:t>
      </w:r>
    </w:p>
    <w:p w:rsidR="001F6AA0" w:rsidRPr="00C53D7C" w:rsidRDefault="001F6AA0" w:rsidP="001F6AA0">
      <w:pPr>
        <w:spacing w:line="480" w:lineRule="auto"/>
        <w:jc w:val="center"/>
        <w:outlineLvl w:val="0"/>
        <w:rPr>
          <w:rFonts w:ascii="Times New Roman" w:eastAsia="楷体_GB2312" w:hAnsi="Times New Roman"/>
          <w:b/>
          <w:bCs/>
          <w:sz w:val="32"/>
        </w:rPr>
      </w:pPr>
      <w:r w:rsidRPr="00C53D7C">
        <w:rPr>
          <w:rFonts w:ascii="Times New Roman" w:eastAsia="楷体_GB2312" w:hAnsi="Times New Roman"/>
          <w:b/>
          <w:bCs/>
          <w:sz w:val="32"/>
        </w:rPr>
        <w:t>年</w:t>
      </w:r>
      <w:r w:rsidRPr="00C53D7C">
        <w:rPr>
          <w:rFonts w:ascii="Times New Roman" w:eastAsia="楷体_GB2312" w:hAnsi="Times New Roman"/>
          <w:b/>
          <w:bCs/>
          <w:sz w:val="32"/>
        </w:rPr>
        <w:t xml:space="preserve">    </w:t>
      </w:r>
      <w:r w:rsidRPr="00C53D7C">
        <w:rPr>
          <w:rFonts w:ascii="Times New Roman" w:eastAsia="楷体_GB2312" w:hAnsi="Times New Roman"/>
          <w:b/>
          <w:bCs/>
          <w:sz w:val="32"/>
        </w:rPr>
        <w:t>月</w:t>
      </w:r>
    </w:p>
    <w:p w:rsidR="001F6AA0" w:rsidRPr="00C53D7C" w:rsidRDefault="001F6AA0" w:rsidP="001F6AA0">
      <w:pPr>
        <w:spacing w:line="480" w:lineRule="auto"/>
        <w:outlineLvl w:val="0"/>
        <w:rPr>
          <w:rFonts w:ascii="Times New Roman" w:hAnsi="Times New Roman"/>
          <w:b/>
          <w:bCs/>
          <w:sz w:val="32"/>
        </w:rPr>
      </w:pPr>
      <w:r w:rsidRPr="00C53D7C">
        <w:rPr>
          <w:rFonts w:ascii="Times New Roman" w:hAnsi="Times New Roman"/>
          <w:b/>
          <w:bCs/>
          <w:sz w:val="32"/>
        </w:rPr>
        <w:br w:type="page"/>
      </w:r>
    </w:p>
    <w:p w:rsidR="001F6AA0" w:rsidRPr="00C53D7C" w:rsidRDefault="001F6AA0" w:rsidP="001F6AA0">
      <w:pPr>
        <w:spacing w:line="480" w:lineRule="auto"/>
        <w:outlineLvl w:val="0"/>
        <w:rPr>
          <w:rFonts w:ascii="Times New Roman" w:hAnsi="Times New Roman"/>
          <w:b/>
          <w:bCs/>
          <w:sz w:val="32"/>
        </w:rPr>
      </w:pPr>
    </w:p>
    <w:p w:rsidR="001F6AA0" w:rsidRPr="00C53D7C" w:rsidRDefault="001F6AA0" w:rsidP="001F6AA0">
      <w:pPr>
        <w:spacing w:line="480" w:lineRule="auto"/>
        <w:jc w:val="center"/>
        <w:outlineLvl w:val="0"/>
        <w:rPr>
          <w:rFonts w:ascii="Times New Roman" w:hAnsi="Times New Roman"/>
          <w:b/>
          <w:spacing w:val="40"/>
          <w:sz w:val="52"/>
          <w:szCs w:val="52"/>
        </w:rPr>
      </w:pPr>
      <w:r w:rsidRPr="00C53D7C">
        <w:rPr>
          <w:rFonts w:ascii="Times New Roman" w:hAnsi="Times New Roman"/>
          <w:b/>
          <w:spacing w:val="40"/>
          <w:sz w:val="52"/>
          <w:szCs w:val="52"/>
        </w:rPr>
        <w:t>填表要求</w:t>
      </w:r>
    </w:p>
    <w:p w:rsidR="001F6AA0" w:rsidRPr="00C53D7C" w:rsidRDefault="001F6AA0" w:rsidP="001F6AA0">
      <w:pPr>
        <w:spacing w:line="480" w:lineRule="auto"/>
        <w:rPr>
          <w:rFonts w:ascii="Times New Roman" w:hAnsi="Times New Roman"/>
        </w:rPr>
      </w:pPr>
    </w:p>
    <w:p w:rsidR="001F6AA0" w:rsidRPr="00C53D7C" w:rsidRDefault="001F6AA0" w:rsidP="001F6AA0">
      <w:pPr>
        <w:spacing w:line="480" w:lineRule="auto"/>
        <w:ind w:firstLineChars="200" w:firstLine="640"/>
        <w:rPr>
          <w:rFonts w:ascii="Times New Roman" w:hAnsi="Times New Roman"/>
          <w:sz w:val="32"/>
          <w:szCs w:val="32"/>
        </w:rPr>
      </w:pPr>
      <w:r w:rsidRPr="00C53D7C">
        <w:rPr>
          <w:rFonts w:ascii="Times New Roman" w:hAnsi="Times New Roman"/>
          <w:sz w:val="32"/>
          <w:szCs w:val="32"/>
        </w:rPr>
        <w:t xml:space="preserve">1. </w:t>
      </w:r>
      <w:r w:rsidRPr="00C53D7C">
        <w:rPr>
          <w:rFonts w:ascii="Times New Roman" w:hAnsi="Times New Roman"/>
          <w:sz w:val="32"/>
          <w:szCs w:val="32"/>
        </w:rPr>
        <w:t>请认真论证、准确逐项填写任务书每一个栏目。</w:t>
      </w:r>
    </w:p>
    <w:p w:rsidR="001F6AA0" w:rsidRPr="00C53D7C" w:rsidRDefault="001F6AA0" w:rsidP="001F6AA0">
      <w:pPr>
        <w:spacing w:line="480" w:lineRule="auto"/>
        <w:ind w:firstLineChars="200" w:firstLine="640"/>
        <w:rPr>
          <w:rFonts w:ascii="Times New Roman" w:hAnsi="Times New Roman"/>
          <w:sz w:val="32"/>
          <w:szCs w:val="32"/>
        </w:rPr>
      </w:pPr>
      <w:r w:rsidRPr="00C53D7C">
        <w:rPr>
          <w:rFonts w:ascii="Times New Roman" w:hAnsi="Times New Roman"/>
          <w:sz w:val="32"/>
          <w:szCs w:val="32"/>
        </w:rPr>
        <w:t xml:space="preserve">2. </w:t>
      </w:r>
      <w:r w:rsidRPr="00C53D7C">
        <w:rPr>
          <w:rFonts w:ascii="Times New Roman" w:hAnsi="Times New Roman"/>
          <w:sz w:val="32"/>
          <w:szCs w:val="32"/>
        </w:rPr>
        <w:t>任务书左上角项目编号栏，由四川省教育厅统一编号填写。</w:t>
      </w:r>
    </w:p>
    <w:p w:rsidR="001F6AA0" w:rsidRPr="00C53D7C" w:rsidRDefault="001F6AA0" w:rsidP="001F6AA0">
      <w:pPr>
        <w:spacing w:line="480" w:lineRule="auto"/>
        <w:ind w:firstLineChars="200" w:firstLine="640"/>
        <w:rPr>
          <w:rFonts w:ascii="Times New Roman" w:hAnsi="Times New Roman"/>
          <w:bCs/>
          <w:sz w:val="32"/>
          <w:szCs w:val="32"/>
        </w:rPr>
      </w:pPr>
      <w:r w:rsidRPr="00C53D7C">
        <w:rPr>
          <w:rFonts w:ascii="Times New Roman" w:hAnsi="Times New Roman"/>
          <w:bCs/>
          <w:sz w:val="32"/>
          <w:szCs w:val="32"/>
        </w:rPr>
        <w:t xml:space="preserve">3. </w:t>
      </w:r>
      <w:r w:rsidRPr="00C53D7C">
        <w:rPr>
          <w:rFonts w:ascii="Times New Roman" w:hAnsi="Times New Roman"/>
          <w:bCs/>
          <w:sz w:val="32"/>
          <w:szCs w:val="32"/>
        </w:rPr>
        <w:t>表中栏目空白不足的可加页。</w:t>
      </w:r>
    </w:p>
    <w:p w:rsidR="001F6AA0" w:rsidRPr="00C53D7C" w:rsidRDefault="001F6AA0" w:rsidP="001F6AA0">
      <w:pPr>
        <w:spacing w:line="480" w:lineRule="auto"/>
        <w:ind w:firstLineChars="200" w:firstLine="640"/>
        <w:rPr>
          <w:rFonts w:ascii="Times New Roman" w:hAnsi="Times New Roman"/>
          <w:bCs/>
          <w:sz w:val="32"/>
          <w:szCs w:val="32"/>
        </w:rPr>
      </w:pPr>
      <w:r w:rsidRPr="00C53D7C">
        <w:rPr>
          <w:rFonts w:ascii="Times New Roman" w:hAnsi="Times New Roman"/>
          <w:bCs/>
          <w:sz w:val="32"/>
          <w:szCs w:val="32"/>
        </w:rPr>
        <w:t xml:space="preserve">4. </w:t>
      </w:r>
      <w:r w:rsidRPr="00C53D7C">
        <w:rPr>
          <w:rFonts w:ascii="Times New Roman" w:hAnsi="Times New Roman"/>
          <w:bCs/>
          <w:sz w:val="32"/>
          <w:szCs w:val="32"/>
        </w:rPr>
        <w:t>请用四号仿宋字填写，</w:t>
      </w:r>
      <w:r w:rsidRPr="00C53D7C">
        <w:rPr>
          <w:rFonts w:ascii="Times New Roman" w:hAnsi="Times New Roman"/>
          <w:bCs/>
          <w:sz w:val="32"/>
          <w:szCs w:val="32"/>
        </w:rPr>
        <w:t>A4</w:t>
      </w:r>
      <w:r w:rsidRPr="00C53D7C">
        <w:rPr>
          <w:rFonts w:ascii="Times New Roman" w:hAnsi="Times New Roman"/>
          <w:bCs/>
          <w:sz w:val="32"/>
          <w:szCs w:val="32"/>
        </w:rPr>
        <w:t>纸双面打印，每份任务书单独装订。</w:t>
      </w:r>
    </w:p>
    <w:p w:rsidR="001F6AA0" w:rsidRPr="00C53D7C" w:rsidRDefault="001F6AA0" w:rsidP="001F6AA0">
      <w:pPr>
        <w:spacing w:line="480" w:lineRule="auto"/>
        <w:ind w:firstLineChars="200" w:firstLine="640"/>
        <w:rPr>
          <w:rFonts w:ascii="Times New Roman" w:hAnsi="Times New Roman"/>
          <w:bCs/>
          <w:sz w:val="32"/>
          <w:szCs w:val="32"/>
        </w:rPr>
      </w:pPr>
    </w:p>
    <w:p w:rsidR="001F6AA0" w:rsidRPr="00C53D7C" w:rsidRDefault="001F6AA0" w:rsidP="001F6AA0">
      <w:pPr>
        <w:spacing w:line="480" w:lineRule="auto"/>
        <w:rPr>
          <w:rStyle w:val="2Char"/>
          <w:rFonts w:ascii="Times New Roman" w:hAnsi="Times New Roman"/>
          <w:b w:val="0"/>
        </w:rPr>
      </w:pPr>
      <w:r w:rsidRPr="00C53D7C">
        <w:rPr>
          <w:rFonts w:ascii="Times New Roman" w:hAnsi="Times New Roman"/>
          <w:bCs/>
          <w:sz w:val="32"/>
          <w:szCs w:val="32"/>
        </w:rPr>
        <w:br w:type="page"/>
      </w:r>
      <w:r w:rsidRPr="00C53D7C">
        <w:rPr>
          <w:rStyle w:val="2Char"/>
          <w:rFonts w:ascii="Times New Roman" w:hAnsi="Times New Roman"/>
          <w:bCs w:val="0"/>
        </w:rPr>
        <w:lastRenderedPageBreak/>
        <w:t>一、</w:t>
      </w:r>
      <w:r w:rsidRPr="00C53D7C">
        <w:rPr>
          <w:rStyle w:val="2Char"/>
          <w:rFonts w:ascii="Times New Roman" w:hAnsi="Times New Roman"/>
        </w:rPr>
        <w:t>基本信息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245"/>
        <w:gridCol w:w="1170"/>
        <w:gridCol w:w="61"/>
        <w:gridCol w:w="913"/>
        <w:gridCol w:w="1828"/>
        <w:gridCol w:w="446"/>
        <w:gridCol w:w="928"/>
        <w:gridCol w:w="1579"/>
      </w:tblGrid>
      <w:tr w:rsidR="001F6AA0" w:rsidRPr="00C53D7C" w:rsidTr="005A27C8">
        <w:trPr>
          <w:cantSplit/>
          <w:trHeight w:val="721"/>
          <w:jc w:val="center"/>
        </w:trPr>
        <w:tc>
          <w:tcPr>
            <w:tcW w:w="122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3776" w:type="pct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6AA0" w:rsidRPr="00C53D7C" w:rsidTr="005A27C8">
        <w:trPr>
          <w:cantSplit/>
          <w:trHeight w:val="721"/>
          <w:jc w:val="center"/>
        </w:trPr>
        <w:tc>
          <w:tcPr>
            <w:tcW w:w="12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试点单位</w:t>
            </w:r>
          </w:p>
        </w:tc>
        <w:tc>
          <w:tcPr>
            <w:tcW w:w="3776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ind w:firstLine="4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6AA0" w:rsidRPr="00C53D7C" w:rsidTr="005A27C8">
        <w:trPr>
          <w:cantSplit/>
          <w:trHeight w:val="721"/>
          <w:jc w:val="center"/>
        </w:trPr>
        <w:tc>
          <w:tcPr>
            <w:tcW w:w="12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所在市（州）</w:t>
            </w:r>
          </w:p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（试点地方填写）</w:t>
            </w:r>
          </w:p>
        </w:tc>
        <w:tc>
          <w:tcPr>
            <w:tcW w:w="11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所属部门</w:t>
            </w:r>
          </w:p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（试点高校填写）</w:t>
            </w:r>
          </w:p>
        </w:tc>
        <w:tc>
          <w:tcPr>
            <w:tcW w:w="13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6AA0" w:rsidRPr="00C53D7C" w:rsidTr="005A27C8">
        <w:trPr>
          <w:cantSplit/>
          <w:trHeight w:val="721"/>
          <w:jc w:val="center"/>
        </w:trPr>
        <w:tc>
          <w:tcPr>
            <w:tcW w:w="12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项目负责人</w:t>
            </w:r>
          </w:p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姓</w:t>
            </w:r>
            <w:r w:rsidRPr="00C53D7C">
              <w:rPr>
                <w:rFonts w:ascii="Times New Roman" w:hAnsi="Times New Roman"/>
                <w:sz w:val="24"/>
              </w:rPr>
              <w:t xml:space="preserve">  </w:t>
            </w:r>
            <w:r w:rsidRPr="00C53D7C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169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ind w:firstLine="4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36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ind w:firstLine="4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6AA0" w:rsidRPr="00C53D7C" w:rsidTr="005A27C8">
        <w:trPr>
          <w:cantSplit/>
          <w:trHeight w:val="721"/>
          <w:jc w:val="center"/>
        </w:trPr>
        <w:tc>
          <w:tcPr>
            <w:tcW w:w="12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行政职务</w:t>
            </w:r>
          </w:p>
        </w:tc>
        <w:tc>
          <w:tcPr>
            <w:tcW w:w="1169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电子</w:t>
            </w:r>
            <w:r>
              <w:rPr>
                <w:rFonts w:ascii="Times New Roman" w:hAnsi="Times New Roman" w:hint="eastAsia"/>
                <w:sz w:val="24"/>
              </w:rPr>
              <w:t>邮箱</w:t>
            </w:r>
          </w:p>
        </w:tc>
        <w:tc>
          <w:tcPr>
            <w:tcW w:w="13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6AA0" w:rsidRPr="00C53D7C" w:rsidTr="005A27C8">
        <w:trPr>
          <w:cantSplit/>
          <w:trHeight w:val="721"/>
          <w:jc w:val="center"/>
        </w:trPr>
        <w:tc>
          <w:tcPr>
            <w:tcW w:w="12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21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邮政编码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6AA0" w:rsidRPr="00C53D7C" w:rsidTr="005A27C8">
        <w:trPr>
          <w:cantSplit/>
          <w:trHeight w:val="721"/>
          <w:jc w:val="center"/>
        </w:trPr>
        <w:tc>
          <w:tcPr>
            <w:tcW w:w="1224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6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单位</w:t>
            </w:r>
          </w:p>
        </w:tc>
        <w:tc>
          <w:tcPr>
            <w:tcW w:w="3105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1F6AA0" w:rsidRPr="00C53D7C" w:rsidTr="005A27C8">
        <w:trPr>
          <w:cantSplit/>
          <w:trHeight w:val="721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6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手机</w:t>
            </w:r>
          </w:p>
        </w:tc>
        <w:tc>
          <w:tcPr>
            <w:tcW w:w="3105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1F6AA0" w:rsidRPr="00C53D7C" w:rsidTr="005A27C8">
        <w:trPr>
          <w:cantSplit/>
          <w:trHeight w:val="721"/>
          <w:jc w:val="center"/>
        </w:trPr>
        <w:tc>
          <w:tcPr>
            <w:tcW w:w="12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联系人</w:t>
            </w:r>
          </w:p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姓</w:t>
            </w:r>
            <w:r w:rsidRPr="00C53D7C">
              <w:rPr>
                <w:rFonts w:ascii="Times New Roman" w:hAnsi="Times New Roman"/>
                <w:sz w:val="24"/>
              </w:rPr>
              <w:t xml:space="preserve">  </w:t>
            </w:r>
            <w:r w:rsidRPr="00C53D7C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169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ind w:firstLine="4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36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ind w:firstLine="4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6AA0" w:rsidRPr="00C53D7C" w:rsidTr="005A27C8">
        <w:trPr>
          <w:cantSplit/>
          <w:trHeight w:val="721"/>
          <w:jc w:val="center"/>
        </w:trPr>
        <w:tc>
          <w:tcPr>
            <w:tcW w:w="12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行政职务</w:t>
            </w:r>
          </w:p>
        </w:tc>
        <w:tc>
          <w:tcPr>
            <w:tcW w:w="1169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电子</w:t>
            </w:r>
            <w:r>
              <w:rPr>
                <w:rFonts w:ascii="Times New Roman" w:hAnsi="Times New Roman" w:hint="eastAsia"/>
                <w:sz w:val="24"/>
              </w:rPr>
              <w:t>邮箱</w:t>
            </w:r>
          </w:p>
        </w:tc>
        <w:tc>
          <w:tcPr>
            <w:tcW w:w="13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6AA0" w:rsidRPr="00C53D7C" w:rsidTr="005A27C8">
        <w:trPr>
          <w:cantSplit/>
          <w:trHeight w:val="721"/>
          <w:jc w:val="center"/>
        </w:trPr>
        <w:tc>
          <w:tcPr>
            <w:tcW w:w="12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21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邮政编码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6AA0" w:rsidRPr="00C53D7C" w:rsidTr="005A27C8">
        <w:trPr>
          <w:cantSplit/>
          <w:trHeight w:val="721"/>
          <w:jc w:val="center"/>
        </w:trPr>
        <w:tc>
          <w:tcPr>
            <w:tcW w:w="1224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单位</w:t>
            </w:r>
          </w:p>
        </w:tc>
        <w:tc>
          <w:tcPr>
            <w:tcW w:w="3138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1F6AA0" w:rsidRPr="00C53D7C" w:rsidTr="005A27C8">
        <w:trPr>
          <w:cantSplit/>
          <w:trHeight w:val="721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手机</w:t>
            </w:r>
          </w:p>
        </w:tc>
        <w:tc>
          <w:tcPr>
            <w:tcW w:w="3138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AA0" w:rsidRPr="00C53D7C" w:rsidRDefault="001F6AA0" w:rsidP="005A27C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1F6AA0" w:rsidRPr="00C53D7C" w:rsidTr="005A27C8">
        <w:trPr>
          <w:cantSplit/>
          <w:trHeight w:val="2112"/>
          <w:jc w:val="center"/>
        </w:trPr>
        <w:tc>
          <w:tcPr>
            <w:tcW w:w="12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C53D7C">
              <w:rPr>
                <w:rFonts w:ascii="Times New Roman" w:hAnsi="Times New Roman"/>
                <w:sz w:val="24"/>
              </w:rPr>
              <w:t>备注</w:t>
            </w:r>
          </w:p>
        </w:tc>
        <w:tc>
          <w:tcPr>
            <w:tcW w:w="3776" w:type="pct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1F6AA0" w:rsidRPr="00C53D7C" w:rsidRDefault="001F6AA0" w:rsidP="001F6AA0">
      <w:pPr>
        <w:spacing w:line="480" w:lineRule="auto"/>
        <w:ind w:firstLineChars="200" w:firstLine="643"/>
        <w:rPr>
          <w:rStyle w:val="2Char"/>
          <w:rFonts w:ascii="Times New Roman" w:hAnsi="Times New Roman"/>
        </w:rPr>
      </w:pPr>
      <w:r w:rsidRPr="00C53D7C">
        <w:rPr>
          <w:rStyle w:val="2Char"/>
          <w:rFonts w:ascii="Times New Roman" w:hAnsi="Times New Roman"/>
        </w:rPr>
        <w:lastRenderedPageBreak/>
        <w:t>二、试点方案</w:t>
      </w:r>
    </w:p>
    <w:tbl>
      <w:tblPr>
        <w:tblpPr w:leftFromText="180" w:rightFromText="180" w:vertAnchor="text" w:horzAnchor="margin" w:tblpY="46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174"/>
      </w:tblGrid>
      <w:tr w:rsidR="001F6AA0" w:rsidRPr="00C53D7C" w:rsidTr="005A27C8">
        <w:trPr>
          <w:trHeight w:val="681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6AA0" w:rsidRPr="002F1F15" w:rsidRDefault="001F6AA0" w:rsidP="005A27C8">
            <w:pPr>
              <w:pStyle w:val="3"/>
              <w:spacing w:before="0" w:after="0" w:line="480" w:lineRule="auto"/>
              <w:ind w:firstLineChars="98" w:firstLine="275"/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 w:rsidRPr="002F1F15">
              <w:rPr>
                <w:rFonts w:ascii="Times New Roman" w:eastAsia="黑体" w:hAnsi="黑体"/>
                <w:bCs w:val="0"/>
                <w:sz w:val="28"/>
                <w:szCs w:val="28"/>
                <w:lang w:val="en-US" w:eastAsia="zh-CN"/>
              </w:rPr>
              <w:t>①</w:t>
            </w:r>
            <w:r w:rsidRPr="002F1F15">
              <w:rPr>
                <w:rFonts w:ascii="Times New Roman" w:eastAsia="黑体" w:hAnsi="Times New Roman"/>
                <w:bCs w:val="0"/>
                <w:sz w:val="28"/>
                <w:szCs w:val="28"/>
                <w:lang w:val="en-US" w:eastAsia="zh-CN"/>
              </w:rPr>
              <w:t>改革目标及价值</w:t>
            </w:r>
            <w:r w:rsidRPr="002F1F15"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 w:eastAsia="zh-CN"/>
              </w:rPr>
              <w:t>（包括改革涉及的教育问题、主要目标及实践价值等）；</w:t>
            </w:r>
            <w:r w:rsidRPr="002F1F15">
              <w:rPr>
                <w:rFonts w:ascii="Times New Roman" w:eastAsia="黑体" w:hAnsi="黑体"/>
                <w:bCs w:val="0"/>
                <w:sz w:val="28"/>
                <w:szCs w:val="28"/>
                <w:lang w:val="en-US" w:eastAsia="zh-CN"/>
              </w:rPr>
              <w:t>②</w:t>
            </w:r>
            <w:r w:rsidRPr="002F1F15">
              <w:rPr>
                <w:rFonts w:ascii="Times New Roman" w:eastAsia="黑体" w:hAnsi="Times New Roman"/>
                <w:bCs w:val="0"/>
                <w:sz w:val="28"/>
                <w:szCs w:val="28"/>
                <w:lang w:val="en-US" w:eastAsia="zh-CN"/>
              </w:rPr>
              <w:t>改革依据及基础</w:t>
            </w:r>
            <w:r w:rsidRPr="002F1F15"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 w:eastAsia="zh-CN"/>
              </w:rPr>
              <w:t>（包括改革涉及的基本依据、前期工作、实践基础等）；</w:t>
            </w:r>
            <w:r w:rsidRPr="002F1F15">
              <w:rPr>
                <w:rFonts w:ascii="Times New Roman" w:eastAsia="黑体" w:hAnsi="黑体"/>
                <w:bCs w:val="0"/>
                <w:sz w:val="28"/>
                <w:szCs w:val="28"/>
                <w:lang w:val="en-US" w:eastAsia="zh-CN"/>
              </w:rPr>
              <w:t>③</w:t>
            </w:r>
            <w:r w:rsidRPr="002F1F15">
              <w:rPr>
                <w:rFonts w:ascii="Times New Roman" w:eastAsia="黑体" w:hAnsi="Times New Roman"/>
                <w:bCs w:val="0"/>
                <w:sz w:val="28"/>
                <w:szCs w:val="28"/>
                <w:lang w:val="en-US" w:eastAsia="zh-CN"/>
              </w:rPr>
              <w:t>改革思路与举措</w:t>
            </w:r>
            <w:r w:rsidRPr="002F1F15"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 w:eastAsia="zh-CN"/>
              </w:rPr>
              <w:t>（包括改革总体思路、基本要点、试点范围、进度安排、配套政策、保障条件及风险防范等）；</w:t>
            </w:r>
            <w:r w:rsidRPr="002F1F15">
              <w:rPr>
                <w:rFonts w:ascii="Times New Roman" w:eastAsia="黑体" w:hAnsi="黑体"/>
                <w:bCs w:val="0"/>
                <w:sz w:val="28"/>
                <w:szCs w:val="28"/>
                <w:lang w:val="en-US" w:eastAsia="zh-CN"/>
              </w:rPr>
              <w:t>④</w:t>
            </w:r>
            <w:r w:rsidRPr="002F1F15">
              <w:rPr>
                <w:rFonts w:ascii="Times New Roman" w:eastAsia="黑体" w:hAnsi="Times New Roman"/>
                <w:bCs w:val="0"/>
                <w:sz w:val="28"/>
                <w:szCs w:val="28"/>
                <w:lang w:val="en-US" w:eastAsia="zh-CN"/>
              </w:rPr>
              <w:t>改革成果及效益</w:t>
            </w:r>
            <w:r w:rsidRPr="002F1F15"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  <w:r w:rsidRPr="002F1F15"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 w:eastAsia="zh-CN"/>
              </w:rPr>
              <w:t>(</w:t>
            </w:r>
            <w:r w:rsidRPr="002F1F15"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 w:eastAsia="zh-CN"/>
              </w:rPr>
              <w:t>字数限定在</w:t>
            </w:r>
            <w:r w:rsidRPr="002F1F15"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 w:eastAsia="zh-CN"/>
              </w:rPr>
              <w:t>10000</w:t>
            </w:r>
            <w:r w:rsidRPr="002F1F15"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 w:eastAsia="zh-CN"/>
              </w:rPr>
              <w:t>字以内</w:t>
            </w:r>
            <w:r w:rsidRPr="002F1F15"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 w:eastAsia="zh-CN"/>
              </w:rPr>
              <w:t>)</w:t>
            </w: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Default="001F6AA0" w:rsidP="005A27C8">
            <w:pPr>
              <w:rPr>
                <w:rFonts w:ascii="Times New Roman" w:hAnsi="Times New Roman" w:hint="eastAsia"/>
              </w:rPr>
            </w:pPr>
          </w:p>
          <w:p w:rsidR="001F6AA0" w:rsidRDefault="001F6AA0" w:rsidP="005A27C8">
            <w:pPr>
              <w:rPr>
                <w:rFonts w:ascii="Times New Roman" w:hAnsi="Times New Roman" w:hint="eastAsia"/>
              </w:rPr>
            </w:pPr>
          </w:p>
          <w:p w:rsidR="001F6AA0" w:rsidRDefault="001F6AA0" w:rsidP="005A27C8">
            <w:pPr>
              <w:rPr>
                <w:rFonts w:ascii="Times New Roman" w:hAnsi="Times New Roman" w:hint="eastAsia"/>
              </w:rPr>
            </w:pPr>
          </w:p>
          <w:p w:rsidR="001F6AA0" w:rsidRDefault="001F6AA0" w:rsidP="005A27C8">
            <w:pPr>
              <w:rPr>
                <w:rFonts w:ascii="Times New Roman" w:hAnsi="Times New Roman" w:hint="eastAsia"/>
              </w:rPr>
            </w:pPr>
          </w:p>
          <w:p w:rsidR="001F6AA0" w:rsidRDefault="001F6AA0" w:rsidP="005A27C8">
            <w:pPr>
              <w:rPr>
                <w:rFonts w:ascii="Times New Roman" w:hAnsi="Times New Roman" w:hint="eastAsia"/>
              </w:rPr>
            </w:pPr>
          </w:p>
          <w:p w:rsidR="001F6AA0" w:rsidRDefault="001F6AA0" w:rsidP="005A27C8">
            <w:pPr>
              <w:rPr>
                <w:rFonts w:ascii="Times New Roman" w:hAnsi="Times New Roman" w:hint="eastAsia"/>
              </w:rPr>
            </w:pPr>
          </w:p>
          <w:p w:rsidR="001F6AA0" w:rsidRDefault="001F6AA0" w:rsidP="005A27C8">
            <w:pPr>
              <w:rPr>
                <w:rFonts w:ascii="Times New Roman" w:hAnsi="Times New Roman" w:hint="eastAsia"/>
              </w:rPr>
            </w:pPr>
          </w:p>
          <w:p w:rsidR="001F6AA0" w:rsidRDefault="001F6AA0" w:rsidP="005A27C8">
            <w:pPr>
              <w:rPr>
                <w:rFonts w:ascii="Times New Roman" w:hAnsi="Times New Roman" w:hint="eastAsia"/>
              </w:rPr>
            </w:pPr>
          </w:p>
          <w:p w:rsidR="001F6AA0" w:rsidRDefault="001F6AA0" w:rsidP="005A27C8">
            <w:pPr>
              <w:rPr>
                <w:rFonts w:ascii="Times New Roman" w:hAnsi="Times New Roman" w:hint="eastAsia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  <w:r w:rsidRPr="00C53D7C">
              <w:rPr>
                <w:rFonts w:ascii="Times New Roman" w:hAnsi="Times New Roman"/>
              </w:rPr>
              <w:t>（此页可添加）</w:t>
            </w:r>
          </w:p>
        </w:tc>
      </w:tr>
    </w:tbl>
    <w:p w:rsidR="001F6AA0" w:rsidRPr="00C53D7C" w:rsidRDefault="001F6AA0" w:rsidP="001F6AA0">
      <w:pPr>
        <w:pStyle w:val="2"/>
        <w:spacing w:before="0" w:line="480" w:lineRule="auto"/>
        <w:rPr>
          <w:rFonts w:ascii="Times New Roman" w:hAnsi="Times New Roman"/>
        </w:rPr>
      </w:pPr>
      <w:r w:rsidRPr="00C53D7C">
        <w:rPr>
          <w:rFonts w:ascii="Times New Roman" w:hAnsi="Times New Roman"/>
        </w:rPr>
        <w:lastRenderedPageBreak/>
        <w:pict>
          <v:rect id="_x0000_s2055" style="position:absolute;left:0;text-align:left;margin-left:297pt;margin-top:7.8pt;width:24.4pt;height:20.5pt;z-index:251661312;mso-position-horizontal-relative:text;mso-position-vertical-relative:text"/>
        </w:pict>
      </w:r>
      <w:r w:rsidRPr="00C53D7C">
        <w:rPr>
          <w:rFonts w:ascii="Times New Roman" w:hAnsi="Times New Roman"/>
        </w:rPr>
        <w:pict>
          <v:rect id="_x0000_s2054" style="position:absolute;left:0;text-align:left;margin-left:135pt;margin-top:7.8pt;width:24.4pt;height:20.4pt;z-index:251660288;mso-position-horizontal-relative:text;mso-position-vertical-relative:text"/>
        </w:pict>
      </w:r>
      <w:r w:rsidRPr="00C53D7C">
        <w:rPr>
          <w:rFonts w:ascii="Times New Roman" w:hAnsi="Times New Roman"/>
        </w:rPr>
        <w:t>三、市级政府意见</w:t>
      </w:r>
      <w:r w:rsidRPr="00C53D7C">
        <w:rPr>
          <w:rFonts w:ascii="Times New Roman" w:hAnsi="Times New Roman"/>
        </w:rPr>
        <w:t xml:space="preserve">        </w:t>
      </w:r>
      <w:r w:rsidRPr="00C53D7C">
        <w:rPr>
          <w:rFonts w:ascii="Times New Roman" w:hAnsi="Times New Roman"/>
        </w:rPr>
        <w:t>主管部门意见</w:t>
      </w:r>
      <w:r w:rsidRPr="00C53D7C">
        <w:rPr>
          <w:rFonts w:ascii="Times New Roman" w:hAnsi="Times New Roman"/>
        </w:rPr>
        <w:t xml:space="preserve">      </w:t>
      </w:r>
    </w:p>
    <w:tbl>
      <w:tblPr>
        <w:tblW w:w="49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172"/>
      </w:tblGrid>
      <w:tr w:rsidR="001F6AA0" w:rsidRPr="00C53D7C" w:rsidTr="005A27C8">
        <w:trPr>
          <w:trHeight w:val="5961"/>
          <w:jc w:val="center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6AA0" w:rsidRPr="00C53D7C" w:rsidRDefault="001F6AA0" w:rsidP="005A27C8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  <w:r w:rsidRPr="00C53D7C">
              <w:rPr>
                <w:rFonts w:ascii="Times New Roman" w:hAnsi="Times New Roman"/>
                <w:sz w:val="28"/>
              </w:rPr>
              <w:t xml:space="preserve">                     </w:t>
            </w:r>
            <w:r w:rsidRPr="00C53D7C">
              <w:rPr>
                <w:rFonts w:ascii="Times New Roman" w:hAnsi="Times New Roman"/>
                <w:sz w:val="28"/>
              </w:rPr>
              <w:t>公</w:t>
            </w:r>
            <w:r w:rsidRPr="00C53D7C">
              <w:rPr>
                <w:rFonts w:ascii="Times New Roman" w:hAnsi="Times New Roman"/>
                <w:sz w:val="28"/>
              </w:rPr>
              <w:t xml:space="preserve">     </w:t>
            </w:r>
            <w:r w:rsidRPr="00C53D7C">
              <w:rPr>
                <w:rFonts w:ascii="Times New Roman" w:hAnsi="Times New Roman"/>
                <w:sz w:val="28"/>
              </w:rPr>
              <w:t>章：</w:t>
            </w:r>
            <w:r w:rsidRPr="00C53D7C">
              <w:rPr>
                <w:rFonts w:ascii="Times New Roman" w:hAnsi="Times New Roman"/>
                <w:sz w:val="28"/>
              </w:rPr>
              <w:t xml:space="preserve">                   </w:t>
            </w: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  <w:r w:rsidRPr="00C53D7C">
              <w:rPr>
                <w:rFonts w:ascii="Times New Roman" w:hAnsi="Times New Roman"/>
                <w:sz w:val="28"/>
              </w:rPr>
              <w:t xml:space="preserve">                                  </w:t>
            </w:r>
            <w:r w:rsidRPr="00C53D7C">
              <w:rPr>
                <w:rFonts w:ascii="Times New Roman" w:hAnsi="Times New Roman"/>
                <w:sz w:val="28"/>
              </w:rPr>
              <w:t>年</w:t>
            </w:r>
            <w:r w:rsidRPr="00C53D7C">
              <w:rPr>
                <w:rFonts w:ascii="Times New Roman" w:hAnsi="Times New Roman"/>
                <w:sz w:val="28"/>
              </w:rPr>
              <w:t xml:space="preserve">     </w:t>
            </w:r>
            <w:r w:rsidRPr="00C53D7C">
              <w:rPr>
                <w:rFonts w:ascii="Times New Roman" w:hAnsi="Times New Roman"/>
                <w:sz w:val="28"/>
              </w:rPr>
              <w:t>月</w:t>
            </w:r>
            <w:r w:rsidRPr="00C53D7C">
              <w:rPr>
                <w:rFonts w:ascii="Times New Roman" w:hAnsi="Times New Roman"/>
                <w:sz w:val="28"/>
              </w:rPr>
              <w:t xml:space="preserve">     </w:t>
            </w:r>
            <w:r w:rsidRPr="00C53D7C">
              <w:rPr>
                <w:rFonts w:ascii="Times New Roman" w:hAnsi="Times New Roman"/>
                <w:sz w:val="28"/>
              </w:rPr>
              <w:t>日</w:t>
            </w: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6AA0" w:rsidRPr="00C53D7C" w:rsidRDefault="001F6AA0" w:rsidP="001F6AA0">
      <w:pPr>
        <w:spacing w:line="480" w:lineRule="auto"/>
        <w:rPr>
          <w:rFonts w:ascii="Times New Roman" w:hAnsi="Times New Roman"/>
        </w:rPr>
      </w:pPr>
    </w:p>
    <w:p w:rsidR="001F6AA0" w:rsidRPr="00C53D7C" w:rsidRDefault="001F6AA0" w:rsidP="001F6AA0">
      <w:pPr>
        <w:pStyle w:val="2"/>
        <w:spacing w:line="480" w:lineRule="auto"/>
        <w:rPr>
          <w:rFonts w:ascii="Times New Roman" w:hAnsi="Times New Roman"/>
          <w:sz w:val="28"/>
          <w:szCs w:val="28"/>
        </w:rPr>
      </w:pPr>
      <w:r w:rsidRPr="00C53D7C">
        <w:rPr>
          <w:rFonts w:ascii="Times New Roman" w:hAnsi="Times New Roman"/>
        </w:rPr>
        <w:lastRenderedPageBreak/>
        <w:t>四、处室、直属单位推荐理由</w:t>
      </w:r>
      <w:r w:rsidRPr="00C53D7C">
        <w:rPr>
          <w:rFonts w:ascii="Times New Roman" w:hAnsi="Times New Roman"/>
          <w:b w:val="0"/>
          <w:sz w:val="28"/>
          <w:szCs w:val="28"/>
        </w:rPr>
        <w:t>（省教育厅相关处室、直属单位</w:t>
      </w:r>
      <w:r>
        <w:rPr>
          <w:rFonts w:ascii="Times New Roman" w:hAnsi="Times New Roman" w:hint="eastAsia"/>
          <w:b w:val="0"/>
          <w:sz w:val="28"/>
          <w:szCs w:val="28"/>
          <w:lang w:eastAsia="zh-CN"/>
        </w:rPr>
        <w:t>填写</w:t>
      </w:r>
      <w:r w:rsidRPr="00C53D7C">
        <w:rPr>
          <w:rFonts w:ascii="Times New Roman" w:hAnsi="Times New Roman"/>
          <w:b w:val="0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48"/>
      </w:tblGrid>
      <w:tr w:rsidR="001F6AA0" w:rsidRPr="00C53D7C" w:rsidTr="005A27C8">
        <w:trPr>
          <w:trHeight w:val="12600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  <w:r w:rsidRPr="00C53D7C">
              <w:rPr>
                <w:rFonts w:ascii="Times New Roman" w:hAnsi="Times New Roman"/>
                <w:sz w:val="28"/>
              </w:rPr>
              <w:t xml:space="preserve">                       </w:t>
            </w:r>
            <w:r w:rsidRPr="00C53D7C">
              <w:rPr>
                <w:rFonts w:ascii="Times New Roman" w:hAnsi="Times New Roman"/>
                <w:sz w:val="28"/>
              </w:rPr>
              <w:t>处室、直属单位负责人签字：</w:t>
            </w: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  <w:r w:rsidRPr="00C53D7C">
              <w:rPr>
                <w:rFonts w:ascii="Times New Roman" w:hAnsi="Times New Roman"/>
                <w:sz w:val="28"/>
              </w:rPr>
              <w:t xml:space="preserve">                                    </w:t>
            </w:r>
            <w:r w:rsidRPr="00C53D7C">
              <w:rPr>
                <w:rFonts w:ascii="Times New Roman" w:hAnsi="Times New Roman"/>
                <w:sz w:val="28"/>
              </w:rPr>
              <w:t>年</w:t>
            </w:r>
            <w:r w:rsidRPr="00C53D7C">
              <w:rPr>
                <w:rFonts w:ascii="Times New Roman" w:hAnsi="Times New Roman"/>
                <w:sz w:val="28"/>
              </w:rPr>
              <w:t xml:space="preserve">  </w:t>
            </w:r>
            <w:r w:rsidRPr="00C53D7C">
              <w:rPr>
                <w:rFonts w:ascii="Times New Roman" w:hAnsi="Times New Roman"/>
                <w:sz w:val="28"/>
              </w:rPr>
              <w:t>月</w:t>
            </w:r>
            <w:r w:rsidRPr="00C53D7C">
              <w:rPr>
                <w:rFonts w:ascii="Times New Roman" w:hAnsi="Times New Roman"/>
                <w:sz w:val="28"/>
              </w:rPr>
              <w:t xml:space="preserve">  </w:t>
            </w:r>
            <w:r w:rsidRPr="00C53D7C">
              <w:rPr>
                <w:rFonts w:ascii="Times New Roman" w:hAnsi="Times New Roman"/>
                <w:sz w:val="28"/>
              </w:rPr>
              <w:t>日</w:t>
            </w:r>
          </w:p>
          <w:p w:rsidR="001F6AA0" w:rsidRPr="00C53D7C" w:rsidRDefault="001F6AA0" w:rsidP="005A27C8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1F6AA0" w:rsidRPr="00C53D7C" w:rsidRDefault="001F6AA0" w:rsidP="001F6AA0">
      <w:pPr>
        <w:pStyle w:val="2"/>
        <w:spacing w:line="480" w:lineRule="auto"/>
        <w:rPr>
          <w:rFonts w:ascii="Times New Roman" w:hAnsi="Times New Roman"/>
        </w:rPr>
      </w:pPr>
      <w:r w:rsidRPr="00C53D7C">
        <w:rPr>
          <w:rFonts w:ascii="Times New Roman" w:hAnsi="Times New Roman"/>
        </w:rPr>
        <w:lastRenderedPageBreak/>
        <w:t>五、评审专家组意见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43"/>
      </w:tblGrid>
      <w:tr w:rsidR="001F6AA0" w:rsidRPr="00C53D7C" w:rsidTr="005A27C8">
        <w:trPr>
          <w:trHeight w:val="4725"/>
        </w:trPr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  <w:r w:rsidRPr="00C53D7C">
              <w:rPr>
                <w:rFonts w:ascii="Times New Roman" w:hAnsi="Times New Roman"/>
              </w:rPr>
              <w:t xml:space="preserve">                         </w:t>
            </w:r>
            <w:r w:rsidRPr="00C53D7C">
              <w:rPr>
                <w:rFonts w:ascii="Times New Roman" w:hAnsi="Times New Roman"/>
                <w:sz w:val="28"/>
              </w:rPr>
              <w:t>组长签字：</w:t>
            </w: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  <w:r w:rsidRPr="00C53D7C">
              <w:rPr>
                <w:rFonts w:ascii="Times New Roman" w:hAnsi="Times New Roman"/>
                <w:sz w:val="28"/>
              </w:rPr>
              <w:t xml:space="preserve">                    </w:t>
            </w:r>
            <w:r w:rsidRPr="00C53D7C">
              <w:rPr>
                <w:rFonts w:ascii="Times New Roman" w:hAnsi="Times New Roman"/>
                <w:sz w:val="28"/>
              </w:rPr>
              <w:t>年</w:t>
            </w:r>
            <w:r w:rsidRPr="00C53D7C">
              <w:rPr>
                <w:rFonts w:ascii="Times New Roman" w:hAnsi="Times New Roman"/>
                <w:sz w:val="28"/>
              </w:rPr>
              <w:t xml:space="preserve">  </w:t>
            </w:r>
            <w:r w:rsidRPr="00C53D7C">
              <w:rPr>
                <w:rFonts w:ascii="Times New Roman" w:hAnsi="Times New Roman"/>
                <w:sz w:val="28"/>
              </w:rPr>
              <w:t>月</w:t>
            </w:r>
            <w:r w:rsidRPr="00C53D7C">
              <w:rPr>
                <w:rFonts w:ascii="Times New Roman" w:hAnsi="Times New Roman"/>
                <w:sz w:val="28"/>
              </w:rPr>
              <w:t xml:space="preserve">  </w:t>
            </w:r>
            <w:r w:rsidRPr="00C53D7C">
              <w:rPr>
                <w:rFonts w:ascii="Times New Roman" w:hAnsi="Times New Roman"/>
                <w:sz w:val="28"/>
              </w:rPr>
              <w:t>日</w:t>
            </w: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</w:tc>
      </w:tr>
    </w:tbl>
    <w:p w:rsidR="001F6AA0" w:rsidRPr="00C53D7C" w:rsidRDefault="001F6AA0" w:rsidP="001F6AA0">
      <w:pPr>
        <w:pStyle w:val="2"/>
        <w:spacing w:line="480" w:lineRule="auto"/>
        <w:rPr>
          <w:rFonts w:ascii="Times New Roman" w:hAnsi="Times New Roman"/>
        </w:rPr>
      </w:pPr>
      <w:r w:rsidRPr="00C53D7C">
        <w:rPr>
          <w:rFonts w:ascii="Times New Roman" w:hAnsi="Times New Roman"/>
        </w:rPr>
        <w:t>六、教育厅意见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3"/>
      </w:tblGrid>
      <w:tr w:rsidR="001F6AA0" w:rsidRPr="00C53D7C" w:rsidTr="005A27C8">
        <w:trPr>
          <w:trHeight w:val="6214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  <w:r w:rsidRPr="00C53D7C">
              <w:rPr>
                <w:rFonts w:ascii="Times New Roman" w:hAnsi="Times New Roman"/>
                <w:sz w:val="28"/>
              </w:rPr>
              <w:t xml:space="preserve">                         </w:t>
            </w:r>
            <w:r w:rsidRPr="00C53D7C">
              <w:rPr>
                <w:rFonts w:ascii="Times New Roman" w:hAnsi="Times New Roman"/>
                <w:sz w:val="28"/>
              </w:rPr>
              <w:t>公</w:t>
            </w:r>
            <w:r w:rsidRPr="00C53D7C">
              <w:rPr>
                <w:rFonts w:ascii="Times New Roman" w:hAnsi="Times New Roman"/>
                <w:sz w:val="28"/>
              </w:rPr>
              <w:t xml:space="preserve">     </w:t>
            </w:r>
            <w:r w:rsidRPr="00C53D7C">
              <w:rPr>
                <w:rFonts w:ascii="Times New Roman" w:hAnsi="Times New Roman"/>
                <w:sz w:val="28"/>
              </w:rPr>
              <w:t>章：</w:t>
            </w:r>
          </w:p>
          <w:p w:rsidR="001F6AA0" w:rsidRPr="00C53D7C" w:rsidRDefault="001F6AA0" w:rsidP="005A27C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  <w:r w:rsidRPr="00C53D7C">
              <w:rPr>
                <w:rFonts w:ascii="Times New Roman" w:hAnsi="Times New Roman"/>
                <w:sz w:val="28"/>
              </w:rPr>
              <w:t xml:space="preserve">                      </w:t>
            </w: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  <w:r w:rsidRPr="00C53D7C">
              <w:rPr>
                <w:rFonts w:ascii="Times New Roman" w:hAnsi="Times New Roman"/>
                <w:sz w:val="28"/>
              </w:rPr>
              <w:t xml:space="preserve">                                    </w:t>
            </w:r>
            <w:r w:rsidRPr="00C53D7C">
              <w:rPr>
                <w:rFonts w:ascii="Times New Roman" w:hAnsi="Times New Roman"/>
                <w:sz w:val="28"/>
              </w:rPr>
              <w:t>年</w:t>
            </w:r>
            <w:r w:rsidRPr="00C53D7C">
              <w:rPr>
                <w:rFonts w:ascii="Times New Roman" w:hAnsi="Times New Roman"/>
                <w:sz w:val="28"/>
              </w:rPr>
              <w:t xml:space="preserve">     </w:t>
            </w:r>
            <w:r w:rsidRPr="00C53D7C">
              <w:rPr>
                <w:rFonts w:ascii="Times New Roman" w:hAnsi="Times New Roman"/>
                <w:sz w:val="28"/>
              </w:rPr>
              <w:t>月</w:t>
            </w:r>
            <w:r w:rsidRPr="00C53D7C">
              <w:rPr>
                <w:rFonts w:ascii="Times New Roman" w:hAnsi="Times New Roman"/>
                <w:sz w:val="28"/>
              </w:rPr>
              <w:t xml:space="preserve">     </w:t>
            </w:r>
            <w:r w:rsidRPr="00C53D7C">
              <w:rPr>
                <w:rFonts w:ascii="Times New Roman" w:hAnsi="Times New Roman"/>
                <w:sz w:val="28"/>
              </w:rPr>
              <w:t>日</w:t>
            </w: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  <w:p w:rsidR="001F6AA0" w:rsidRPr="00C53D7C" w:rsidRDefault="001F6AA0" w:rsidP="005A27C8">
            <w:pPr>
              <w:rPr>
                <w:rFonts w:ascii="Times New Roman" w:hAnsi="Times New Roman"/>
              </w:rPr>
            </w:pPr>
          </w:p>
        </w:tc>
      </w:tr>
    </w:tbl>
    <w:p w:rsidR="001F6AA0" w:rsidRDefault="001F6AA0" w:rsidP="001F6AA0"/>
    <w:sectPr w:rsidR="001F6AA0" w:rsidSect="00A26D1A">
      <w:footerReference w:type="default" r:id="rId6"/>
      <w:pgSz w:w="11906" w:h="16838"/>
      <w:pgMar w:top="1440" w:right="1474" w:bottom="1440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17E" w:rsidRDefault="0049117E" w:rsidP="0084659E">
      <w:r>
        <w:separator/>
      </w:r>
    </w:p>
  </w:endnote>
  <w:endnote w:type="continuationSeparator" w:id="1">
    <w:p w:rsidR="0049117E" w:rsidRDefault="0049117E" w:rsidP="00846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ZXiaoBiaoSong-B05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1A" w:rsidRPr="00BC4A71" w:rsidRDefault="0049117E" w:rsidP="00A26D1A">
    <w:pPr>
      <w:pStyle w:val="a4"/>
      <w:jc w:val="center"/>
      <w:rPr>
        <w:rFonts w:ascii="Times New Roman" w:hAnsi="Times New Roman"/>
        <w:sz w:val="24"/>
        <w:szCs w:val="24"/>
      </w:rPr>
    </w:pPr>
    <w:r w:rsidRPr="00BC4A71">
      <w:rPr>
        <w:rFonts w:ascii="Times New Roman" w:hAnsi="Times New Roman"/>
        <w:sz w:val="24"/>
        <w:szCs w:val="24"/>
      </w:rPr>
      <w:fldChar w:fldCharType="begin"/>
    </w:r>
    <w:r w:rsidRPr="00BC4A71">
      <w:rPr>
        <w:rFonts w:ascii="Times New Roman" w:hAnsi="Times New Roman"/>
        <w:sz w:val="24"/>
        <w:szCs w:val="24"/>
      </w:rPr>
      <w:instrText xml:space="preserve">PAGE </w:instrText>
    </w:r>
    <w:r w:rsidRPr="00BC4A71">
      <w:rPr>
        <w:rFonts w:ascii="Times New Roman" w:hAnsi="Times New Roman"/>
        <w:sz w:val="24"/>
        <w:szCs w:val="24"/>
      </w:rPr>
      <w:instrText xml:space="preserve">  \* MERGEFORMAT</w:instrText>
    </w:r>
    <w:r w:rsidRPr="00BC4A71">
      <w:rPr>
        <w:rFonts w:ascii="Times New Roman" w:hAnsi="Times New Roman"/>
        <w:sz w:val="24"/>
        <w:szCs w:val="24"/>
      </w:rPr>
      <w:fldChar w:fldCharType="separate"/>
    </w:r>
    <w:r w:rsidR="001F6AA0" w:rsidRPr="001F6AA0">
      <w:rPr>
        <w:rFonts w:ascii="Times New Roman" w:hAnsi="Times New Roman"/>
        <w:noProof/>
        <w:sz w:val="24"/>
        <w:szCs w:val="24"/>
        <w:lang w:val="zh-CN"/>
      </w:rPr>
      <w:t>7</w:t>
    </w:r>
    <w:r w:rsidRPr="00BC4A71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17E" w:rsidRDefault="0049117E" w:rsidP="0084659E">
      <w:r>
        <w:separator/>
      </w:r>
    </w:p>
  </w:footnote>
  <w:footnote w:type="continuationSeparator" w:id="1">
    <w:p w:rsidR="0049117E" w:rsidRDefault="0049117E" w:rsidP="008465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59E"/>
    <w:rsid w:val="001F6AA0"/>
    <w:rsid w:val="0049117E"/>
    <w:rsid w:val="0084659E"/>
    <w:rsid w:val="00C7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9E"/>
    <w:pPr>
      <w:widowControl w:val="0"/>
      <w:jc w:val="both"/>
    </w:pPr>
    <w:rPr>
      <w:rFonts w:ascii="等线" w:eastAsia="等线" w:hAnsi="等线" w:cs="Times New Roman"/>
    </w:rPr>
  </w:style>
  <w:style w:type="paragraph" w:styleId="2">
    <w:name w:val="heading 2"/>
    <w:basedOn w:val="a"/>
    <w:next w:val="a"/>
    <w:link w:val="2Char"/>
    <w:qFormat/>
    <w:rsid w:val="0084659E"/>
    <w:pPr>
      <w:keepNext/>
      <w:keepLines/>
      <w:spacing w:before="260" w:after="260" w:line="415" w:lineRule="auto"/>
      <w:outlineLvl w:val="1"/>
    </w:pPr>
    <w:rPr>
      <w:rFonts w:ascii="Cambria" w:eastAsia="宋体" w:hAnsi="Cambria"/>
      <w:b/>
      <w:bCs/>
      <w:sz w:val="32"/>
      <w:szCs w:val="32"/>
      <w:lang/>
    </w:rPr>
  </w:style>
  <w:style w:type="paragraph" w:styleId="3">
    <w:name w:val="heading 3"/>
    <w:basedOn w:val="a"/>
    <w:next w:val="a"/>
    <w:link w:val="3Char"/>
    <w:qFormat/>
    <w:rsid w:val="0084659E"/>
    <w:pPr>
      <w:keepNext/>
      <w:keepLines/>
      <w:spacing w:before="260" w:after="260" w:line="415" w:lineRule="auto"/>
      <w:outlineLvl w:val="2"/>
    </w:pPr>
    <w:rPr>
      <w:rFonts w:ascii="Calibri" w:eastAsia="宋体" w:hAnsi="Calibri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6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65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5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59E"/>
    <w:rPr>
      <w:sz w:val="18"/>
      <w:szCs w:val="18"/>
    </w:rPr>
  </w:style>
  <w:style w:type="character" w:customStyle="1" w:styleId="2Char">
    <w:name w:val="标题 2 Char"/>
    <w:basedOn w:val="a0"/>
    <w:link w:val="2"/>
    <w:rsid w:val="0084659E"/>
    <w:rPr>
      <w:rFonts w:ascii="Cambria" w:eastAsia="宋体" w:hAnsi="Cambria" w:cs="Times New Roman"/>
      <w:b/>
      <w:bCs/>
      <w:sz w:val="32"/>
      <w:szCs w:val="32"/>
      <w:lang/>
    </w:rPr>
  </w:style>
  <w:style w:type="character" w:customStyle="1" w:styleId="3Char">
    <w:name w:val="标题 3 Char"/>
    <w:basedOn w:val="a0"/>
    <w:link w:val="3"/>
    <w:rsid w:val="0084659E"/>
    <w:rPr>
      <w:rFonts w:ascii="Calibri" w:eastAsia="宋体" w:hAnsi="Calibri" w:cs="Times New Roman"/>
      <w:b/>
      <w:bCs/>
      <w:sz w:val="32"/>
      <w:szCs w:val="32"/>
      <w:lang/>
    </w:rPr>
  </w:style>
  <w:style w:type="paragraph" w:styleId="a5">
    <w:name w:val="Balloon Text"/>
    <w:basedOn w:val="a"/>
    <w:link w:val="Char1"/>
    <w:uiPriority w:val="99"/>
    <w:semiHidden/>
    <w:unhideWhenUsed/>
    <w:rsid w:val="00C71B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1B02"/>
    <w:rPr>
      <w:rFonts w:ascii="等线" w:eastAsia="等线" w:hAnsi="等线" w:cs="Times New Roman"/>
      <w:sz w:val="18"/>
      <w:szCs w:val="18"/>
    </w:rPr>
  </w:style>
  <w:style w:type="paragraph" w:customStyle="1" w:styleId="Default">
    <w:name w:val="Default"/>
    <w:rsid w:val="001F6AA0"/>
    <w:pPr>
      <w:widowControl w:val="0"/>
      <w:autoSpaceDE w:val="0"/>
      <w:autoSpaceDN w:val="0"/>
      <w:adjustRightInd w:val="0"/>
    </w:pPr>
    <w:rPr>
      <w:rFonts w:ascii="FZXiaoBiaoSong-B05" w:eastAsia="FZXiaoBiaoSong-B05" w:hAnsi="Calibri" w:cs="FZXiaoBiaoSong-B05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2019-03-25T02:27:00Z</dcterms:created>
  <dcterms:modified xsi:type="dcterms:W3CDTF">2019-03-25T02:40:00Z</dcterms:modified>
</cp:coreProperties>
</file>