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E6F14" w14:textId="77777777" w:rsidR="00507AE6" w:rsidRDefault="00000000">
      <w:pPr>
        <w:jc w:val="center"/>
        <w:rPr>
          <w:rFonts w:ascii="微软雅黑" w:eastAsia="微软雅黑" w:hAnsi="微软雅黑" w:hint="eastAsia"/>
          <w:b/>
          <w:bCs/>
          <w:sz w:val="32"/>
          <w:szCs w:val="32"/>
        </w:rPr>
      </w:pPr>
      <w:r>
        <w:rPr>
          <w:rFonts w:ascii="微软雅黑" w:eastAsia="微软雅黑" w:hAnsi="微软雅黑"/>
          <w:b/>
          <w:bCs/>
          <w:sz w:val="32"/>
          <w:szCs w:val="32"/>
        </w:rPr>
        <w:t>川北医学院202</w:t>
      </w:r>
      <w:r>
        <w:rPr>
          <w:rFonts w:ascii="微软雅黑" w:eastAsia="微软雅黑" w:hAnsi="微软雅黑" w:hint="eastAsia"/>
          <w:b/>
          <w:bCs/>
          <w:sz w:val="32"/>
          <w:szCs w:val="32"/>
        </w:rPr>
        <w:t>4</w:t>
      </w:r>
      <w:r>
        <w:rPr>
          <w:rFonts w:ascii="微软雅黑" w:eastAsia="微软雅黑" w:hAnsi="微软雅黑"/>
          <w:b/>
          <w:bCs/>
          <w:sz w:val="32"/>
          <w:szCs w:val="32"/>
        </w:rPr>
        <w:t>年</w:t>
      </w:r>
      <w:r>
        <w:rPr>
          <w:rFonts w:ascii="微软雅黑" w:eastAsia="微软雅黑" w:hAnsi="微软雅黑" w:hint="eastAsia"/>
          <w:b/>
          <w:bCs/>
          <w:sz w:val="32"/>
          <w:szCs w:val="32"/>
        </w:rPr>
        <w:t>博士启动基金项目（第二批）资助强度和绩效考核指标</w:t>
      </w:r>
    </w:p>
    <w:p w14:paraId="34080FD3" w14:textId="77777777" w:rsidR="00507AE6" w:rsidRDefault="00507AE6">
      <w:pPr>
        <w:rPr>
          <w:rFonts w:ascii="微软雅黑" w:eastAsia="微软雅黑" w:hAnsi="微软雅黑" w:hint="eastAsia"/>
          <w:sz w:val="24"/>
          <w:szCs w:val="24"/>
        </w:rPr>
      </w:pPr>
    </w:p>
    <w:p w14:paraId="00CF7EC0" w14:textId="1B72F148"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根据《川北医学院高层次人才引进实施办法》</w:t>
      </w:r>
      <w:r>
        <w:rPr>
          <w:rFonts w:ascii="微软雅黑" w:eastAsia="微软雅黑" w:hAnsi="微软雅黑"/>
          <w:sz w:val="24"/>
          <w:szCs w:val="24"/>
        </w:rPr>
        <w:t>[2022]99</w:t>
      </w:r>
      <w:r>
        <w:rPr>
          <w:rFonts w:ascii="微软雅黑" w:eastAsia="微软雅黑" w:hAnsi="微软雅黑" w:hint="eastAsia"/>
          <w:sz w:val="24"/>
          <w:szCs w:val="24"/>
        </w:rPr>
        <w:t>号文件，新引进或新获得博士学位的博士按层次类别申报博士科研启动基金项目。具体层次类别由人事处核定，相应资助强度和绩效考核指标如下。</w:t>
      </w:r>
    </w:p>
    <w:p w14:paraId="333E3689" w14:textId="77777777" w:rsidR="00507AE6" w:rsidRDefault="00000000">
      <w:pPr>
        <w:ind w:firstLineChars="200" w:firstLine="480"/>
        <w:rPr>
          <w:rFonts w:ascii="微软雅黑" w:eastAsia="微软雅黑" w:hAnsi="微软雅黑" w:hint="eastAsia"/>
          <w:b/>
          <w:bCs/>
          <w:sz w:val="24"/>
          <w:szCs w:val="24"/>
        </w:rPr>
      </w:pPr>
      <w:r>
        <w:rPr>
          <w:rFonts w:ascii="微软雅黑" w:eastAsia="微软雅黑" w:hAnsi="微软雅黑"/>
          <w:b/>
          <w:bCs/>
          <w:sz w:val="24"/>
          <w:szCs w:val="24"/>
        </w:rPr>
        <w:t>一</w:t>
      </w:r>
      <w:r>
        <w:rPr>
          <w:rFonts w:ascii="微软雅黑" w:eastAsia="微软雅黑" w:hAnsi="微软雅黑" w:hint="eastAsia"/>
          <w:b/>
          <w:bCs/>
          <w:sz w:val="24"/>
          <w:szCs w:val="24"/>
        </w:rPr>
        <w:t>、</w:t>
      </w:r>
      <w:r>
        <w:rPr>
          <w:rFonts w:ascii="微软雅黑" w:eastAsia="微软雅黑" w:hAnsi="微软雅黑"/>
          <w:b/>
          <w:bCs/>
          <w:sz w:val="24"/>
          <w:szCs w:val="24"/>
        </w:rPr>
        <w:t xml:space="preserve">D类骨干人才资助经费和绩效目标：  </w:t>
      </w:r>
    </w:p>
    <w:p w14:paraId="5CC01399"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自然科学类：</w:t>
      </w:r>
      <w:r>
        <w:rPr>
          <w:rFonts w:ascii="微软雅黑" w:eastAsia="微软雅黑" w:hAnsi="微软雅黑" w:hint="eastAsia"/>
          <w:sz w:val="24"/>
          <w:szCs w:val="24"/>
        </w:rPr>
        <w:t>每项资助</w:t>
      </w:r>
      <w:r>
        <w:rPr>
          <w:rFonts w:ascii="微软雅黑" w:eastAsia="微软雅黑" w:hAnsi="微软雅黑"/>
          <w:sz w:val="24"/>
          <w:szCs w:val="24"/>
        </w:rPr>
        <w:t>50-100万元，须完成以下指标1</w:t>
      </w:r>
      <w:r>
        <w:rPr>
          <w:rFonts w:ascii="微软雅黑" w:eastAsia="微软雅黑" w:hAnsi="微软雅黑" w:hint="eastAsia"/>
          <w:sz w:val="24"/>
          <w:szCs w:val="24"/>
        </w:rPr>
        <w:t>和指标</w:t>
      </w:r>
      <w:r>
        <w:rPr>
          <w:rFonts w:ascii="微软雅黑" w:eastAsia="微软雅黑" w:hAnsi="微软雅黑"/>
          <w:sz w:val="24"/>
          <w:szCs w:val="24"/>
        </w:rPr>
        <w:t xml:space="preserve">2-6中之一。 </w:t>
      </w:r>
    </w:p>
    <w:p w14:paraId="4FBCAC79"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1、以负责人获批国家级科研项目1项；</w:t>
      </w:r>
    </w:p>
    <w:p w14:paraId="492C7A83"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2、发表</w:t>
      </w:r>
      <w:r w:rsidRPr="00C328A6">
        <w:rPr>
          <w:rFonts w:ascii="微软雅黑" w:eastAsia="微软雅黑" w:hAnsi="微软雅黑" w:hint="eastAsia"/>
          <w:sz w:val="24"/>
          <w:szCs w:val="24"/>
        </w:rPr>
        <w:t>2</w:t>
      </w:r>
      <w:r>
        <w:rPr>
          <w:rFonts w:ascii="微软雅黑" w:eastAsia="微软雅黑" w:hAnsi="微软雅黑"/>
          <w:sz w:val="24"/>
          <w:szCs w:val="24"/>
        </w:rPr>
        <w:t>篇一区SCI论文</w:t>
      </w:r>
      <w:r w:rsidRPr="00C328A6">
        <w:rPr>
          <w:rFonts w:ascii="微软雅黑" w:eastAsia="微软雅黑" w:hAnsi="微软雅黑"/>
          <w:sz w:val="24"/>
          <w:szCs w:val="24"/>
        </w:rPr>
        <w:t>，或</w:t>
      </w:r>
      <w:r w:rsidRPr="00C328A6">
        <w:rPr>
          <w:rFonts w:ascii="微软雅黑" w:eastAsia="微软雅黑" w:hAnsi="微软雅黑" w:hint="eastAsia"/>
          <w:sz w:val="24"/>
          <w:szCs w:val="24"/>
        </w:rPr>
        <w:t>4</w:t>
      </w:r>
      <w:r w:rsidRPr="00C328A6">
        <w:rPr>
          <w:rFonts w:ascii="微软雅黑" w:eastAsia="微软雅黑" w:hAnsi="微软雅黑"/>
          <w:sz w:val="24"/>
          <w:szCs w:val="24"/>
        </w:rPr>
        <w:t>篇二区及以上SCI论</w:t>
      </w:r>
      <w:r w:rsidRPr="00C328A6">
        <w:rPr>
          <w:rFonts w:ascii="微软雅黑" w:eastAsia="微软雅黑" w:hAnsi="微软雅黑" w:hint="eastAsia"/>
          <w:sz w:val="24"/>
          <w:szCs w:val="24"/>
        </w:rPr>
        <w:t>文</w:t>
      </w:r>
      <w:r>
        <w:rPr>
          <w:rFonts w:ascii="微软雅黑" w:eastAsia="微软雅黑" w:hAnsi="微软雅黑" w:hint="eastAsia"/>
          <w:sz w:val="24"/>
          <w:szCs w:val="24"/>
        </w:rPr>
        <w:t>（</w:t>
      </w:r>
      <w:r>
        <w:rPr>
          <w:rFonts w:ascii="微软雅黑" w:eastAsia="微软雅黑" w:hAnsi="微软雅黑"/>
          <w:sz w:val="24"/>
          <w:szCs w:val="24"/>
        </w:rPr>
        <w:t>中科院分区</w:t>
      </w:r>
      <w:r>
        <w:rPr>
          <w:rFonts w:ascii="微软雅黑" w:eastAsia="微软雅黑" w:hAnsi="微软雅黑" w:hint="eastAsia"/>
          <w:sz w:val="24"/>
          <w:szCs w:val="24"/>
        </w:rPr>
        <w:t>）</w:t>
      </w:r>
      <w:r>
        <w:rPr>
          <w:rFonts w:ascii="微软雅黑" w:eastAsia="微软雅黑" w:hAnsi="微软雅黑"/>
          <w:sz w:val="24"/>
          <w:szCs w:val="24"/>
        </w:rPr>
        <w:t xml:space="preserve">; </w:t>
      </w:r>
    </w:p>
    <w:p w14:paraId="1AB64947"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3、获批2项国家发明专利授权，科技成果转化60万元</w:t>
      </w:r>
      <w:r>
        <w:rPr>
          <w:rFonts w:ascii="微软雅黑" w:eastAsia="微软雅黑" w:hAnsi="微软雅黑" w:hint="eastAsia"/>
          <w:sz w:val="24"/>
          <w:szCs w:val="24"/>
        </w:rPr>
        <w:t>及以上；</w:t>
      </w:r>
    </w:p>
    <w:p w14:paraId="70F84CC6"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4、获得省级及以上人才称号，或以主</w:t>
      </w:r>
      <w:proofErr w:type="gramStart"/>
      <w:r>
        <w:rPr>
          <w:rFonts w:ascii="微软雅黑" w:eastAsia="微软雅黑" w:hAnsi="微软雅黑"/>
          <w:sz w:val="24"/>
          <w:szCs w:val="24"/>
        </w:rPr>
        <w:t>研</w:t>
      </w:r>
      <w:proofErr w:type="gramEnd"/>
      <w:r>
        <w:rPr>
          <w:rFonts w:ascii="微软雅黑" w:eastAsia="微软雅黑" w:hAnsi="微软雅黑"/>
          <w:sz w:val="24"/>
          <w:szCs w:val="24"/>
        </w:rPr>
        <w:t>人员获得省级</w:t>
      </w:r>
      <w:r>
        <w:rPr>
          <w:rFonts w:ascii="微软雅黑" w:eastAsia="微软雅黑" w:hAnsi="微软雅黑" w:hint="eastAsia"/>
          <w:sz w:val="24"/>
          <w:szCs w:val="24"/>
        </w:rPr>
        <w:t>及以</w:t>
      </w:r>
      <w:r w:rsidRPr="00C328A6">
        <w:rPr>
          <w:rFonts w:ascii="微软雅黑" w:eastAsia="微软雅黑" w:hAnsi="微软雅黑" w:hint="eastAsia"/>
          <w:sz w:val="24"/>
          <w:szCs w:val="24"/>
        </w:rPr>
        <w:t>上科研团队或科技成果奖（川北医</w:t>
      </w:r>
      <w:r>
        <w:rPr>
          <w:rFonts w:ascii="微软雅黑" w:eastAsia="微软雅黑" w:hAnsi="微软雅黑" w:hint="eastAsia"/>
          <w:sz w:val="24"/>
          <w:szCs w:val="24"/>
        </w:rPr>
        <w:t>学院为授奖单位）；</w:t>
      </w:r>
    </w:p>
    <w:p w14:paraId="00A64045"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5、纵向/横向科研经费合计80万元及以上；</w:t>
      </w:r>
    </w:p>
    <w:p w14:paraId="04FC3FC2"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6、其它在价值、影响和贡献同等的科研成果。</w:t>
      </w:r>
    </w:p>
    <w:p w14:paraId="11910AD7" w14:textId="34CA4E13"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人文社科类：</w:t>
      </w:r>
      <w:r>
        <w:rPr>
          <w:rFonts w:ascii="微软雅黑" w:eastAsia="微软雅黑" w:hAnsi="微软雅黑" w:hint="eastAsia"/>
          <w:sz w:val="24"/>
          <w:szCs w:val="24"/>
        </w:rPr>
        <w:t>每项资助</w:t>
      </w:r>
      <w:r>
        <w:rPr>
          <w:rFonts w:ascii="微软雅黑" w:eastAsia="微软雅黑" w:hAnsi="微软雅黑"/>
          <w:sz w:val="24"/>
          <w:szCs w:val="24"/>
        </w:rPr>
        <w:t>10-30 万元，须完成以下指标1</w:t>
      </w:r>
      <w:r>
        <w:rPr>
          <w:rFonts w:ascii="微软雅黑" w:eastAsia="微软雅黑" w:hAnsi="微软雅黑" w:hint="eastAsia"/>
          <w:sz w:val="24"/>
          <w:szCs w:val="24"/>
        </w:rPr>
        <w:t>和指标</w:t>
      </w:r>
      <w:r>
        <w:rPr>
          <w:rFonts w:ascii="微软雅黑" w:eastAsia="微软雅黑" w:hAnsi="微软雅黑"/>
          <w:sz w:val="24"/>
          <w:szCs w:val="24"/>
        </w:rPr>
        <w:t>2-4中之一。</w:t>
      </w:r>
    </w:p>
    <w:p w14:paraId="7B2A2204"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1、以负责人获批国家级科研项目1项；</w:t>
      </w:r>
    </w:p>
    <w:p w14:paraId="5DAEF114"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2、发表2篇CSSCI（核心库）或SSCI;</w:t>
      </w:r>
    </w:p>
    <w:p w14:paraId="3A7E2952" w14:textId="33C6EA4F" w:rsidR="00507AE6" w:rsidRPr="00671C34"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3、获得省级及以上人才称号，或社科成果奖</w:t>
      </w:r>
      <w:r>
        <w:rPr>
          <w:rFonts w:ascii="微软雅黑" w:eastAsia="微软雅黑" w:hAnsi="微软雅黑" w:hint="eastAsia"/>
          <w:sz w:val="24"/>
          <w:szCs w:val="24"/>
        </w:rPr>
        <w:t>（排</w:t>
      </w:r>
      <w:r w:rsidRPr="00671C34">
        <w:rPr>
          <w:rFonts w:ascii="微软雅黑" w:eastAsia="微软雅黑" w:hAnsi="微软雅黑" w:hint="eastAsia"/>
          <w:sz w:val="24"/>
          <w:szCs w:val="24"/>
        </w:rPr>
        <w:t>名前三）；</w:t>
      </w:r>
    </w:p>
    <w:p w14:paraId="64DCE54D"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4、其它在价值、影响和贡献同等的科研成果。</w:t>
      </w:r>
    </w:p>
    <w:p w14:paraId="589A787D"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b/>
          <w:bCs/>
          <w:sz w:val="24"/>
          <w:szCs w:val="24"/>
        </w:rPr>
        <w:t>二</w:t>
      </w:r>
      <w:r>
        <w:rPr>
          <w:rFonts w:ascii="微软雅黑" w:eastAsia="微软雅黑" w:hAnsi="微软雅黑" w:hint="eastAsia"/>
          <w:b/>
          <w:bCs/>
          <w:sz w:val="24"/>
          <w:szCs w:val="24"/>
        </w:rPr>
        <w:t>、</w:t>
      </w:r>
      <w:r>
        <w:rPr>
          <w:rFonts w:ascii="微软雅黑" w:eastAsia="微软雅黑" w:hAnsi="微软雅黑"/>
          <w:b/>
          <w:bCs/>
          <w:sz w:val="24"/>
          <w:szCs w:val="24"/>
        </w:rPr>
        <w:t>E类骨干人才资助经费和绩效目标：</w:t>
      </w:r>
    </w:p>
    <w:p w14:paraId="4DAF9254"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lastRenderedPageBreak/>
        <w:t>自然科学类：</w:t>
      </w:r>
      <w:r>
        <w:rPr>
          <w:rFonts w:ascii="微软雅黑" w:eastAsia="微软雅黑" w:hAnsi="微软雅黑" w:hint="eastAsia"/>
          <w:sz w:val="24"/>
          <w:szCs w:val="24"/>
        </w:rPr>
        <w:t>每项资助</w:t>
      </w:r>
      <w:r>
        <w:rPr>
          <w:rFonts w:ascii="微软雅黑" w:eastAsia="微软雅黑" w:hAnsi="微软雅黑"/>
          <w:sz w:val="24"/>
          <w:szCs w:val="24"/>
        </w:rPr>
        <w:t>20-50 万元，须完成指标1 和指</w:t>
      </w:r>
      <w:r>
        <w:rPr>
          <w:rFonts w:ascii="微软雅黑" w:eastAsia="微软雅黑" w:hAnsi="微软雅黑" w:hint="eastAsia"/>
          <w:sz w:val="24"/>
          <w:szCs w:val="24"/>
        </w:rPr>
        <w:t>标</w:t>
      </w:r>
      <w:r>
        <w:rPr>
          <w:rFonts w:ascii="微软雅黑" w:eastAsia="微软雅黑" w:hAnsi="微软雅黑"/>
          <w:sz w:val="24"/>
          <w:szCs w:val="24"/>
        </w:rPr>
        <w:t>2-</w:t>
      </w:r>
      <w:r>
        <w:rPr>
          <w:rFonts w:ascii="微软雅黑" w:eastAsia="微软雅黑" w:hAnsi="微软雅黑" w:hint="eastAsia"/>
          <w:sz w:val="24"/>
          <w:szCs w:val="24"/>
        </w:rPr>
        <w:t>7</w:t>
      </w:r>
      <w:r>
        <w:rPr>
          <w:rFonts w:ascii="微软雅黑" w:eastAsia="微软雅黑" w:hAnsi="微软雅黑"/>
          <w:sz w:val="24"/>
          <w:szCs w:val="24"/>
        </w:rPr>
        <w:t xml:space="preserve">中之一。 </w:t>
      </w:r>
    </w:p>
    <w:p w14:paraId="638D8BE3"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1、以负责人获批国家级科研项目1项； </w:t>
      </w:r>
    </w:p>
    <w:p w14:paraId="508097BD" w14:textId="77777777" w:rsidR="00507AE6" w:rsidRPr="00671C34" w:rsidRDefault="00000000">
      <w:pPr>
        <w:ind w:firstLineChars="200" w:firstLine="480"/>
        <w:rPr>
          <w:rFonts w:ascii="微软雅黑" w:eastAsia="微软雅黑" w:hAnsi="微软雅黑" w:hint="eastAsia"/>
          <w:sz w:val="24"/>
          <w:szCs w:val="24"/>
        </w:rPr>
      </w:pPr>
      <w:r w:rsidRPr="00671C34">
        <w:rPr>
          <w:rFonts w:ascii="微软雅黑" w:eastAsia="微软雅黑" w:hAnsi="微软雅黑"/>
          <w:sz w:val="24"/>
          <w:szCs w:val="24"/>
        </w:rPr>
        <w:t>2、以负责人获批</w:t>
      </w:r>
      <w:r w:rsidRPr="00671C34">
        <w:rPr>
          <w:rFonts w:ascii="微软雅黑" w:eastAsia="微软雅黑" w:hAnsi="微软雅黑" w:hint="eastAsia"/>
          <w:sz w:val="24"/>
          <w:szCs w:val="24"/>
        </w:rPr>
        <w:t>省部</w:t>
      </w:r>
      <w:r w:rsidRPr="00671C34">
        <w:rPr>
          <w:rFonts w:ascii="微软雅黑" w:eastAsia="微软雅黑" w:hAnsi="微软雅黑"/>
          <w:sz w:val="24"/>
          <w:szCs w:val="24"/>
        </w:rPr>
        <w:t>级科研项目1项；</w:t>
      </w:r>
    </w:p>
    <w:p w14:paraId="704A06D2"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3、发表</w:t>
      </w:r>
      <w:r>
        <w:rPr>
          <w:rFonts w:ascii="微软雅黑" w:eastAsia="微软雅黑" w:hAnsi="微软雅黑" w:hint="eastAsia"/>
          <w:sz w:val="24"/>
          <w:szCs w:val="24"/>
        </w:rPr>
        <w:t>2</w:t>
      </w:r>
      <w:r>
        <w:rPr>
          <w:rFonts w:ascii="微软雅黑" w:eastAsia="微软雅黑" w:hAnsi="微软雅黑"/>
          <w:sz w:val="24"/>
          <w:szCs w:val="24"/>
        </w:rPr>
        <w:t>篇二区及以上SCI论文，或</w:t>
      </w:r>
      <w:r>
        <w:rPr>
          <w:rFonts w:ascii="微软雅黑" w:eastAsia="微软雅黑" w:hAnsi="微软雅黑" w:hint="eastAsia"/>
          <w:sz w:val="24"/>
          <w:szCs w:val="24"/>
        </w:rPr>
        <w:t>3</w:t>
      </w:r>
      <w:r>
        <w:rPr>
          <w:rFonts w:ascii="微软雅黑" w:eastAsia="微软雅黑" w:hAnsi="微软雅黑"/>
          <w:sz w:val="24"/>
          <w:szCs w:val="24"/>
        </w:rPr>
        <w:t>篇三区及以上SCI 论文(中科院分区);</w:t>
      </w:r>
    </w:p>
    <w:p w14:paraId="3B477C8E"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4、获批1项国家发明专利授权</w:t>
      </w:r>
      <w:r>
        <w:rPr>
          <w:rFonts w:ascii="微软雅黑" w:eastAsia="微软雅黑" w:hAnsi="微软雅黑" w:hint="eastAsia"/>
          <w:sz w:val="24"/>
          <w:szCs w:val="24"/>
        </w:rPr>
        <w:t>，</w:t>
      </w:r>
      <w:r>
        <w:rPr>
          <w:rFonts w:ascii="微软雅黑" w:eastAsia="微软雅黑" w:hAnsi="微软雅黑"/>
          <w:sz w:val="24"/>
          <w:szCs w:val="24"/>
        </w:rPr>
        <w:t>科技成果转化</w:t>
      </w:r>
      <w:r>
        <w:rPr>
          <w:rFonts w:ascii="微软雅黑" w:eastAsia="微软雅黑" w:hAnsi="微软雅黑" w:hint="eastAsia"/>
          <w:sz w:val="24"/>
          <w:szCs w:val="24"/>
        </w:rPr>
        <w:t>4</w:t>
      </w:r>
      <w:r>
        <w:rPr>
          <w:rFonts w:ascii="微软雅黑" w:eastAsia="微软雅黑" w:hAnsi="微软雅黑"/>
          <w:sz w:val="24"/>
          <w:szCs w:val="24"/>
        </w:rPr>
        <w:t>0万元</w:t>
      </w:r>
      <w:r>
        <w:rPr>
          <w:rFonts w:ascii="微软雅黑" w:eastAsia="微软雅黑" w:hAnsi="微软雅黑" w:hint="eastAsia"/>
          <w:sz w:val="24"/>
          <w:szCs w:val="24"/>
        </w:rPr>
        <w:t>及以上</w:t>
      </w:r>
      <w:r>
        <w:rPr>
          <w:rFonts w:ascii="微软雅黑" w:eastAsia="微软雅黑" w:hAnsi="微软雅黑"/>
          <w:sz w:val="24"/>
          <w:szCs w:val="24"/>
        </w:rPr>
        <w:t>；</w:t>
      </w:r>
    </w:p>
    <w:p w14:paraId="5F84376E" w14:textId="77777777" w:rsidR="00507AE6" w:rsidRPr="00671C34"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5、</w:t>
      </w:r>
      <w:r>
        <w:rPr>
          <w:rFonts w:ascii="微软雅黑" w:eastAsia="微软雅黑" w:hAnsi="微软雅黑"/>
          <w:sz w:val="24"/>
          <w:szCs w:val="24"/>
        </w:rPr>
        <w:t>获得省级及以上人才称号，或以主</w:t>
      </w:r>
      <w:proofErr w:type="gramStart"/>
      <w:r>
        <w:rPr>
          <w:rFonts w:ascii="微软雅黑" w:eastAsia="微软雅黑" w:hAnsi="微软雅黑"/>
          <w:sz w:val="24"/>
          <w:szCs w:val="24"/>
        </w:rPr>
        <w:t>研</w:t>
      </w:r>
      <w:proofErr w:type="gramEnd"/>
      <w:r>
        <w:rPr>
          <w:rFonts w:ascii="微软雅黑" w:eastAsia="微软雅黑" w:hAnsi="微软雅黑"/>
          <w:sz w:val="24"/>
          <w:szCs w:val="24"/>
        </w:rPr>
        <w:t>人员获得省级</w:t>
      </w:r>
      <w:r>
        <w:rPr>
          <w:rFonts w:ascii="微软雅黑" w:eastAsia="微软雅黑" w:hAnsi="微软雅黑" w:hint="eastAsia"/>
          <w:sz w:val="24"/>
          <w:szCs w:val="24"/>
        </w:rPr>
        <w:t>及</w:t>
      </w:r>
      <w:r w:rsidRPr="00671C34">
        <w:rPr>
          <w:rFonts w:ascii="微软雅黑" w:eastAsia="微软雅黑" w:hAnsi="微软雅黑" w:hint="eastAsia"/>
          <w:sz w:val="24"/>
          <w:szCs w:val="24"/>
        </w:rPr>
        <w:t>以上科研团队或</w:t>
      </w:r>
      <w:bookmarkStart w:id="0" w:name="OLE_LINK1"/>
      <w:r w:rsidRPr="00671C34">
        <w:rPr>
          <w:rFonts w:ascii="微软雅黑" w:eastAsia="微软雅黑" w:hAnsi="微软雅黑" w:hint="eastAsia"/>
          <w:sz w:val="24"/>
          <w:szCs w:val="24"/>
        </w:rPr>
        <w:t>科技成果奖</w:t>
      </w:r>
      <w:bookmarkEnd w:id="0"/>
      <w:r w:rsidRPr="00671C34">
        <w:rPr>
          <w:rFonts w:ascii="微软雅黑" w:eastAsia="微软雅黑" w:hAnsi="微软雅黑" w:hint="eastAsia"/>
          <w:sz w:val="24"/>
          <w:szCs w:val="24"/>
        </w:rPr>
        <w:t>（川北医学院为授奖单位）；</w:t>
      </w:r>
      <w:r w:rsidRPr="00671C34">
        <w:rPr>
          <w:rFonts w:ascii="微软雅黑" w:eastAsia="微软雅黑" w:hAnsi="微软雅黑"/>
          <w:sz w:val="24"/>
          <w:szCs w:val="24"/>
        </w:rPr>
        <w:t xml:space="preserve"> </w:t>
      </w:r>
    </w:p>
    <w:p w14:paraId="6E4F6F25"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6、</w:t>
      </w:r>
      <w:r>
        <w:rPr>
          <w:rFonts w:ascii="微软雅黑" w:eastAsia="微软雅黑" w:hAnsi="微软雅黑"/>
          <w:sz w:val="24"/>
          <w:szCs w:val="24"/>
        </w:rPr>
        <w:t>纵横向科研经费合计</w:t>
      </w:r>
      <w:r>
        <w:rPr>
          <w:rFonts w:ascii="微软雅黑" w:eastAsia="微软雅黑" w:hAnsi="微软雅黑" w:hint="eastAsia"/>
          <w:sz w:val="24"/>
          <w:szCs w:val="24"/>
        </w:rPr>
        <w:t>3</w:t>
      </w:r>
      <w:r>
        <w:rPr>
          <w:rFonts w:ascii="微软雅黑" w:eastAsia="微软雅黑" w:hAnsi="微软雅黑"/>
          <w:sz w:val="24"/>
          <w:szCs w:val="24"/>
        </w:rPr>
        <w:t xml:space="preserve">0万元及以上； </w:t>
      </w:r>
    </w:p>
    <w:p w14:paraId="7867C5C4"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7</w:t>
      </w:r>
      <w:r>
        <w:rPr>
          <w:rFonts w:ascii="微软雅黑" w:eastAsia="微软雅黑" w:hAnsi="微软雅黑"/>
          <w:sz w:val="24"/>
          <w:szCs w:val="24"/>
        </w:rPr>
        <w:t xml:space="preserve">、其它在价值、影响和贡献同等的科研成果。 </w:t>
      </w:r>
    </w:p>
    <w:p w14:paraId="618EB9AB"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人文社科类：</w:t>
      </w:r>
      <w:r>
        <w:rPr>
          <w:rFonts w:ascii="微软雅黑" w:eastAsia="微软雅黑" w:hAnsi="微软雅黑" w:hint="eastAsia"/>
          <w:sz w:val="24"/>
          <w:szCs w:val="24"/>
        </w:rPr>
        <w:t>每项资助</w:t>
      </w:r>
      <w:r>
        <w:rPr>
          <w:rFonts w:ascii="微软雅黑" w:eastAsia="微软雅黑" w:hAnsi="微软雅黑"/>
          <w:sz w:val="24"/>
          <w:szCs w:val="24"/>
        </w:rPr>
        <w:t>5-10万元，须完成指标1和指标2-</w:t>
      </w:r>
      <w:r>
        <w:rPr>
          <w:rFonts w:ascii="微软雅黑" w:eastAsia="微软雅黑" w:hAnsi="微软雅黑" w:hint="eastAsia"/>
          <w:sz w:val="24"/>
          <w:szCs w:val="24"/>
        </w:rPr>
        <w:t>5</w:t>
      </w:r>
      <w:r>
        <w:rPr>
          <w:rFonts w:ascii="微软雅黑" w:eastAsia="微软雅黑" w:hAnsi="微软雅黑"/>
          <w:sz w:val="24"/>
          <w:szCs w:val="24"/>
        </w:rPr>
        <w:t xml:space="preserve"> 中之一。 </w:t>
      </w:r>
    </w:p>
    <w:p w14:paraId="3B75C344" w14:textId="77777777" w:rsidR="00507AE6" w:rsidRPr="00671C34"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w:t>
      </w:r>
      <w:r w:rsidRPr="00671C34">
        <w:rPr>
          <w:rFonts w:ascii="微软雅黑" w:eastAsia="微软雅黑" w:hAnsi="微软雅黑"/>
          <w:sz w:val="24"/>
          <w:szCs w:val="24"/>
        </w:rPr>
        <w:t>人获批</w:t>
      </w:r>
      <w:r w:rsidRPr="00671C34">
        <w:rPr>
          <w:rFonts w:ascii="微软雅黑" w:eastAsia="微软雅黑" w:hAnsi="微软雅黑" w:hint="eastAsia"/>
          <w:sz w:val="24"/>
          <w:szCs w:val="24"/>
        </w:rPr>
        <w:t>国家级</w:t>
      </w:r>
      <w:r w:rsidRPr="00671C34">
        <w:rPr>
          <w:rFonts w:ascii="微软雅黑" w:eastAsia="微软雅黑" w:hAnsi="微软雅黑"/>
          <w:sz w:val="24"/>
          <w:szCs w:val="24"/>
        </w:rPr>
        <w:t xml:space="preserve">科研项目1项； </w:t>
      </w:r>
    </w:p>
    <w:p w14:paraId="03EB8983" w14:textId="77777777" w:rsidR="00507AE6" w:rsidRPr="00671C34" w:rsidRDefault="00000000">
      <w:pPr>
        <w:ind w:firstLineChars="200" w:firstLine="480"/>
        <w:rPr>
          <w:rFonts w:ascii="微软雅黑" w:eastAsia="微软雅黑" w:hAnsi="微软雅黑" w:hint="eastAsia"/>
          <w:sz w:val="24"/>
          <w:szCs w:val="24"/>
        </w:rPr>
      </w:pPr>
      <w:r w:rsidRPr="00671C34">
        <w:rPr>
          <w:rFonts w:ascii="微软雅黑" w:eastAsia="微软雅黑" w:hAnsi="微软雅黑"/>
          <w:sz w:val="24"/>
          <w:szCs w:val="24"/>
        </w:rPr>
        <w:t>2、以负责人获批</w:t>
      </w:r>
      <w:r w:rsidRPr="00671C34">
        <w:rPr>
          <w:rFonts w:ascii="微软雅黑" w:eastAsia="微软雅黑" w:hAnsi="微软雅黑" w:hint="eastAsia"/>
          <w:sz w:val="24"/>
          <w:szCs w:val="24"/>
        </w:rPr>
        <w:t>省部</w:t>
      </w:r>
      <w:r w:rsidRPr="00671C34">
        <w:rPr>
          <w:rFonts w:ascii="微软雅黑" w:eastAsia="微软雅黑" w:hAnsi="微软雅黑"/>
          <w:sz w:val="24"/>
          <w:szCs w:val="24"/>
        </w:rPr>
        <w:t>级科研项目1项；</w:t>
      </w:r>
    </w:p>
    <w:p w14:paraId="2FD0E1FE"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3、</w:t>
      </w:r>
      <w:r>
        <w:rPr>
          <w:rFonts w:ascii="微软雅黑" w:eastAsia="微软雅黑" w:hAnsi="微软雅黑"/>
          <w:sz w:val="24"/>
          <w:szCs w:val="24"/>
        </w:rPr>
        <w:t>发表1篇CSSCI（核心库）或</w:t>
      </w:r>
      <w:r>
        <w:rPr>
          <w:rFonts w:ascii="微软雅黑" w:eastAsia="微软雅黑" w:hAnsi="微软雅黑" w:hint="eastAsia"/>
          <w:sz w:val="24"/>
          <w:szCs w:val="24"/>
        </w:rPr>
        <w:t>2篇</w:t>
      </w:r>
      <w:r>
        <w:rPr>
          <w:rFonts w:ascii="微软雅黑" w:eastAsia="微软雅黑" w:hAnsi="微软雅黑"/>
          <w:sz w:val="24"/>
          <w:szCs w:val="24"/>
        </w:rPr>
        <w:t xml:space="preserve">SSCI; </w:t>
      </w:r>
    </w:p>
    <w:p w14:paraId="07999C6A" w14:textId="0953470E"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4</w:t>
      </w:r>
      <w:r>
        <w:rPr>
          <w:rFonts w:ascii="微软雅黑" w:eastAsia="微软雅黑" w:hAnsi="微软雅黑"/>
          <w:sz w:val="24"/>
          <w:szCs w:val="24"/>
        </w:rPr>
        <w:t>、获得省级及以上人才称号，或社科成果奖</w:t>
      </w:r>
      <w:r>
        <w:rPr>
          <w:rFonts w:ascii="微软雅黑" w:eastAsia="微软雅黑" w:hAnsi="微软雅黑" w:hint="eastAsia"/>
          <w:sz w:val="24"/>
          <w:szCs w:val="24"/>
        </w:rPr>
        <w:t>（排名前五）；</w:t>
      </w:r>
    </w:p>
    <w:p w14:paraId="55783534"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5</w:t>
      </w:r>
      <w:r>
        <w:rPr>
          <w:rFonts w:ascii="微软雅黑" w:eastAsia="微软雅黑" w:hAnsi="微软雅黑"/>
          <w:sz w:val="24"/>
          <w:szCs w:val="24"/>
        </w:rPr>
        <w:t>、其它在价值、影响和贡献同等的科研成果。</w:t>
      </w:r>
    </w:p>
    <w:p w14:paraId="18E077B3"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b/>
          <w:bCs/>
          <w:sz w:val="24"/>
          <w:szCs w:val="24"/>
        </w:rPr>
        <w:t>三</w:t>
      </w:r>
      <w:r>
        <w:rPr>
          <w:rFonts w:ascii="微软雅黑" w:eastAsia="微软雅黑" w:hAnsi="微软雅黑" w:hint="eastAsia"/>
          <w:b/>
          <w:bCs/>
          <w:sz w:val="24"/>
          <w:szCs w:val="24"/>
        </w:rPr>
        <w:t>、</w:t>
      </w:r>
      <w:r>
        <w:rPr>
          <w:rFonts w:ascii="微软雅黑" w:eastAsia="微软雅黑" w:hAnsi="微软雅黑"/>
          <w:b/>
          <w:bCs/>
          <w:sz w:val="24"/>
          <w:szCs w:val="24"/>
        </w:rPr>
        <w:t>F类博士资助经费和绩效目标：</w:t>
      </w:r>
      <w:r>
        <w:rPr>
          <w:rFonts w:ascii="微软雅黑" w:eastAsia="微软雅黑" w:hAnsi="微软雅黑"/>
          <w:sz w:val="24"/>
          <w:szCs w:val="24"/>
        </w:rPr>
        <w:t xml:space="preserve">  </w:t>
      </w:r>
    </w:p>
    <w:p w14:paraId="765CDE46"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自然科学类：</w:t>
      </w:r>
      <w:r>
        <w:rPr>
          <w:rFonts w:ascii="微软雅黑" w:eastAsia="微软雅黑" w:hAnsi="微软雅黑" w:hint="eastAsia"/>
          <w:sz w:val="24"/>
          <w:szCs w:val="24"/>
        </w:rPr>
        <w:t>每项资助</w:t>
      </w:r>
      <w:r>
        <w:rPr>
          <w:rFonts w:ascii="微软雅黑" w:eastAsia="微软雅黑" w:hAnsi="微软雅黑"/>
          <w:sz w:val="24"/>
          <w:szCs w:val="24"/>
        </w:rPr>
        <w:t xml:space="preserve">10-20万元，须完成指标1 和指标2-6中之一。 </w:t>
      </w:r>
    </w:p>
    <w:p w14:paraId="63C811DF"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1、以负责人获批省部级及以上科研项目1项；</w:t>
      </w:r>
    </w:p>
    <w:p w14:paraId="18FAD8BA"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2、发表1篇二区及以上SCI论文，或2篇三区及以上SCI 论文(中科院分区); </w:t>
      </w:r>
    </w:p>
    <w:p w14:paraId="6A59117D"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3、获批1项国家发明专利授权； </w:t>
      </w:r>
    </w:p>
    <w:p w14:paraId="1881A7E5" w14:textId="77777777" w:rsidR="00507AE6" w:rsidRPr="00671C34"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lastRenderedPageBreak/>
        <w:t>4、获得省级及以上人才称号，或以主</w:t>
      </w:r>
      <w:proofErr w:type="gramStart"/>
      <w:r>
        <w:rPr>
          <w:rFonts w:ascii="微软雅黑" w:eastAsia="微软雅黑" w:hAnsi="微软雅黑"/>
          <w:sz w:val="24"/>
          <w:szCs w:val="24"/>
        </w:rPr>
        <w:t>研</w:t>
      </w:r>
      <w:proofErr w:type="gramEnd"/>
      <w:r>
        <w:rPr>
          <w:rFonts w:ascii="微软雅黑" w:eastAsia="微软雅黑" w:hAnsi="微软雅黑"/>
          <w:sz w:val="24"/>
          <w:szCs w:val="24"/>
        </w:rPr>
        <w:t>人员获得</w:t>
      </w:r>
      <w:r w:rsidRPr="00671C34">
        <w:rPr>
          <w:rFonts w:ascii="微软雅黑" w:eastAsia="微软雅黑" w:hAnsi="微软雅黑"/>
          <w:sz w:val="24"/>
          <w:szCs w:val="24"/>
        </w:rPr>
        <w:t>省级</w:t>
      </w:r>
      <w:r w:rsidRPr="00671C34">
        <w:rPr>
          <w:rFonts w:ascii="微软雅黑" w:eastAsia="微软雅黑" w:hAnsi="微软雅黑" w:hint="eastAsia"/>
          <w:sz w:val="24"/>
          <w:szCs w:val="24"/>
        </w:rPr>
        <w:t>及以上科研团队或科技成果奖（川北医学院为授奖单位）；</w:t>
      </w:r>
      <w:r w:rsidRPr="00671C34">
        <w:rPr>
          <w:rFonts w:ascii="微软雅黑" w:eastAsia="微软雅黑" w:hAnsi="微软雅黑"/>
          <w:sz w:val="24"/>
          <w:szCs w:val="24"/>
        </w:rPr>
        <w:t xml:space="preserve"> </w:t>
      </w:r>
    </w:p>
    <w:p w14:paraId="4112C459"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5、获得横向科研经费合计30万元及以上；</w:t>
      </w:r>
    </w:p>
    <w:p w14:paraId="0803611A"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6、其它在价值、影响和贡献同等的科研成果；</w:t>
      </w:r>
    </w:p>
    <w:p w14:paraId="04B0E2F6"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人文社科类：</w:t>
      </w:r>
      <w:r>
        <w:rPr>
          <w:rFonts w:ascii="微软雅黑" w:eastAsia="微软雅黑" w:hAnsi="微软雅黑" w:hint="eastAsia"/>
          <w:sz w:val="24"/>
          <w:szCs w:val="24"/>
        </w:rPr>
        <w:t>每项资助</w:t>
      </w:r>
      <w:r>
        <w:rPr>
          <w:rFonts w:ascii="微软雅黑" w:eastAsia="微软雅黑" w:hAnsi="微软雅黑"/>
          <w:sz w:val="24"/>
          <w:szCs w:val="24"/>
        </w:rPr>
        <w:t xml:space="preserve">3-5万元，须完成指标1 和指标2-6中之一。 </w:t>
      </w:r>
    </w:p>
    <w:p w14:paraId="10FFB9E8"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1、以负责人获批省部级及以上科研项目1项；</w:t>
      </w:r>
    </w:p>
    <w:p w14:paraId="3D8BB826"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2、发表1篇CSSCI（核心库）或SSCI; </w:t>
      </w:r>
    </w:p>
    <w:p w14:paraId="34244C7E" w14:textId="5AD9A9FE"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3、获得省级及以上人才称号，或社科成果奖</w:t>
      </w:r>
      <w:r>
        <w:rPr>
          <w:rFonts w:ascii="微软雅黑" w:eastAsia="微软雅黑" w:hAnsi="微软雅黑" w:hint="eastAsia"/>
          <w:sz w:val="24"/>
          <w:szCs w:val="24"/>
        </w:rPr>
        <w:t>（排名前五）</w:t>
      </w:r>
      <w:r>
        <w:rPr>
          <w:rFonts w:ascii="微软雅黑" w:eastAsia="微软雅黑" w:hAnsi="微软雅黑"/>
          <w:sz w:val="24"/>
          <w:szCs w:val="24"/>
        </w:rPr>
        <w:t xml:space="preserve">； </w:t>
      </w:r>
    </w:p>
    <w:p w14:paraId="4135F308"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4、其它在价值、影响和贡献同等的科研成果。</w:t>
      </w:r>
    </w:p>
    <w:p w14:paraId="2266594D" w14:textId="77777777" w:rsidR="00507AE6" w:rsidRDefault="00000000">
      <w:pPr>
        <w:ind w:firstLineChars="200" w:firstLine="480"/>
        <w:rPr>
          <w:rFonts w:ascii="微软雅黑" w:eastAsia="微软雅黑" w:hAnsi="微软雅黑" w:hint="eastAsia"/>
          <w:b/>
          <w:bCs/>
          <w:sz w:val="24"/>
          <w:szCs w:val="24"/>
        </w:rPr>
      </w:pPr>
      <w:r>
        <w:rPr>
          <w:rFonts w:ascii="微软雅黑" w:eastAsia="微软雅黑" w:hAnsi="微软雅黑"/>
          <w:b/>
          <w:bCs/>
          <w:sz w:val="24"/>
          <w:szCs w:val="24"/>
        </w:rPr>
        <w:t>四</w:t>
      </w:r>
      <w:r>
        <w:rPr>
          <w:rFonts w:ascii="微软雅黑" w:eastAsia="微软雅黑" w:hAnsi="微软雅黑" w:hint="eastAsia"/>
          <w:b/>
          <w:bCs/>
          <w:sz w:val="24"/>
          <w:szCs w:val="24"/>
        </w:rPr>
        <w:t>、</w:t>
      </w:r>
      <w:r>
        <w:rPr>
          <w:rFonts w:ascii="微软雅黑" w:eastAsia="微软雅黑" w:hAnsi="微软雅黑"/>
          <w:b/>
          <w:bCs/>
          <w:sz w:val="24"/>
          <w:szCs w:val="24"/>
        </w:rPr>
        <w:t xml:space="preserve"> G类博士资助经费和绩效目标：  </w:t>
      </w:r>
    </w:p>
    <w:p w14:paraId="4B7CB37E"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自然科学类：</w:t>
      </w:r>
      <w:r>
        <w:rPr>
          <w:rFonts w:ascii="微软雅黑" w:eastAsia="微软雅黑" w:hAnsi="微软雅黑" w:hint="eastAsia"/>
          <w:sz w:val="24"/>
          <w:szCs w:val="24"/>
        </w:rPr>
        <w:t>每项资助</w:t>
      </w:r>
      <w:r>
        <w:rPr>
          <w:rFonts w:ascii="微软雅黑" w:eastAsia="微软雅黑" w:hAnsi="微软雅黑"/>
          <w:sz w:val="24"/>
          <w:szCs w:val="24"/>
        </w:rPr>
        <w:t xml:space="preserve">5-10万元，完成以下指标之一。 </w:t>
      </w:r>
    </w:p>
    <w:p w14:paraId="0CDBD9F4" w14:textId="6E8201BF"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w:t>
      </w:r>
      <w:proofErr w:type="gramStart"/>
      <w:r>
        <w:rPr>
          <w:rFonts w:ascii="微软雅黑" w:eastAsia="微软雅黑" w:hAnsi="微软雅黑"/>
          <w:sz w:val="24"/>
          <w:szCs w:val="24"/>
        </w:rPr>
        <w:t>获批厅局级</w:t>
      </w:r>
      <w:proofErr w:type="gramEnd"/>
      <w:r>
        <w:rPr>
          <w:rFonts w:ascii="微软雅黑" w:eastAsia="微软雅黑" w:hAnsi="微软雅黑"/>
          <w:sz w:val="24"/>
          <w:szCs w:val="24"/>
        </w:rPr>
        <w:t>及以上科研项目1项（不含市</w:t>
      </w:r>
      <w:r>
        <w:rPr>
          <w:rFonts w:ascii="微软雅黑" w:eastAsia="微软雅黑" w:hAnsi="微软雅黑" w:hint="eastAsia"/>
          <w:sz w:val="24"/>
          <w:szCs w:val="24"/>
        </w:rPr>
        <w:t>校合作项目）；</w:t>
      </w:r>
      <w:r>
        <w:rPr>
          <w:rFonts w:ascii="微软雅黑" w:eastAsia="微软雅黑" w:hAnsi="微软雅黑"/>
          <w:sz w:val="24"/>
          <w:szCs w:val="24"/>
        </w:rPr>
        <w:t xml:space="preserve"> </w:t>
      </w:r>
    </w:p>
    <w:p w14:paraId="182E664A"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2、发表1篇三区及以上SCI论文，或2篇四区及以上SCI 论文(中科院分区); </w:t>
      </w:r>
    </w:p>
    <w:p w14:paraId="4716EA1E" w14:textId="0C89E750"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3、获批1项国家发明专利授权；</w:t>
      </w:r>
    </w:p>
    <w:p w14:paraId="54546132" w14:textId="217BA355"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4、获得省级及以上人才称号，或以主</w:t>
      </w:r>
      <w:proofErr w:type="gramStart"/>
      <w:r>
        <w:rPr>
          <w:rFonts w:ascii="微软雅黑" w:eastAsia="微软雅黑" w:hAnsi="微软雅黑"/>
          <w:sz w:val="24"/>
          <w:szCs w:val="24"/>
        </w:rPr>
        <w:t>研</w:t>
      </w:r>
      <w:proofErr w:type="gramEnd"/>
      <w:r>
        <w:rPr>
          <w:rFonts w:ascii="微软雅黑" w:eastAsia="微软雅黑" w:hAnsi="微软雅黑"/>
          <w:sz w:val="24"/>
          <w:szCs w:val="24"/>
        </w:rPr>
        <w:t>人员获得省级</w:t>
      </w:r>
      <w:r>
        <w:rPr>
          <w:rFonts w:ascii="微软雅黑" w:eastAsia="微软雅黑" w:hAnsi="微软雅黑" w:hint="eastAsia"/>
          <w:sz w:val="24"/>
          <w:szCs w:val="24"/>
        </w:rPr>
        <w:t>及以上科研团队或科技进步奖（川北医学院为授奖单位）；</w:t>
      </w:r>
    </w:p>
    <w:p w14:paraId="44219574" w14:textId="4E5B7A08"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5、获得横向科研经费合计10万元及以上；</w:t>
      </w:r>
    </w:p>
    <w:p w14:paraId="576F5842" w14:textId="266568CA"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6、其它在价值、影响和贡献同等的科研成果。</w:t>
      </w:r>
    </w:p>
    <w:p w14:paraId="6599C300" w14:textId="1B71C5BB" w:rsidR="00507AE6" w:rsidRDefault="00000000">
      <w:pPr>
        <w:ind w:firstLineChars="200" w:firstLine="480"/>
        <w:rPr>
          <w:rFonts w:ascii="微软雅黑" w:eastAsia="微软雅黑" w:hAnsi="微软雅黑" w:hint="eastAsia"/>
          <w:sz w:val="24"/>
          <w:szCs w:val="24"/>
        </w:rPr>
      </w:pPr>
      <w:r>
        <w:rPr>
          <w:rFonts w:ascii="微软雅黑" w:eastAsia="微软雅黑" w:hAnsi="微软雅黑" w:hint="eastAsia"/>
          <w:b/>
          <w:bCs/>
          <w:sz w:val="24"/>
          <w:szCs w:val="24"/>
        </w:rPr>
        <w:t>人文社科类：</w:t>
      </w:r>
      <w:r>
        <w:rPr>
          <w:rFonts w:ascii="微软雅黑" w:eastAsia="微软雅黑" w:hAnsi="微软雅黑" w:hint="eastAsia"/>
          <w:sz w:val="24"/>
          <w:szCs w:val="24"/>
        </w:rPr>
        <w:t>每项资助</w:t>
      </w:r>
      <w:r>
        <w:rPr>
          <w:rFonts w:ascii="微软雅黑" w:eastAsia="微软雅黑" w:hAnsi="微软雅黑"/>
          <w:sz w:val="24"/>
          <w:szCs w:val="24"/>
        </w:rPr>
        <w:t>1-3万元，完成以下指标之一。</w:t>
      </w:r>
    </w:p>
    <w:p w14:paraId="231767BB" w14:textId="76BB612F"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1、以负责人</w:t>
      </w:r>
      <w:proofErr w:type="gramStart"/>
      <w:r>
        <w:rPr>
          <w:rFonts w:ascii="微软雅黑" w:eastAsia="微软雅黑" w:hAnsi="微软雅黑"/>
          <w:sz w:val="24"/>
          <w:szCs w:val="24"/>
        </w:rPr>
        <w:t>获批厅局级</w:t>
      </w:r>
      <w:proofErr w:type="gramEnd"/>
      <w:r>
        <w:rPr>
          <w:rFonts w:ascii="微软雅黑" w:eastAsia="微软雅黑" w:hAnsi="微软雅黑"/>
          <w:sz w:val="24"/>
          <w:szCs w:val="24"/>
        </w:rPr>
        <w:t>及以上科研项目 1 项（不含市</w:t>
      </w:r>
      <w:r>
        <w:rPr>
          <w:rFonts w:ascii="微软雅黑" w:eastAsia="微软雅黑" w:hAnsi="微软雅黑" w:hint="eastAsia"/>
          <w:sz w:val="24"/>
          <w:szCs w:val="24"/>
        </w:rPr>
        <w:t>校合作项目）；</w:t>
      </w:r>
    </w:p>
    <w:p w14:paraId="53F3345E"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2、发表1篇CSSCI或SSCI，或2篇北大核心期刊论文; </w:t>
      </w:r>
    </w:p>
    <w:p w14:paraId="342CE645" w14:textId="0D8C4881"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lastRenderedPageBreak/>
        <w:t>3、获得省级及以上人才称号，或社科成果奖</w:t>
      </w:r>
      <w:r>
        <w:rPr>
          <w:rFonts w:ascii="微软雅黑" w:eastAsia="微软雅黑" w:hAnsi="微软雅黑" w:hint="eastAsia"/>
          <w:sz w:val="24"/>
          <w:szCs w:val="24"/>
        </w:rPr>
        <w:t>（排名前五）</w:t>
      </w:r>
      <w:r>
        <w:rPr>
          <w:rFonts w:ascii="微软雅黑" w:eastAsia="微软雅黑" w:hAnsi="微软雅黑"/>
          <w:sz w:val="24"/>
          <w:szCs w:val="24"/>
        </w:rPr>
        <w:t xml:space="preserve">； </w:t>
      </w:r>
    </w:p>
    <w:p w14:paraId="398AC307" w14:textId="77777777" w:rsidR="00507AE6" w:rsidRDefault="00000000">
      <w:pPr>
        <w:ind w:firstLineChars="200" w:firstLine="480"/>
        <w:rPr>
          <w:rFonts w:ascii="微软雅黑" w:eastAsia="微软雅黑" w:hAnsi="微软雅黑" w:hint="eastAsia"/>
          <w:sz w:val="24"/>
          <w:szCs w:val="24"/>
        </w:rPr>
      </w:pPr>
      <w:r>
        <w:rPr>
          <w:rFonts w:ascii="微软雅黑" w:eastAsia="微软雅黑" w:hAnsi="微软雅黑"/>
          <w:sz w:val="24"/>
          <w:szCs w:val="24"/>
        </w:rPr>
        <w:t xml:space="preserve">4、其它在价值、影响和贡献同等的科研成果。 </w:t>
      </w:r>
    </w:p>
    <w:p w14:paraId="02BA7391" w14:textId="77777777" w:rsidR="00507AE6" w:rsidRDefault="00507AE6">
      <w:pPr>
        <w:ind w:firstLineChars="200" w:firstLine="480"/>
        <w:rPr>
          <w:rFonts w:ascii="微软雅黑" w:eastAsia="微软雅黑" w:hAnsi="微软雅黑" w:hint="eastAsia"/>
          <w:sz w:val="24"/>
          <w:szCs w:val="24"/>
        </w:rPr>
      </w:pPr>
    </w:p>
    <w:sectPr w:rsidR="00507A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92F51" w14:textId="77777777" w:rsidR="00041C2D" w:rsidRDefault="00041C2D" w:rsidP="00C328A6">
      <w:pPr>
        <w:rPr>
          <w:rFonts w:hint="eastAsia"/>
        </w:rPr>
      </w:pPr>
      <w:r>
        <w:separator/>
      </w:r>
    </w:p>
  </w:endnote>
  <w:endnote w:type="continuationSeparator" w:id="0">
    <w:p w14:paraId="2A7AAA19" w14:textId="77777777" w:rsidR="00041C2D" w:rsidRDefault="00041C2D" w:rsidP="00C328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88B76" w14:textId="77777777" w:rsidR="00041C2D" w:rsidRDefault="00041C2D" w:rsidP="00C328A6">
      <w:pPr>
        <w:rPr>
          <w:rFonts w:hint="eastAsia"/>
        </w:rPr>
      </w:pPr>
      <w:r>
        <w:separator/>
      </w:r>
    </w:p>
  </w:footnote>
  <w:footnote w:type="continuationSeparator" w:id="0">
    <w:p w14:paraId="2EAECC26" w14:textId="77777777" w:rsidR="00041C2D" w:rsidRDefault="00041C2D" w:rsidP="00C328A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13"/>
    <w:rsid w:val="00012AB7"/>
    <w:rsid w:val="00041C2D"/>
    <w:rsid w:val="0007544C"/>
    <w:rsid w:val="00123E72"/>
    <w:rsid w:val="001A0EC1"/>
    <w:rsid w:val="0025040C"/>
    <w:rsid w:val="00285439"/>
    <w:rsid w:val="002D468E"/>
    <w:rsid w:val="003A1D0B"/>
    <w:rsid w:val="003A7527"/>
    <w:rsid w:val="003F4851"/>
    <w:rsid w:val="004A123F"/>
    <w:rsid w:val="004A4B9E"/>
    <w:rsid w:val="00507AE6"/>
    <w:rsid w:val="00597E13"/>
    <w:rsid w:val="005D3FC6"/>
    <w:rsid w:val="005D7D8E"/>
    <w:rsid w:val="005F5957"/>
    <w:rsid w:val="006310E7"/>
    <w:rsid w:val="00671C34"/>
    <w:rsid w:val="006A28B8"/>
    <w:rsid w:val="006A4072"/>
    <w:rsid w:val="006C19E6"/>
    <w:rsid w:val="006E11D7"/>
    <w:rsid w:val="007601D0"/>
    <w:rsid w:val="007735E8"/>
    <w:rsid w:val="008A64F0"/>
    <w:rsid w:val="008B45B6"/>
    <w:rsid w:val="00927E2D"/>
    <w:rsid w:val="00A824C5"/>
    <w:rsid w:val="00AF3B33"/>
    <w:rsid w:val="00BC4D88"/>
    <w:rsid w:val="00BF2C9E"/>
    <w:rsid w:val="00C328A6"/>
    <w:rsid w:val="00C74A85"/>
    <w:rsid w:val="00C823B4"/>
    <w:rsid w:val="00CA53A6"/>
    <w:rsid w:val="00D95CA3"/>
    <w:rsid w:val="00DC0B14"/>
    <w:rsid w:val="00DC4CB2"/>
    <w:rsid w:val="00DF788B"/>
    <w:rsid w:val="00F1464F"/>
    <w:rsid w:val="00FD3B63"/>
    <w:rsid w:val="5C59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9B1DA"/>
  <w15:docId w15:val="{25B40054-F0B6-4AD5-91E1-EC091128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pengjie xian</dc:creator>
  <cp:lastModifiedBy>changqiang wu</cp:lastModifiedBy>
  <cp:revision>7</cp:revision>
  <cp:lastPrinted>2024-11-18T03:27:00Z</cp:lastPrinted>
  <dcterms:created xsi:type="dcterms:W3CDTF">2024-11-18T07:42:00Z</dcterms:created>
  <dcterms:modified xsi:type="dcterms:W3CDTF">2024-11-18T08:32:00Z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BC36DD27AB474D489557DA87EB2CD897_12</vt:lpwstr>
  </property>
</Properties>
</file>