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</w:t>
      </w:r>
    </w:p>
    <w:p>
      <w:pPr>
        <w:spacing w:line="576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推选正式代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表汇总名单</w:t>
      </w:r>
    </w:p>
    <w:p>
      <w:pPr>
        <w:spacing w:line="576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选举单位：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年   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</w:rPr>
        <w:t>月   日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 xml:space="preserve">      </w:t>
      </w:r>
    </w:p>
    <w:tbl>
      <w:tblPr>
        <w:tblStyle w:val="4"/>
        <w:tblpPr w:leftFromText="180" w:rightFromText="180" w:vertAnchor="text" w:horzAnchor="page" w:tblpX="1171" w:tblpY="122"/>
        <w:tblOverlap w:val="never"/>
        <w:tblW w:w="14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04"/>
        <w:gridCol w:w="793"/>
        <w:gridCol w:w="700"/>
        <w:gridCol w:w="2273"/>
        <w:gridCol w:w="1352"/>
        <w:gridCol w:w="505"/>
        <w:gridCol w:w="1382"/>
        <w:gridCol w:w="1982"/>
        <w:gridCol w:w="1693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1" w:hanging="241" w:hangingChars="10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>联系电话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学历/年级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例：张三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男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汉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研究生会新媒体中心主任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1998.3</w:t>
            </w: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26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研究生在读/2021级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群众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default" w:ascii="仿宋_GB2312" w:hAnsi="宋体" w:eastAsia="仿宋_GB2312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FF"/>
                <w:sz w:val="24"/>
                <w:lang w:val="en-US" w:eastAsia="zh-CN"/>
              </w:rPr>
              <w:t>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rPr>
          <w:rFonts w:ascii="仿宋_GB2312" w:hAnsi="宋体" w:eastAsia="仿宋_GB2312"/>
          <w:bCs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注：1.“职务”栏中，</w:t>
      </w: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sz w:val="32"/>
          <w:szCs w:val="32"/>
        </w:rPr>
        <w:t>会的干部要注明。</w:t>
      </w:r>
    </w:p>
    <w:p>
      <w:pPr>
        <w:spacing w:line="576" w:lineRule="exact"/>
        <w:ind w:left="638" w:leftChars="304" w:firstLine="640" w:firstLineChars="200"/>
        <w:rPr>
          <w:rFonts w:hint="eastAsia" w:ascii="仿宋_GB2312" w:hAnsi="宋体" w:eastAsia="仿宋_GB2312"/>
          <w:bCs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2.“学历/年级”栏中，填写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在读+年级，如：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研究生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在读</w:t>
      </w:r>
      <w:r>
        <w:rPr>
          <w:rFonts w:hint="eastAsia" w:ascii="仿宋_GB2312" w:hAnsi="宋体" w:eastAsia="仿宋_GB2312"/>
          <w:bCs/>
          <w:color w:val="FF0000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/>
          <w:bCs/>
          <w:color w:val="FF0000"/>
          <w:sz w:val="32"/>
          <w:szCs w:val="32"/>
        </w:rPr>
        <w:t>级；</w:t>
      </w:r>
    </w:p>
    <w:p>
      <w:pPr>
        <w:spacing w:line="576" w:lineRule="exact"/>
        <w:ind w:left="638" w:leftChars="304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Cs/>
          <w:sz w:val="32"/>
          <w:szCs w:val="32"/>
        </w:rPr>
        <w:t>. 如是</w:t>
      </w:r>
      <w:r>
        <w:rPr>
          <w:rFonts w:hint="eastAsia" w:ascii="仿宋_GB2312" w:hAnsi="宋体" w:eastAsia="仿宋_GB2312"/>
          <w:sz w:val="32"/>
          <w:szCs w:val="32"/>
        </w:rPr>
        <w:t>先进集体（如优秀学生会、先进班集体）的代表或先进个人（如优秀学生干部、三好学生等）要在“备注”栏中注明；如是社团成员，请在“备注”栏中注明。</w:t>
      </w:r>
    </w:p>
    <w:p>
      <w:pPr>
        <w:spacing w:line="576" w:lineRule="exact"/>
        <w:ind w:firstLine="1280" w:firstLineChars="40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. 本表复制有效。</w:t>
      </w:r>
    </w:p>
    <w:p>
      <w:pPr>
        <w:spacing w:line="576" w:lineRule="exact"/>
        <w:ind w:firstLine="640" w:firstLineChars="200"/>
        <w:rPr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38275A-5296-4857-B2F2-0F1387FB5A6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D312FCC9-6795-448D-A38B-A1EEFDAE1C5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B616BA-D5C1-4AC1-A540-963D0B2FBE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hOGRjM2I3OTM2ZmRhZWY1MjJhNTA1MGUxM2E1NDEifQ=="/>
  </w:docVars>
  <w:rsids>
    <w:rsidRoot w:val="296F112E"/>
    <w:rsid w:val="000E4154"/>
    <w:rsid w:val="001F4F38"/>
    <w:rsid w:val="005E07F1"/>
    <w:rsid w:val="00705835"/>
    <w:rsid w:val="00B20FF4"/>
    <w:rsid w:val="00E43BF4"/>
    <w:rsid w:val="00F67EDD"/>
    <w:rsid w:val="040E79C3"/>
    <w:rsid w:val="162B4B2F"/>
    <w:rsid w:val="198878FD"/>
    <w:rsid w:val="1D4412E8"/>
    <w:rsid w:val="1E8B5508"/>
    <w:rsid w:val="1E8D2FC4"/>
    <w:rsid w:val="20C66694"/>
    <w:rsid w:val="25D20360"/>
    <w:rsid w:val="278E528B"/>
    <w:rsid w:val="28CD377C"/>
    <w:rsid w:val="296F112E"/>
    <w:rsid w:val="2CF5278E"/>
    <w:rsid w:val="2CFE5258"/>
    <w:rsid w:val="314073B9"/>
    <w:rsid w:val="348D24B5"/>
    <w:rsid w:val="3AC87736"/>
    <w:rsid w:val="4F080499"/>
    <w:rsid w:val="52D27B05"/>
    <w:rsid w:val="5C6A4C70"/>
    <w:rsid w:val="5D602572"/>
    <w:rsid w:val="60500D96"/>
    <w:rsid w:val="61AE0858"/>
    <w:rsid w:val="61D0098B"/>
    <w:rsid w:val="63796209"/>
    <w:rsid w:val="6C8D1423"/>
    <w:rsid w:val="7C4A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242</Characters>
  <Lines>3</Lines>
  <Paragraphs>1</Paragraphs>
  <TotalTime>1</TotalTime>
  <ScaleCrop>false</ScaleCrop>
  <LinksUpToDate>false</LinksUpToDate>
  <CharactersWithSpaces>313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2021-09-28T08:10:00Z</dcterms:created>
  <dc:creator>川北医学院学生会</dc:creator>
  <cp:lastModifiedBy>研会综合服务中心</cp:lastModifiedBy>
  <dcterms:modified xsi:type="dcterms:W3CDTF">2024-03-06T04:18:52Z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EF4AB23BDD3541A59F6CC275E7AF48A5_13</vt:lpwstr>
  </property>
</Properties>
</file>