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6"/>
          <w:szCs w:val="36"/>
        </w:rPr>
        <w:t>川北医学院维修项目立项申报表</w:t>
      </w:r>
    </w:p>
    <w:bookmarkEnd w:id="0"/>
    <w:p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       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tbl>
      <w:tblPr>
        <w:tblStyle w:val="2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0"/>
        <w:gridCol w:w="2552"/>
        <w:gridCol w:w="425"/>
        <w:gridCol w:w="1984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项目地点</w:t>
            </w:r>
          </w:p>
        </w:tc>
        <w:tc>
          <w:tcPr>
            <w:tcW w:w="298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预计工程费用</w:t>
            </w:r>
          </w:p>
        </w:tc>
        <w:tc>
          <w:tcPr>
            <w:tcW w:w="216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维修范围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现状及问题</w:t>
            </w:r>
          </w:p>
        </w:tc>
        <w:tc>
          <w:tcPr>
            <w:tcW w:w="7140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335" w:type="dxa"/>
            <w:gridSpan w:val="2"/>
            <w:noWrap w:val="0"/>
            <w:vAlign w:val="top"/>
          </w:tcPr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项目内容</w:t>
            </w:r>
          </w:p>
        </w:tc>
        <w:tc>
          <w:tcPr>
            <w:tcW w:w="7130" w:type="dxa"/>
            <w:gridSpan w:val="4"/>
            <w:noWrap w:val="0"/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87" w:type="dxa"/>
            <w:gridSpan w:val="3"/>
            <w:vMerge w:val="restart"/>
            <w:noWrap w:val="0"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申报部门（公章）：               </w:t>
            </w:r>
          </w:p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申报部门负责人（签字）：</w:t>
            </w:r>
          </w:p>
        </w:tc>
        <w:tc>
          <w:tcPr>
            <w:tcW w:w="457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申报部门联系人：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887" w:type="dxa"/>
            <w:gridSpan w:val="3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7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88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维修管护中心意见（签章）</w:t>
            </w:r>
          </w:p>
        </w:tc>
        <w:tc>
          <w:tcPr>
            <w:tcW w:w="457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后勤管理处意见（签章）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4887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7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465" w:type="dxa"/>
            <w:gridSpan w:val="6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分管校领导意见：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77701"/>
    <w:rsid w:val="420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2020-10-12T07:55:00Z</dcterms:created>
  <dc:creator>Alice</dc:creator>
  <cp:lastModifiedBy>Alice</cp:lastModifiedBy>
  <dcterms:modified xsi:type="dcterms:W3CDTF">2020-10-12T08:00:14Z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